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E73156" w:rsidR="00D7052D" w:rsidP="00D7052D" w:rsidRDefault="00D7052D" w14:paraId="62B0C6DD" w14:textId="77777777">
      <w:pPr>
        <w:spacing w:after="0" w:line="240" w:lineRule="auto"/>
        <w:rPr>
          <w:rFonts w:asciiTheme="majorHAnsi" w:hAnsiTheme="majorHAnsi" w:cstheme="majorHAnsi"/>
          <w:b/>
          <w:bCs/>
          <w:noProof/>
        </w:rPr>
      </w:pPr>
      <w:bookmarkStart w:name="_Toc532801290" w:id="0"/>
      <w:r w:rsidRPr="00E73156">
        <w:rPr>
          <w:rFonts w:asciiTheme="majorHAnsi" w:hAnsiTheme="majorHAnsi" w:cstheme="majorHAnsi"/>
          <w:noProof/>
        </w:rPr>
        <w:drawing>
          <wp:inline distT="0" distB="0" distL="0" distR="0" wp14:anchorId="2944FD94" wp14:editId="56C0ECB5">
            <wp:extent cx="2238375" cy="619125"/>
            <wp:effectExtent l="0" t="0" r="9525" b="9525"/>
            <wp:docPr id="19" name="Zadkine_GWS_voorvel"/>
            <wp:cNvGraphicFramePr/>
            <a:graphic xmlns:a="http://schemas.openxmlformats.org/drawingml/2006/main">
              <a:graphicData uri="http://schemas.openxmlformats.org/drawingml/2006/picture">
                <pic:pic xmlns:pic="http://schemas.openxmlformats.org/drawingml/2006/picture">
                  <pic:nvPicPr>
                    <pic:cNvPr id="14" name="Zadkine_GWS_voorve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8375" cy="619125"/>
                    </a:xfrm>
                    <a:prstGeom prst="rect">
                      <a:avLst/>
                    </a:prstGeom>
                  </pic:spPr>
                </pic:pic>
              </a:graphicData>
            </a:graphic>
          </wp:inline>
        </w:drawing>
      </w:r>
    </w:p>
    <w:p w:rsidRPr="00E73156" w:rsidR="00D7052D" w:rsidP="00D7052D" w:rsidRDefault="00D7052D" w14:paraId="32CA0A3E" w14:textId="77777777">
      <w:pPr>
        <w:spacing w:after="0" w:line="240" w:lineRule="auto"/>
        <w:rPr>
          <w:rFonts w:asciiTheme="majorHAnsi" w:hAnsiTheme="majorHAnsi" w:cstheme="majorHAnsi"/>
          <w:b/>
          <w:noProof/>
        </w:rPr>
      </w:pPr>
    </w:p>
    <w:p w:rsidRPr="00E73156" w:rsidR="00D7052D" w:rsidP="00D7052D" w:rsidRDefault="00D7052D" w14:paraId="0BF7ACF7" w14:textId="77777777">
      <w:pPr>
        <w:spacing w:after="0" w:line="240" w:lineRule="auto"/>
        <w:rPr>
          <w:rFonts w:asciiTheme="majorHAnsi" w:hAnsiTheme="majorHAnsi" w:cstheme="majorHAnsi"/>
          <w:b/>
          <w:noProof/>
        </w:rPr>
      </w:pPr>
    </w:p>
    <w:p w:rsidRPr="00E73156" w:rsidR="00D7052D" w:rsidP="00D7052D" w:rsidRDefault="00D7052D" w14:paraId="37B33B4D" w14:textId="77777777">
      <w:pPr>
        <w:spacing w:after="0" w:line="240" w:lineRule="auto"/>
        <w:rPr>
          <w:rFonts w:asciiTheme="majorHAnsi" w:hAnsiTheme="majorHAnsi" w:cstheme="majorHAnsi"/>
          <w:b/>
          <w:noProof/>
        </w:rPr>
      </w:pPr>
    </w:p>
    <w:p w:rsidRPr="00E73156" w:rsidR="00D7052D" w:rsidP="00D7052D" w:rsidRDefault="00D7052D" w14:paraId="71F6BBF5" w14:textId="77777777">
      <w:pPr>
        <w:spacing w:after="0" w:line="240" w:lineRule="auto"/>
        <w:rPr>
          <w:rFonts w:asciiTheme="majorHAnsi" w:hAnsiTheme="majorHAnsi" w:cstheme="majorHAnsi"/>
          <w:b/>
          <w:noProof/>
        </w:rPr>
      </w:pPr>
      <w:r w:rsidRPr="00E73156">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4245C2B5" wp14:editId="094B6343">
                <wp:simplePos x="0" y="0"/>
                <wp:positionH relativeFrom="margin">
                  <wp:align>center</wp:align>
                </wp:positionH>
                <wp:positionV relativeFrom="paragraph">
                  <wp:posOffset>39370</wp:posOffset>
                </wp:positionV>
                <wp:extent cx="3057525" cy="1533525"/>
                <wp:effectExtent l="0" t="0" r="0" b="9525"/>
                <wp:wrapNone/>
                <wp:docPr id="20" name="Tekstvak 20"/>
                <wp:cNvGraphicFramePr/>
                <a:graphic xmlns:a="http://schemas.openxmlformats.org/drawingml/2006/main">
                  <a:graphicData uri="http://schemas.microsoft.com/office/word/2010/wordprocessingShape">
                    <wps:wsp>
                      <wps:cNvSpPr txBox="1"/>
                      <wps:spPr>
                        <a:xfrm>
                          <a:off x="0" y="0"/>
                          <a:ext cx="3057525" cy="1533525"/>
                        </a:xfrm>
                        <a:prstGeom prst="rect">
                          <a:avLst/>
                        </a:prstGeom>
                        <a:noFill/>
                        <a:ln>
                          <a:noFill/>
                        </a:ln>
                      </wps:spPr>
                      <wps:txbx>
                        <w:txbxContent>
                          <w:p w:rsidR="00D7052D" w:rsidP="00D7052D" w:rsidRDefault="001F4B17" w14:paraId="54542479" w14:textId="0D7305A2">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LOEP</w:t>
                            </w:r>
                          </w:p>
                          <w:p w:rsidR="00D7052D" w:rsidP="00D7052D" w:rsidRDefault="001F4B17" w14:paraId="3B081C4F" w14:textId="49512E0B">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Profieldeel VVT</w:t>
                            </w:r>
                          </w:p>
                          <w:p w:rsidR="00D7052D" w:rsidP="00D7052D" w:rsidRDefault="00D7052D" w14:paraId="4132E12F" w14:textId="77777777">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52D" w:rsidP="00D7052D" w:rsidRDefault="00D7052D" w14:paraId="57F5A3C9" w14:textId="77777777">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51165F" w:rsidR="00D7052D" w:rsidP="00D7052D" w:rsidRDefault="00D7052D" w14:paraId="05993C73" w14:textId="77777777">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5492055">
              <v:shapetype id="_x0000_t202" coordsize="21600,21600" o:spt="202" path="m,l,21600r21600,l21600,xe" w14:anchorId="4245C2B5">
                <v:stroke joinstyle="miter"/>
                <v:path gradientshapeok="t" o:connecttype="rect"/>
              </v:shapetype>
              <v:shape id="Tekstvak 20" style="position:absolute;margin-left:0;margin-top:3.1pt;width:240.75pt;height:120.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">
                <v:textbox>
                  <w:txbxContent>
                    <w:p w:rsidR="00D7052D" w:rsidP="00D7052D" w:rsidRDefault="001F4B17" w14:paraId="7EE67D6B" w14:textId="0D7305A2">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LOEP</w:t>
                      </w:r>
                    </w:p>
                    <w:p w:rsidR="00D7052D" w:rsidP="00D7052D" w:rsidRDefault="001F4B17" w14:paraId="157FD016" w14:textId="49512E0B">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Profieldeel VVT</w:t>
                      </w:r>
                    </w:p>
                    <w:p w:rsidR="00D7052D" w:rsidP="00D7052D" w:rsidRDefault="00D7052D" w14:paraId="672A6659" w14:textId="77777777">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52D" w:rsidP="00D7052D" w:rsidRDefault="00D7052D" w14:paraId="0A37501D" w14:textId="77777777">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51165F" w:rsidR="00D7052D" w:rsidP="00D7052D" w:rsidRDefault="00D7052D" w14:paraId="5DAB6C7B" w14:textId="77777777">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Pr="00E73156" w:rsidR="00D7052D" w:rsidP="00D7052D" w:rsidRDefault="00D7052D" w14:paraId="21958EAE" w14:textId="77777777">
      <w:pPr>
        <w:spacing w:after="0" w:line="240" w:lineRule="auto"/>
        <w:rPr>
          <w:rFonts w:asciiTheme="majorHAnsi" w:hAnsiTheme="majorHAnsi" w:cstheme="majorHAnsi"/>
        </w:rPr>
      </w:pPr>
    </w:p>
    <w:p w:rsidRPr="00E73156" w:rsidR="00D7052D" w:rsidP="00D7052D" w:rsidRDefault="00D7052D" w14:paraId="018F799D" w14:textId="77777777">
      <w:pPr>
        <w:spacing w:after="0" w:line="240" w:lineRule="auto"/>
        <w:rPr>
          <w:rFonts w:asciiTheme="majorHAnsi" w:hAnsiTheme="majorHAnsi" w:cstheme="majorHAnsi"/>
        </w:rPr>
      </w:pPr>
    </w:p>
    <w:p w:rsidRPr="00E73156" w:rsidR="00D7052D" w:rsidP="00D7052D" w:rsidRDefault="00D7052D" w14:paraId="78392BB0" w14:textId="77777777">
      <w:pPr>
        <w:spacing w:after="0" w:line="240" w:lineRule="auto"/>
        <w:rPr>
          <w:rFonts w:asciiTheme="majorHAnsi" w:hAnsiTheme="majorHAnsi" w:cstheme="majorHAnsi"/>
        </w:rPr>
      </w:pPr>
    </w:p>
    <w:p w:rsidRPr="00E73156" w:rsidR="00D7052D" w:rsidP="00D7052D" w:rsidRDefault="00D7052D" w14:paraId="444DECDC" w14:textId="77777777">
      <w:pPr>
        <w:spacing w:after="0" w:line="240" w:lineRule="auto"/>
        <w:rPr>
          <w:rFonts w:asciiTheme="majorHAnsi" w:hAnsiTheme="majorHAnsi" w:cstheme="majorHAnsi"/>
        </w:rPr>
      </w:pPr>
    </w:p>
    <w:p w:rsidRPr="00E73156" w:rsidR="00D7052D" w:rsidP="00D7052D" w:rsidRDefault="00D7052D" w14:paraId="7C8484EA" w14:textId="77777777">
      <w:pPr>
        <w:spacing w:after="0" w:line="240" w:lineRule="auto"/>
        <w:rPr>
          <w:rFonts w:asciiTheme="majorHAnsi" w:hAnsiTheme="majorHAnsi" w:cstheme="majorHAnsi"/>
        </w:rPr>
      </w:pPr>
    </w:p>
    <w:p w:rsidRPr="00E73156" w:rsidR="00D7052D" w:rsidP="00D7052D" w:rsidRDefault="00D7052D" w14:paraId="02EC12C7" w14:textId="77777777">
      <w:pPr>
        <w:spacing w:after="0" w:line="240" w:lineRule="auto"/>
        <w:rPr>
          <w:rFonts w:asciiTheme="majorHAnsi" w:hAnsiTheme="majorHAnsi" w:cstheme="majorHAnsi"/>
        </w:rPr>
      </w:pPr>
    </w:p>
    <w:p w:rsidRPr="00E73156" w:rsidR="00D7052D" w:rsidP="00D7052D" w:rsidRDefault="00D7052D" w14:paraId="359902E2" w14:textId="77777777">
      <w:pPr>
        <w:spacing w:after="0" w:line="240" w:lineRule="auto"/>
        <w:rPr>
          <w:rFonts w:asciiTheme="majorHAnsi" w:hAnsiTheme="majorHAnsi" w:cstheme="majorHAnsi"/>
        </w:rPr>
      </w:pPr>
    </w:p>
    <w:p w:rsidRPr="00E73156" w:rsidR="00D7052D" w:rsidP="00D7052D" w:rsidRDefault="00D7052D" w14:paraId="4A10607C" w14:textId="77777777">
      <w:pPr>
        <w:spacing w:after="0" w:line="240" w:lineRule="auto"/>
        <w:rPr>
          <w:rFonts w:asciiTheme="majorHAnsi" w:hAnsiTheme="majorHAnsi" w:cstheme="majorHAnsi"/>
        </w:rPr>
      </w:pPr>
    </w:p>
    <w:p w:rsidRPr="00E73156" w:rsidR="00D7052D" w:rsidP="00D7052D" w:rsidRDefault="00D7052D" w14:paraId="7152515B" w14:textId="77777777">
      <w:pPr>
        <w:spacing w:after="0" w:line="240" w:lineRule="auto"/>
        <w:rPr>
          <w:rFonts w:asciiTheme="majorHAnsi" w:hAnsiTheme="majorHAnsi" w:cstheme="majorHAnsi"/>
        </w:rPr>
      </w:pPr>
    </w:p>
    <w:p w:rsidRPr="00E73156" w:rsidR="00D7052D" w:rsidP="00D7052D" w:rsidRDefault="00D7052D" w14:paraId="7E0807DE" w14:textId="77777777">
      <w:pPr>
        <w:spacing w:after="0" w:line="240" w:lineRule="auto"/>
        <w:rPr>
          <w:rFonts w:asciiTheme="majorHAnsi" w:hAnsiTheme="majorHAnsi" w:cstheme="majorHAnsi"/>
        </w:rPr>
      </w:pPr>
    </w:p>
    <w:p w:rsidRPr="00E73156" w:rsidR="00D7052D" w:rsidP="00D7052D" w:rsidRDefault="00D7052D" w14:paraId="705C54AB" w14:textId="391A2518">
      <w:pPr>
        <w:spacing w:after="0" w:line="240" w:lineRule="auto"/>
        <w:rPr>
          <w:rFonts w:asciiTheme="majorHAnsi" w:hAnsiTheme="majorHAnsi" w:cstheme="majorHAnsi"/>
        </w:rPr>
      </w:pPr>
    </w:p>
    <w:p w:rsidRPr="00E73156" w:rsidR="00332D7D" w:rsidP="00D7052D" w:rsidRDefault="00332D7D" w14:paraId="3B0DE176" w14:textId="1E8F3A3F">
      <w:pPr>
        <w:spacing w:after="0" w:line="240" w:lineRule="auto"/>
        <w:rPr>
          <w:rFonts w:asciiTheme="majorHAnsi" w:hAnsiTheme="majorHAnsi" w:cstheme="majorHAnsi"/>
        </w:rPr>
      </w:pPr>
    </w:p>
    <w:p w:rsidRPr="00E73156" w:rsidR="00332D7D" w:rsidP="00D7052D" w:rsidRDefault="00332D7D" w14:paraId="77BA3636" w14:textId="3DBE9FB7">
      <w:pPr>
        <w:spacing w:after="0" w:line="240" w:lineRule="auto"/>
        <w:rPr>
          <w:rFonts w:asciiTheme="majorHAnsi" w:hAnsiTheme="majorHAnsi" w:cstheme="majorHAnsi"/>
        </w:rPr>
      </w:pPr>
    </w:p>
    <w:p w:rsidRPr="00E73156" w:rsidR="00332D7D" w:rsidP="00D7052D" w:rsidRDefault="00332D7D" w14:paraId="5502111C" w14:textId="77777777">
      <w:pPr>
        <w:spacing w:after="0" w:line="240" w:lineRule="auto"/>
        <w:rPr>
          <w:rFonts w:asciiTheme="majorHAnsi" w:hAnsiTheme="majorHAnsi" w:cstheme="majorHAnsi"/>
        </w:rPr>
      </w:pPr>
    </w:p>
    <w:p w:rsidRPr="00E73156" w:rsidR="00D7052D" w:rsidP="00D7052D" w:rsidRDefault="00D7052D" w14:paraId="212917F6" w14:textId="77777777">
      <w:pPr>
        <w:spacing w:after="0" w:line="240" w:lineRule="auto"/>
        <w:rPr>
          <w:rFonts w:asciiTheme="majorHAnsi" w:hAnsiTheme="majorHAnsi" w:cstheme="majorHAnsi"/>
        </w:rPr>
      </w:pPr>
    </w:p>
    <w:p w:rsidRPr="00E73156" w:rsidR="00D7052D" w:rsidP="00D7052D" w:rsidRDefault="00D7052D" w14:paraId="40890B50" w14:textId="77777777">
      <w:pPr>
        <w:spacing w:after="0" w:line="240" w:lineRule="auto"/>
        <w:rPr>
          <w:rFonts w:asciiTheme="majorHAnsi" w:hAnsiTheme="majorHAnsi" w:cstheme="majorHAnsi"/>
        </w:rPr>
      </w:pPr>
    </w:p>
    <w:p w:rsidRPr="00E73156" w:rsidR="00D7052D" w:rsidP="00D7052D" w:rsidRDefault="00D7052D" w14:paraId="6483D8D2" w14:textId="77777777">
      <w:pPr>
        <w:spacing w:after="0" w:line="240" w:lineRule="auto"/>
        <w:rPr>
          <w:rFonts w:asciiTheme="majorHAnsi" w:hAnsiTheme="majorHAnsi" w:cstheme="majorHAnsi"/>
        </w:rPr>
      </w:pPr>
    </w:p>
    <w:p w:rsidRPr="00E73156" w:rsidR="00D7052D" w:rsidP="00D7052D" w:rsidRDefault="00D7052D" w14:paraId="3121EB8C" w14:textId="77777777">
      <w:pPr>
        <w:spacing w:after="0" w:line="240" w:lineRule="auto"/>
        <w:rPr>
          <w:rFonts w:asciiTheme="majorHAnsi" w:hAnsiTheme="majorHAnsi" w:cstheme="majorHAnsi"/>
        </w:rPr>
      </w:pPr>
    </w:p>
    <w:p w:rsidRPr="00E73156" w:rsidR="00D7052D" w:rsidP="00D7052D" w:rsidRDefault="00D7052D" w14:paraId="7D562BFA" w14:textId="77777777">
      <w:pPr>
        <w:spacing w:after="0" w:line="240" w:lineRule="auto"/>
        <w:rPr>
          <w:rFonts w:asciiTheme="majorHAnsi" w:hAnsiTheme="majorHAnsi" w:cstheme="majorHAnsi"/>
        </w:rPr>
      </w:pPr>
    </w:p>
    <w:p w:rsidRPr="00E73156" w:rsidR="00D7052D" w:rsidP="00D7052D" w:rsidRDefault="00D7052D" w14:paraId="6DE21904" w14:textId="77777777">
      <w:pPr>
        <w:spacing w:after="0" w:line="240" w:lineRule="auto"/>
        <w:rPr>
          <w:rFonts w:asciiTheme="majorHAnsi" w:hAnsiTheme="majorHAnsi" w:cstheme="majorHAnsi"/>
        </w:rPr>
      </w:pPr>
    </w:p>
    <w:p w:rsidRPr="00E73156" w:rsidR="00D7052D" w:rsidP="00D7052D" w:rsidRDefault="00D7052D" w14:paraId="15E6B0C2" w14:textId="77777777">
      <w:pPr>
        <w:spacing w:after="0" w:line="240" w:lineRule="auto"/>
        <w:rPr>
          <w:rFonts w:asciiTheme="majorHAnsi" w:hAnsiTheme="majorHAnsi" w:cstheme="majorHAnsi"/>
        </w:rPr>
      </w:pPr>
    </w:p>
    <w:p w:rsidRPr="00E73156" w:rsidR="00D7052D" w:rsidP="00D7052D" w:rsidRDefault="00D7052D" w14:paraId="4E17B128" w14:textId="77777777">
      <w:pPr>
        <w:spacing w:after="0" w:line="240" w:lineRule="auto"/>
        <w:rPr>
          <w:rFonts w:asciiTheme="majorHAnsi" w:hAnsiTheme="majorHAnsi" w:cstheme="majorHAnsi"/>
        </w:rPr>
      </w:pPr>
    </w:p>
    <w:p w:rsidRPr="00E73156" w:rsidR="00D7052D" w:rsidP="00D7052D" w:rsidRDefault="00D7052D" w14:paraId="7DF42B96" w14:textId="77777777">
      <w:pPr>
        <w:spacing w:after="0" w:line="240" w:lineRule="auto"/>
        <w:rPr>
          <w:rFonts w:asciiTheme="majorHAnsi" w:hAnsiTheme="majorHAnsi" w:cstheme="majorHAnsi"/>
        </w:rPr>
      </w:pPr>
    </w:p>
    <w:p w:rsidRPr="00E73156" w:rsidR="00D7052D" w:rsidP="002E5D11" w:rsidRDefault="00D7052D" w14:paraId="63BE02B6" w14:textId="7A7EA9B6">
      <w:pPr>
        <w:tabs>
          <w:tab w:val="left" w:pos="6165"/>
        </w:tabs>
        <w:spacing w:after="0" w:line="240" w:lineRule="auto"/>
        <w:rPr>
          <w:rFonts w:asciiTheme="majorHAnsi" w:hAnsiTheme="majorHAnsi" w:cstheme="majorHAnsi"/>
        </w:rPr>
      </w:pPr>
    </w:p>
    <w:p w:rsidRPr="00E73156" w:rsidR="009B7D3E" w:rsidP="002E5D11" w:rsidRDefault="009B7D3E" w14:paraId="68419A89" w14:textId="77777777">
      <w:pPr>
        <w:tabs>
          <w:tab w:val="left" w:pos="6165"/>
        </w:tabs>
        <w:spacing w:after="0" w:line="240" w:lineRule="auto"/>
        <w:rPr>
          <w:rFonts w:asciiTheme="majorHAnsi" w:hAnsiTheme="majorHAnsi" w:cstheme="majorHAnsi"/>
        </w:rPr>
      </w:pPr>
    </w:p>
    <w:p w:rsidRPr="00E73156" w:rsidR="00D7052D" w:rsidP="00D7052D" w:rsidRDefault="00D7052D" w14:paraId="0B7AE2BA" w14:textId="77777777">
      <w:pPr>
        <w:spacing w:after="0" w:line="240" w:lineRule="auto"/>
        <w:rPr>
          <w:rFonts w:asciiTheme="majorHAnsi" w:hAnsiTheme="majorHAnsi" w:cstheme="majorHAnsi"/>
          <w:i/>
          <w:iCs/>
        </w:rPr>
      </w:pPr>
    </w:p>
    <w:p w:rsidRPr="00E73156" w:rsidR="00D7052D" w:rsidP="00D7052D" w:rsidRDefault="00D7052D" w14:paraId="0458AE8C" w14:textId="77777777">
      <w:pPr>
        <w:spacing w:after="0" w:line="240" w:lineRule="auto"/>
        <w:rPr>
          <w:rFonts w:asciiTheme="majorHAnsi" w:hAnsiTheme="majorHAnsi" w:cstheme="majorHAnsi"/>
          <w:i/>
          <w:iCs/>
        </w:rPr>
      </w:pPr>
    </w:p>
    <w:p w:rsidRPr="00E73156" w:rsidR="00D7052D" w:rsidP="00D7052D" w:rsidRDefault="00D7052D" w14:paraId="592CF472" w14:textId="77777777">
      <w:pPr>
        <w:spacing w:after="0" w:line="240" w:lineRule="auto"/>
        <w:rPr>
          <w:rFonts w:asciiTheme="majorHAnsi" w:hAnsiTheme="majorHAnsi" w:cstheme="majorHAnsi"/>
          <w:i/>
          <w:iCs/>
        </w:rPr>
      </w:pPr>
    </w:p>
    <w:p w:rsidRPr="00E73156" w:rsidR="00D7052D" w:rsidP="00D7052D" w:rsidRDefault="00D7052D" w14:paraId="2CAA8D1C" w14:textId="77777777">
      <w:pPr>
        <w:spacing w:after="0" w:line="240" w:lineRule="auto"/>
        <w:rPr>
          <w:rFonts w:asciiTheme="majorHAnsi" w:hAnsiTheme="majorHAnsi" w:cstheme="majorHAnsi"/>
          <w:i/>
          <w:iCs/>
        </w:rPr>
      </w:pPr>
    </w:p>
    <w:p w:rsidRPr="00E73156" w:rsidR="00D7052D" w:rsidP="00D7052D" w:rsidRDefault="00D7052D" w14:paraId="25F440E4" w14:textId="77777777">
      <w:pPr>
        <w:spacing w:after="0" w:line="240" w:lineRule="auto"/>
        <w:rPr>
          <w:rFonts w:asciiTheme="majorHAnsi" w:hAnsiTheme="majorHAnsi" w:cstheme="majorHAnsi"/>
          <w:i/>
          <w:iCs/>
        </w:rPr>
      </w:pPr>
    </w:p>
    <w:p w:rsidRPr="00E73156" w:rsidR="00D7052D" w:rsidP="00D7052D" w:rsidRDefault="00D7052D" w14:paraId="54AE333E" w14:textId="77777777">
      <w:pPr>
        <w:spacing w:after="0" w:line="240" w:lineRule="auto"/>
        <w:rPr>
          <w:rFonts w:asciiTheme="majorHAnsi" w:hAnsiTheme="majorHAnsi" w:cstheme="majorHAnsi"/>
          <w:i/>
          <w:iCs/>
        </w:rPr>
      </w:pPr>
    </w:p>
    <w:p w:rsidRPr="00E73156" w:rsidR="00D7052D" w:rsidP="00D7052D" w:rsidRDefault="00D7052D" w14:paraId="39F0B182" w14:textId="1097AEBF">
      <w:pPr>
        <w:spacing w:after="0" w:line="240" w:lineRule="auto"/>
        <w:rPr>
          <w:rFonts w:asciiTheme="majorHAnsi" w:hAnsiTheme="majorHAnsi" w:cstheme="majorHAnsi"/>
          <w:i/>
          <w:iCs/>
          <w:color w:val="FF0000"/>
          <w:sz w:val="24"/>
          <w:szCs w:val="24"/>
        </w:rPr>
      </w:pPr>
      <w:r w:rsidRPr="00E73156">
        <w:rPr>
          <w:rFonts w:asciiTheme="majorHAnsi" w:hAnsiTheme="majorHAnsi" w:cstheme="majorHAnsi"/>
          <w:i/>
          <w:iCs/>
          <w:sz w:val="24"/>
          <w:szCs w:val="24"/>
        </w:rPr>
        <w:t xml:space="preserve">Opleiding: </w:t>
      </w:r>
      <w:r w:rsidRPr="00E73156">
        <w:rPr>
          <w:rFonts w:asciiTheme="majorHAnsi" w:hAnsiTheme="majorHAnsi" w:cstheme="majorHAnsi"/>
          <w:i/>
          <w:sz w:val="24"/>
          <w:szCs w:val="24"/>
        </w:rPr>
        <w:tab/>
      </w:r>
      <w:r w:rsidRPr="00E73156" w:rsidR="000B07BB">
        <w:rPr>
          <w:rFonts w:asciiTheme="majorHAnsi" w:hAnsiTheme="majorHAnsi" w:cstheme="majorHAnsi"/>
          <w:i/>
          <w:sz w:val="24"/>
          <w:szCs w:val="24"/>
        </w:rPr>
        <w:t xml:space="preserve">  </w:t>
      </w:r>
      <w:r w:rsidRPr="00E73156">
        <w:rPr>
          <w:rFonts w:asciiTheme="majorHAnsi" w:hAnsiTheme="majorHAnsi" w:cstheme="majorHAnsi"/>
          <w:i/>
          <w:iCs/>
          <w:sz w:val="24"/>
          <w:szCs w:val="24"/>
        </w:rPr>
        <w:t>Verzorgende IG, MBO niveau 3 BOL</w:t>
      </w:r>
      <w:r w:rsidRPr="00E73156">
        <w:rPr>
          <w:rFonts w:asciiTheme="majorHAnsi" w:hAnsiTheme="majorHAnsi" w:cstheme="majorHAnsi"/>
          <w:i/>
          <w:sz w:val="24"/>
          <w:szCs w:val="24"/>
        </w:rPr>
        <w:br/>
      </w:r>
    </w:p>
    <w:p w:rsidRPr="00E73156" w:rsidR="000B07BB" w:rsidP="00D7052D" w:rsidRDefault="00D7052D" w14:paraId="6E3F1676" w14:textId="725ED05D">
      <w:pPr>
        <w:spacing w:after="0" w:line="240" w:lineRule="auto"/>
        <w:rPr>
          <w:rFonts w:asciiTheme="majorHAnsi" w:hAnsiTheme="majorHAnsi" w:cstheme="majorHAnsi"/>
          <w:i/>
          <w:iCs/>
          <w:sz w:val="24"/>
          <w:szCs w:val="24"/>
        </w:rPr>
      </w:pPr>
      <w:r w:rsidRPr="00E73156">
        <w:rPr>
          <w:rFonts w:asciiTheme="majorHAnsi" w:hAnsiTheme="majorHAnsi" w:cstheme="majorHAnsi"/>
          <w:i/>
          <w:iCs/>
          <w:sz w:val="24"/>
          <w:szCs w:val="24"/>
        </w:rPr>
        <w:t xml:space="preserve">Werkproces: </w:t>
      </w:r>
      <w:r w:rsidRPr="00E73156">
        <w:rPr>
          <w:rFonts w:asciiTheme="majorHAnsi" w:hAnsiTheme="majorHAnsi" w:cstheme="majorHAnsi"/>
          <w:i/>
          <w:color w:val="FF0000"/>
          <w:sz w:val="24"/>
          <w:szCs w:val="24"/>
        </w:rPr>
        <w:tab/>
      </w:r>
      <w:r w:rsidRPr="00E73156" w:rsidR="000B07BB">
        <w:rPr>
          <w:rFonts w:asciiTheme="majorHAnsi" w:hAnsiTheme="majorHAnsi" w:cstheme="majorHAnsi"/>
          <w:i/>
          <w:color w:val="FF0000"/>
          <w:sz w:val="24"/>
          <w:szCs w:val="24"/>
        </w:rPr>
        <w:t xml:space="preserve">  </w:t>
      </w:r>
      <w:r w:rsidRPr="00E73156" w:rsidR="009B7D3E">
        <w:rPr>
          <w:rFonts w:asciiTheme="majorHAnsi" w:hAnsiTheme="majorHAnsi" w:cstheme="majorHAnsi"/>
          <w:i/>
          <w:iCs/>
          <w:sz w:val="24"/>
          <w:szCs w:val="24"/>
        </w:rPr>
        <w:t>P1-K1-W1</w:t>
      </w:r>
      <w:r w:rsidRPr="00E73156">
        <w:rPr>
          <w:rFonts w:asciiTheme="majorHAnsi" w:hAnsiTheme="majorHAnsi" w:cstheme="majorHAnsi"/>
          <w:i/>
          <w:iCs/>
          <w:sz w:val="24"/>
          <w:szCs w:val="24"/>
        </w:rPr>
        <w:t xml:space="preserve">, </w:t>
      </w:r>
      <w:r w:rsidRPr="00E73156" w:rsidR="009B7D3E">
        <w:rPr>
          <w:rFonts w:asciiTheme="majorHAnsi" w:hAnsiTheme="majorHAnsi" w:cstheme="majorHAnsi"/>
          <w:i/>
          <w:iCs/>
          <w:sz w:val="24"/>
          <w:szCs w:val="24"/>
        </w:rPr>
        <w:t>P1-K1-W2</w:t>
      </w:r>
      <w:r w:rsidRPr="00E73156">
        <w:rPr>
          <w:rFonts w:asciiTheme="majorHAnsi" w:hAnsiTheme="majorHAnsi" w:cstheme="majorHAnsi"/>
          <w:i/>
          <w:iCs/>
          <w:sz w:val="24"/>
          <w:szCs w:val="24"/>
        </w:rPr>
        <w:t>,</w:t>
      </w:r>
      <w:r w:rsidRPr="00E73156" w:rsidR="009B7D3E">
        <w:rPr>
          <w:rFonts w:asciiTheme="majorHAnsi" w:hAnsiTheme="majorHAnsi" w:cstheme="majorHAnsi"/>
          <w:i/>
          <w:iCs/>
          <w:sz w:val="24"/>
          <w:szCs w:val="24"/>
        </w:rPr>
        <w:t xml:space="preserve"> P1-K1-</w:t>
      </w:r>
      <w:r w:rsidRPr="00E73156" w:rsidR="00332D7D">
        <w:rPr>
          <w:rFonts w:asciiTheme="majorHAnsi" w:hAnsiTheme="majorHAnsi" w:cstheme="majorHAnsi"/>
          <w:i/>
          <w:iCs/>
          <w:sz w:val="24"/>
          <w:szCs w:val="24"/>
        </w:rPr>
        <w:t>W3, P1-K1-W4</w:t>
      </w:r>
    </w:p>
    <w:p w:rsidRPr="00E73156" w:rsidR="000B07BB" w:rsidP="00D7052D" w:rsidRDefault="000B07BB" w14:paraId="0BA2AF28" w14:textId="77777777">
      <w:pPr>
        <w:spacing w:after="0" w:line="240" w:lineRule="auto"/>
        <w:rPr>
          <w:rFonts w:asciiTheme="majorHAnsi" w:hAnsiTheme="majorHAnsi" w:cstheme="majorHAnsi"/>
          <w:color w:val="FF0000"/>
          <w:sz w:val="24"/>
          <w:szCs w:val="24"/>
        </w:rPr>
      </w:pPr>
    </w:p>
    <w:p w:rsidRPr="00E73156" w:rsidR="000B07BB" w:rsidP="7D28D9D7" w:rsidRDefault="000B07BB" w14:paraId="5BEAD32E" w14:textId="12A15B3D">
      <w:pPr>
        <w:spacing w:after="0" w:line="240" w:lineRule="auto"/>
        <w:rPr>
          <w:rFonts w:ascii="Calibri" w:hAnsi="Calibri" w:cs="Calibri" w:asciiTheme="majorAscii" w:hAnsiTheme="majorAscii" w:cstheme="majorAscii"/>
          <w:i w:val="1"/>
          <w:iCs w:val="1"/>
          <w:sz w:val="24"/>
          <w:szCs w:val="24"/>
        </w:rPr>
      </w:pPr>
      <w:r w:rsidRPr="7D28D9D7" w:rsidR="000B07BB">
        <w:rPr>
          <w:rFonts w:ascii="Calibri" w:hAnsi="Calibri" w:cs="Calibri" w:asciiTheme="majorAscii" w:hAnsiTheme="majorAscii" w:cstheme="majorAscii"/>
          <w:i w:val="1"/>
          <w:iCs w:val="1"/>
          <w:sz w:val="24"/>
          <w:szCs w:val="24"/>
        </w:rPr>
        <w:t xml:space="preserve">Leereenheid:     5  </w:t>
      </w:r>
      <w:r w:rsidRPr="00E73156" w:rsidR="00D7052D">
        <w:rPr>
          <w:rFonts w:asciiTheme="majorHAnsi" w:hAnsiTheme="majorHAnsi" w:cstheme="majorHAnsi"/>
          <w:color w:val="FF0000"/>
          <w:sz w:val="24"/>
          <w:szCs w:val="24"/>
        </w:rPr>
        <w:br/>
      </w:r>
      <w:r w:rsidRPr="00E73156" w:rsidR="00D7052D">
        <w:rPr>
          <w:rFonts w:asciiTheme="majorHAnsi" w:hAnsiTheme="majorHAnsi" w:cstheme="majorHAnsi"/>
          <w:color w:val="FF0000"/>
          <w:sz w:val="24"/>
          <w:szCs w:val="24"/>
        </w:rPr>
        <w:br/>
      </w:r>
      <w:r w:rsidRPr="7D28D9D7" w:rsidR="00D7052D">
        <w:rPr>
          <w:rFonts w:ascii="Calibri" w:hAnsi="Calibri" w:cs="Calibri" w:asciiTheme="majorAscii" w:hAnsiTheme="majorAscii" w:cstheme="majorAscii"/>
          <w:i w:val="1"/>
          <w:iCs w:val="1"/>
          <w:sz w:val="24"/>
          <w:szCs w:val="24"/>
        </w:rPr>
        <w:t>Cohort:</w:t>
      </w:r>
      <w:r w:rsidRPr="00E73156" w:rsidR="00D7052D">
        <w:rPr>
          <w:rFonts w:asciiTheme="majorHAnsi" w:hAnsiTheme="majorHAnsi" w:cstheme="majorHAnsi"/>
          <w:i/>
          <w:iCs/>
          <w:color w:val="FF0000"/>
          <w:sz w:val="24"/>
          <w:szCs w:val="24"/>
        </w:rPr>
        <w:tab/>
      </w:r>
      <w:r w:rsidRPr="7D28D9D7" w:rsidR="000B07BB">
        <w:rPr>
          <w:rFonts w:ascii="Calibri" w:hAnsi="Calibri" w:cs="Calibri" w:asciiTheme="majorAscii" w:hAnsiTheme="majorAscii" w:cstheme="majorAscii"/>
          <w:i w:val="1"/>
          <w:iCs w:val="1"/>
          <w:color w:val="FF0000"/>
          <w:sz w:val="24"/>
          <w:szCs w:val="24"/>
        </w:rPr>
        <w:t xml:space="preserve"> </w:t>
      </w:r>
      <w:r w:rsidRPr="7D28D9D7" w:rsidR="00D7052D">
        <w:rPr>
          <w:rFonts w:ascii="Calibri" w:hAnsi="Calibri" w:cs="Calibri" w:asciiTheme="majorAscii" w:hAnsiTheme="majorAscii" w:cstheme="majorAscii"/>
          <w:i w:val="1"/>
          <w:iCs w:val="1"/>
          <w:sz w:val="24"/>
          <w:szCs w:val="24"/>
        </w:rPr>
        <w:t>201</w:t>
      </w:r>
      <w:r w:rsidRPr="7D28D9D7" w:rsidR="34D4AC44">
        <w:rPr>
          <w:rFonts w:ascii="Calibri" w:hAnsi="Calibri" w:cs="Calibri" w:asciiTheme="majorAscii" w:hAnsiTheme="majorAscii" w:cstheme="majorAscii"/>
          <w:i w:val="1"/>
          <w:iCs w:val="1"/>
          <w:sz w:val="24"/>
          <w:szCs w:val="24"/>
        </w:rPr>
        <w:t>7</w:t>
      </w:r>
      <w:r w:rsidRPr="7D28D9D7" w:rsidR="00D7052D">
        <w:rPr>
          <w:rFonts w:ascii="Calibri" w:hAnsi="Calibri" w:cs="Calibri" w:asciiTheme="majorAscii" w:hAnsiTheme="majorAscii" w:cstheme="majorAscii"/>
          <w:i w:val="1"/>
          <w:iCs w:val="1"/>
          <w:sz w:val="24"/>
          <w:szCs w:val="24"/>
        </w:rPr>
        <w:t>-202</w:t>
      </w:r>
      <w:r w:rsidRPr="7D28D9D7" w:rsidR="0180731F">
        <w:rPr>
          <w:rFonts w:ascii="Calibri" w:hAnsi="Calibri" w:cs="Calibri" w:asciiTheme="majorAscii" w:hAnsiTheme="majorAscii" w:cstheme="majorAscii"/>
          <w:i w:val="1"/>
          <w:iCs w:val="1"/>
          <w:sz w:val="24"/>
          <w:szCs w:val="24"/>
        </w:rPr>
        <w:t>0</w:t>
      </w:r>
      <w:r w:rsidRPr="00E73156" w:rsidR="00D7052D">
        <w:rPr>
          <w:rFonts w:asciiTheme="majorHAnsi" w:hAnsiTheme="majorHAnsi" w:cstheme="majorHAnsi"/>
          <w:i/>
          <w:color w:val="FF0000"/>
          <w:sz w:val="24"/>
          <w:szCs w:val="24"/>
        </w:rPr>
        <w:br/>
      </w:r>
    </w:p>
    <w:p w:rsidRPr="00E73156" w:rsidR="00D7052D" w:rsidP="12BB6D34" w:rsidRDefault="000B07BB" w14:paraId="003FACEF" w14:textId="73B930AE">
      <w:pPr>
        <w:spacing w:after="0" w:line="240" w:lineRule="auto"/>
        <w:rPr>
          <w:rFonts w:ascii="Calibri" w:hAnsi="Calibri" w:cs="Calibri" w:asciiTheme="majorAscii" w:hAnsiTheme="majorAscii" w:cstheme="majorAscii"/>
          <w:i w:val="1"/>
          <w:iCs w:val="1"/>
          <w:sz w:val="24"/>
          <w:szCs w:val="24"/>
        </w:rPr>
      </w:pPr>
      <w:proofErr w:type="gramStart"/>
      <w:r w:rsidRPr="12BB6D34" w:rsidR="000B07BB">
        <w:rPr>
          <w:rFonts w:ascii="Calibri" w:hAnsi="Calibri" w:cs="Calibri" w:asciiTheme="majorAscii" w:hAnsiTheme="majorAscii" w:cstheme="majorAscii"/>
          <w:i w:val="1"/>
          <w:iCs w:val="1"/>
          <w:sz w:val="24"/>
          <w:szCs w:val="24"/>
        </w:rPr>
        <w:t>Leerjaar</w:t>
      </w:r>
      <w:r w:rsidRPr="12BB6D34" w:rsidR="00D7052D">
        <w:rPr>
          <w:rFonts w:ascii="Calibri" w:hAnsi="Calibri" w:cs="Calibri" w:asciiTheme="majorAscii" w:hAnsiTheme="majorAscii" w:cstheme="majorAscii"/>
          <w:i w:val="1"/>
          <w:iCs w:val="1"/>
          <w:sz w:val="24"/>
          <w:szCs w:val="24"/>
        </w:rPr>
        <w:t xml:space="preserve">: </w:t>
      </w:r>
      <w:r w:rsidRPr="00E73156" w:rsidR="00D7052D">
        <w:rPr>
          <w:rFonts w:asciiTheme="majorHAnsi" w:hAnsiTheme="majorHAnsi" w:cstheme="majorHAnsi"/>
          <w:i/>
          <w:color w:val="FF0000"/>
          <w:sz w:val="24"/>
          <w:szCs w:val="24"/>
        </w:rPr>
        <w:tab/>
      </w:r>
      <w:r w:rsidRPr="12BB6D34" w:rsidR="000B07BB">
        <w:rPr>
          <w:rFonts w:ascii="Calibri" w:hAnsi="Calibri" w:cs="Calibri" w:asciiTheme="majorAscii" w:hAnsiTheme="majorAscii" w:cstheme="majorAscii"/>
          <w:i w:val="1"/>
          <w:iCs w:val="1"/>
          <w:color w:val="FF0000"/>
          <w:sz w:val="24"/>
          <w:szCs w:val="24"/>
        </w:rPr>
        <w:t xml:space="preserve"> </w:t>
      </w:r>
      <w:r w:rsidRPr="12BB6D34" w:rsidR="00D7052D">
        <w:rPr>
          <w:rFonts w:ascii="Calibri" w:hAnsi="Calibri" w:cs="Calibri" w:asciiTheme="majorAscii" w:hAnsiTheme="majorAscii" w:cstheme="majorAscii"/>
          <w:i w:val="1"/>
          <w:iCs w:val="1"/>
          <w:sz w:val="24"/>
          <w:szCs w:val="24"/>
        </w:rPr>
        <w:t xml:space="preserve">Leerjaar</w:t>
      </w:r>
      <w:proofErr w:type="gramEnd"/>
      <w:r w:rsidRPr="12BB6D34" w:rsidR="00D7052D">
        <w:rPr>
          <w:rFonts w:ascii="Calibri" w:hAnsi="Calibri" w:cs="Calibri" w:asciiTheme="majorAscii" w:hAnsiTheme="majorAscii" w:cstheme="majorAscii"/>
          <w:i w:val="1"/>
          <w:iCs w:val="1"/>
          <w:sz w:val="24"/>
          <w:szCs w:val="24"/>
        </w:rPr>
        <w:t xml:space="preserve"> </w:t>
      </w:r>
      <w:r w:rsidRPr="12BB6D34" w:rsidR="000B07BB">
        <w:rPr>
          <w:rFonts w:ascii="Calibri" w:hAnsi="Calibri" w:cs="Calibri" w:asciiTheme="majorAscii" w:hAnsiTheme="majorAscii" w:cstheme="majorAscii"/>
          <w:i w:val="1"/>
          <w:iCs w:val="1"/>
          <w:sz w:val="24"/>
          <w:szCs w:val="24"/>
        </w:rPr>
        <w:t>3</w:t>
      </w:r>
      <w:r w:rsidRPr="12BB6D34" w:rsidR="00D7052D">
        <w:rPr>
          <w:rFonts w:ascii="Calibri" w:hAnsi="Calibri" w:cs="Calibri" w:asciiTheme="majorAscii" w:hAnsiTheme="majorAscii" w:cstheme="majorAscii"/>
          <w:i w:val="1"/>
          <w:iCs w:val="1"/>
          <w:sz w:val="24"/>
          <w:szCs w:val="24"/>
        </w:rPr>
        <w:t xml:space="preserve"> periode </w:t>
      </w:r>
      <w:r w:rsidRPr="12BB6D34" w:rsidR="000A4C7D">
        <w:rPr>
          <w:rFonts w:ascii="Calibri" w:hAnsi="Calibri" w:cs="Calibri" w:asciiTheme="majorAscii" w:hAnsiTheme="majorAscii" w:cstheme="majorAscii"/>
          <w:i w:val="1"/>
          <w:iCs w:val="1"/>
          <w:sz w:val="24"/>
          <w:szCs w:val="24"/>
        </w:rPr>
        <w:t>3</w:t>
      </w:r>
      <w:r w:rsidRPr="00E73156" w:rsidR="00D7052D">
        <w:rPr>
          <w:rFonts w:asciiTheme="majorHAnsi" w:hAnsiTheme="majorHAnsi" w:cstheme="majorHAnsi"/>
          <w:i/>
          <w:color w:val="FF0000"/>
          <w:sz w:val="24"/>
          <w:szCs w:val="24"/>
        </w:rPr>
        <w:br/>
      </w:r>
      <w:r w:rsidRPr="00E73156" w:rsidR="00D7052D">
        <w:rPr>
          <w:rFonts w:asciiTheme="majorHAnsi" w:hAnsiTheme="majorHAnsi" w:cstheme="majorHAnsi"/>
          <w:i/>
          <w:color w:val="FF0000"/>
          <w:sz w:val="24"/>
          <w:szCs w:val="24"/>
        </w:rPr>
        <w:br/>
      </w:r>
      <w:r w:rsidRPr="12BB6D34" w:rsidR="00D7052D">
        <w:rPr>
          <w:rFonts w:ascii="Calibri" w:hAnsi="Calibri" w:cs="Calibri" w:asciiTheme="majorAscii" w:hAnsiTheme="majorAscii" w:cstheme="majorAscii"/>
          <w:i w:val="1"/>
          <w:iCs w:val="1"/>
          <w:sz w:val="24"/>
          <w:szCs w:val="24"/>
        </w:rPr>
        <w:t xml:space="preserve">Schooljaar: </w:t>
      </w:r>
      <w:r w:rsidRPr="00E73156" w:rsidR="00D7052D">
        <w:rPr>
          <w:rFonts w:asciiTheme="majorHAnsi" w:hAnsiTheme="majorHAnsi" w:cstheme="majorHAnsi"/>
          <w:i/>
          <w:color w:val="FF0000"/>
          <w:sz w:val="24"/>
          <w:szCs w:val="24"/>
        </w:rPr>
        <w:tab/>
      </w:r>
      <w:r w:rsidRPr="12BB6D34" w:rsidR="00D7052D">
        <w:rPr>
          <w:rFonts w:ascii="Calibri" w:hAnsi="Calibri" w:cs="Calibri" w:asciiTheme="majorAscii" w:hAnsiTheme="majorAscii" w:cstheme="majorAscii"/>
          <w:i w:val="1"/>
          <w:iCs w:val="1"/>
          <w:sz w:val="24"/>
          <w:szCs w:val="24"/>
        </w:rPr>
        <w:t>20</w:t>
      </w:r>
      <w:r w:rsidRPr="12BB6D34" w:rsidR="75B1D465">
        <w:rPr>
          <w:rFonts w:ascii="Calibri" w:hAnsi="Calibri" w:cs="Calibri" w:asciiTheme="majorAscii" w:hAnsiTheme="majorAscii" w:cstheme="majorAscii"/>
          <w:i w:val="1"/>
          <w:iCs w:val="1"/>
          <w:sz w:val="24"/>
          <w:szCs w:val="24"/>
        </w:rPr>
        <w:t>20</w:t>
      </w:r>
      <w:r w:rsidRPr="12BB6D34" w:rsidR="00D7052D">
        <w:rPr>
          <w:rFonts w:ascii="Calibri" w:hAnsi="Calibri" w:cs="Calibri" w:asciiTheme="majorAscii" w:hAnsiTheme="majorAscii" w:cstheme="majorAscii"/>
          <w:i w:val="1"/>
          <w:iCs w:val="1"/>
          <w:sz w:val="24"/>
          <w:szCs w:val="24"/>
        </w:rPr>
        <w:t>-20</w:t>
      </w:r>
      <w:r w:rsidRPr="12BB6D34" w:rsidR="13AED030">
        <w:rPr>
          <w:rFonts w:ascii="Calibri" w:hAnsi="Calibri" w:cs="Calibri" w:asciiTheme="majorAscii" w:hAnsiTheme="majorAscii" w:cstheme="majorAscii"/>
          <w:i w:val="1"/>
          <w:iCs w:val="1"/>
          <w:sz w:val="24"/>
          <w:szCs w:val="24"/>
        </w:rPr>
        <w:t>21</w:t>
      </w:r>
      <w:r w:rsidRPr="00E73156" w:rsidR="00D7052D">
        <w:rPr>
          <w:rFonts w:asciiTheme="majorHAnsi" w:hAnsiTheme="majorHAnsi" w:cstheme="majorHAnsi"/>
          <w:i/>
          <w:color w:val="FF0000"/>
          <w:sz w:val="24"/>
          <w:szCs w:val="24"/>
        </w:rPr>
        <w:br/>
      </w:r>
    </w:p>
    <w:p w:rsidRPr="00E73156" w:rsidR="00D7052D" w:rsidP="00D7052D" w:rsidRDefault="00D7052D" w14:paraId="25D9ED0C" w14:textId="743F833D">
      <w:pPr>
        <w:spacing w:after="0" w:line="240" w:lineRule="auto"/>
        <w:rPr>
          <w:rFonts w:asciiTheme="majorHAnsi" w:hAnsiTheme="majorHAnsi" w:cstheme="majorHAnsi"/>
          <w:i/>
          <w:iCs/>
          <w:sz w:val="24"/>
          <w:szCs w:val="24"/>
        </w:rPr>
      </w:pPr>
      <w:r w:rsidRPr="00E73156">
        <w:rPr>
          <w:rFonts w:asciiTheme="majorHAnsi" w:hAnsiTheme="majorHAnsi" w:cstheme="majorHAnsi"/>
          <w:i/>
          <w:color w:val="FF0000"/>
          <w:sz w:val="24"/>
          <w:szCs w:val="24"/>
        </w:rPr>
        <w:lastRenderedPageBreak/>
        <w:tab/>
      </w:r>
      <w:r w:rsidRPr="00E73156">
        <w:rPr>
          <w:rFonts w:asciiTheme="majorHAnsi" w:hAnsiTheme="majorHAnsi" w:cstheme="majorHAnsi"/>
          <w:i/>
          <w:iCs/>
          <w:sz w:val="24"/>
          <w:szCs w:val="24"/>
        </w:rPr>
        <w:t xml:space="preserve"> </w:t>
      </w:r>
    </w:p>
    <w:p w:rsidRPr="004F147E" w:rsidR="00D7052D" w:rsidP="00723327" w:rsidRDefault="00D7052D" w14:paraId="51A84435" w14:textId="7C9BE396">
      <w:pPr>
        <w:pStyle w:val="Kop1"/>
      </w:pPr>
      <w:bookmarkStart w:name="_Toc24713351" w:id="1"/>
      <w:bookmarkStart w:name="_Toc30602842" w:id="2"/>
      <w:r w:rsidRPr="004F147E">
        <w:t>Inhoudsopgave</w:t>
      </w:r>
      <w:bookmarkEnd w:id="1"/>
      <w:bookmarkEnd w:id="2"/>
    </w:p>
    <w:sdt>
      <w:sdtPr>
        <w:rPr>
          <w:rFonts w:asciiTheme="majorHAnsi" w:hAnsiTheme="majorHAnsi" w:cstheme="majorHAnsi"/>
          <w:b/>
        </w:rPr>
        <w:id w:val="1352300628"/>
        <w:docPartObj>
          <w:docPartGallery w:val="Table of Contents"/>
          <w:docPartUnique/>
        </w:docPartObj>
      </w:sdtPr>
      <w:sdtEndPr>
        <w:rPr>
          <w:b w:val="0"/>
          <w:bCs/>
        </w:rPr>
      </w:sdtEndPr>
      <w:sdtContent>
        <w:p w:rsidRPr="00E73156" w:rsidR="00D7052D" w:rsidP="00D7052D" w:rsidRDefault="00D7052D" w14:paraId="3F4D8311" w14:textId="0376FE10">
          <w:pPr>
            <w:keepNext/>
            <w:keepLines/>
            <w:spacing w:before="240" w:after="0" w:line="259" w:lineRule="auto"/>
            <w:rPr>
              <w:rFonts w:asciiTheme="majorHAnsi" w:hAnsiTheme="majorHAnsi" w:eastAsiaTheme="majorEastAsia" w:cstheme="majorHAnsi"/>
              <w:noProof/>
              <w:color w:val="000000"/>
              <w14:textFill>
                <w14:solidFill>
                  <w14:srgbClr w14:val="000000">
                    <w14:lumMod w14:val="75000"/>
                    <w14:lumMod w14:val="60000"/>
                    <w14:lumOff w14:val="40000"/>
                  </w14:srgbClr>
                </w14:solidFill>
              </w14:textFill>
            </w:rPr>
          </w:pPr>
        </w:p>
        <w:p w:rsidR="00210F66" w:rsidRDefault="00D7052D" w14:paraId="54803D95" w14:textId="5D66ABC6">
          <w:pPr>
            <w:pStyle w:val="Inhopg1"/>
            <w:tabs>
              <w:tab w:val="right" w:leader="dot" w:pos="9056"/>
            </w:tabs>
            <w:rPr>
              <w:rFonts w:asciiTheme="minorHAnsi" w:hAnsiTheme="minorHAnsi" w:eastAsiaTheme="minorEastAsia" w:cstheme="minorBidi"/>
              <w:noProof/>
            </w:rPr>
          </w:pPr>
          <w:r w:rsidRPr="00E73156">
            <w:rPr>
              <w:rFonts w:asciiTheme="majorHAnsi" w:hAnsiTheme="majorHAnsi" w:cstheme="majorHAnsi"/>
            </w:rPr>
            <w:fldChar w:fldCharType="begin"/>
          </w:r>
          <w:r w:rsidRPr="00E73156">
            <w:rPr>
              <w:rFonts w:asciiTheme="majorHAnsi" w:hAnsiTheme="majorHAnsi" w:cstheme="majorHAnsi"/>
              <w:color w:val="FF0000"/>
            </w:rPr>
            <w:instrText xml:space="preserve"> TOC \o "1-3" \h \z \u </w:instrText>
          </w:r>
          <w:r w:rsidRPr="00E73156">
            <w:rPr>
              <w:rFonts w:asciiTheme="majorHAnsi" w:hAnsiTheme="majorHAnsi" w:cstheme="majorHAnsi"/>
              <w:color w:val="FF0000"/>
            </w:rPr>
            <w:fldChar w:fldCharType="separate"/>
          </w:r>
          <w:hyperlink w:history="1" w:anchor="_Toc30602842">
            <w:r w:rsidRPr="00C97133" w:rsidR="00210F66">
              <w:rPr>
                <w:rStyle w:val="Hyperlink"/>
                <w:noProof/>
              </w:rPr>
              <w:t>Inhoudsopgave</w:t>
            </w:r>
            <w:r w:rsidR="00210F66">
              <w:rPr>
                <w:noProof/>
                <w:webHidden/>
              </w:rPr>
              <w:tab/>
            </w:r>
            <w:r w:rsidR="00210F66">
              <w:rPr>
                <w:noProof/>
                <w:webHidden/>
              </w:rPr>
              <w:fldChar w:fldCharType="begin"/>
            </w:r>
            <w:r w:rsidR="00210F66">
              <w:rPr>
                <w:noProof/>
                <w:webHidden/>
              </w:rPr>
              <w:instrText xml:space="preserve"> PAGEREF _Toc30602842 \h </w:instrText>
            </w:r>
            <w:r w:rsidR="00210F66">
              <w:rPr>
                <w:noProof/>
                <w:webHidden/>
              </w:rPr>
            </w:r>
            <w:r w:rsidR="00210F66">
              <w:rPr>
                <w:noProof/>
                <w:webHidden/>
              </w:rPr>
              <w:fldChar w:fldCharType="separate"/>
            </w:r>
            <w:r w:rsidR="00210F66">
              <w:rPr>
                <w:noProof/>
                <w:webHidden/>
              </w:rPr>
              <w:t>2</w:t>
            </w:r>
            <w:r w:rsidR="00210F66">
              <w:rPr>
                <w:noProof/>
                <w:webHidden/>
              </w:rPr>
              <w:fldChar w:fldCharType="end"/>
            </w:r>
          </w:hyperlink>
        </w:p>
        <w:p w:rsidR="00210F66" w:rsidRDefault="004473C9" w14:paraId="56C767C0" w14:textId="0E91FF96">
          <w:pPr>
            <w:pStyle w:val="Inhopg1"/>
            <w:tabs>
              <w:tab w:val="right" w:leader="dot" w:pos="9056"/>
            </w:tabs>
            <w:rPr>
              <w:rFonts w:asciiTheme="minorHAnsi" w:hAnsiTheme="minorHAnsi" w:eastAsiaTheme="minorEastAsia" w:cstheme="minorBidi"/>
              <w:noProof/>
            </w:rPr>
          </w:pPr>
          <w:hyperlink w:history="1" w:anchor="_Toc30602843">
            <w:r w:rsidRPr="00C97133" w:rsidR="00210F66">
              <w:rPr>
                <w:rStyle w:val="Hyperlink"/>
                <w:noProof/>
              </w:rPr>
              <w:t>Verantwoording</w:t>
            </w:r>
            <w:r w:rsidR="00210F66">
              <w:rPr>
                <w:noProof/>
                <w:webHidden/>
              </w:rPr>
              <w:tab/>
            </w:r>
            <w:r w:rsidR="00210F66">
              <w:rPr>
                <w:noProof/>
                <w:webHidden/>
              </w:rPr>
              <w:fldChar w:fldCharType="begin"/>
            </w:r>
            <w:r w:rsidR="00210F66">
              <w:rPr>
                <w:noProof/>
                <w:webHidden/>
              </w:rPr>
              <w:instrText xml:space="preserve"> PAGEREF _Toc30602843 \h </w:instrText>
            </w:r>
            <w:r w:rsidR="00210F66">
              <w:rPr>
                <w:noProof/>
                <w:webHidden/>
              </w:rPr>
            </w:r>
            <w:r w:rsidR="00210F66">
              <w:rPr>
                <w:noProof/>
                <w:webHidden/>
              </w:rPr>
              <w:fldChar w:fldCharType="separate"/>
            </w:r>
            <w:r w:rsidR="00210F66">
              <w:rPr>
                <w:noProof/>
                <w:webHidden/>
              </w:rPr>
              <w:t>3</w:t>
            </w:r>
            <w:r w:rsidR="00210F66">
              <w:rPr>
                <w:noProof/>
                <w:webHidden/>
              </w:rPr>
              <w:fldChar w:fldCharType="end"/>
            </w:r>
          </w:hyperlink>
        </w:p>
        <w:p w:rsidR="00210F66" w:rsidRDefault="004473C9" w14:paraId="3AE41CCC" w14:textId="313116DE">
          <w:pPr>
            <w:pStyle w:val="Inhopg1"/>
            <w:tabs>
              <w:tab w:val="right" w:leader="dot" w:pos="9056"/>
            </w:tabs>
            <w:rPr>
              <w:rFonts w:asciiTheme="minorHAnsi" w:hAnsiTheme="minorHAnsi" w:eastAsiaTheme="minorEastAsia" w:cstheme="minorBidi"/>
              <w:noProof/>
            </w:rPr>
          </w:pPr>
          <w:hyperlink w:history="1" w:anchor="_Toc30602844">
            <w:r w:rsidRPr="00C97133" w:rsidR="00210F66">
              <w:rPr>
                <w:rStyle w:val="Hyperlink"/>
                <w:noProof/>
              </w:rPr>
              <w:t>Afronding</w:t>
            </w:r>
            <w:r w:rsidR="00210F66">
              <w:rPr>
                <w:noProof/>
                <w:webHidden/>
              </w:rPr>
              <w:tab/>
            </w:r>
            <w:r w:rsidR="00210F66">
              <w:rPr>
                <w:noProof/>
                <w:webHidden/>
              </w:rPr>
              <w:fldChar w:fldCharType="begin"/>
            </w:r>
            <w:r w:rsidR="00210F66">
              <w:rPr>
                <w:noProof/>
                <w:webHidden/>
              </w:rPr>
              <w:instrText xml:space="preserve"> PAGEREF _Toc30602844 \h </w:instrText>
            </w:r>
            <w:r w:rsidR="00210F66">
              <w:rPr>
                <w:noProof/>
                <w:webHidden/>
              </w:rPr>
            </w:r>
            <w:r w:rsidR="00210F66">
              <w:rPr>
                <w:noProof/>
                <w:webHidden/>
              </w:rPr>
              <w:fldChar w:fldCharType="separate"/>
            </w:r>
            <w:r w:rsidR="00210F66">
              <w:rPr>
                <w:noProof/>
                <w:webHidden/>
              </w:rPr>
              <w:t>3</w:t>
            </w:r>
            <w:r w:rsidR="00210F66">
              <w:rPr>
                <w:noProof/>
                <w:webHidden/>
              </w:rPr>
              <w:fldChar w:fldCharType="end"/>
            </w:r>
          </w:hyperlink>
        </w:p>
        <w:p w:rsidR="00210F66" w:rsidRDefault="004473C9" w14:paraId="5C31951A" w14:textId="0413C78F">
          <w:pPr>
            <w:pStyle w:val="Inhopg1"/>
            <w:tabs>
              <w:tab w:val="right" w:leader="dot" w:pos="9056"/>
            </w:tabs>
            <w:rPr>
              <w:rFonts w:asciiTheme="minorHAnsi" w:hAnsiTheme="minorHAnsi" w:eastAsiaTheme="minorEastAsia" w:cstheme="minorBidi"/>
              <w:noProof/>
            </w:rPr>
          </w:pPr>
          <w:hyperlink w:history="1" w:anchor="_Toc30602845">
            <w:r w:rsidRPr="00C97133" w:rsidR="00210F66">
              <w:rPr>
                <w:rStyle w:val="Hyperlink"/>
                <w:noProof/>
              </w:rPr>
              <w:t>Project leereenheid 3</w:t>
            </w:r>
            <w:r w:rsidR="00210F66">
              <w:rPr>
                <w:noProof/>
                <w:webHidden/>
              </w:rPr>
              <w:tab/>
            </w:r>
            <w:r w:rsidR="00210F66">
              <w:rPr>
                <w:noProof/>
                <w:webHidden/>
              </w:rPr>
              <w:fldChar w:fldCharType="begin"/>
            </w:r>
            <w:r w:rsidR="00210F66">
              <w:rPr>
                <w:noProof/>
                <w:webHidden/>
              </w:rPr>
              <w:instrText xml:space="preserve"> PAGEREF _Toc30602845 \h </w:instrText>
            </w:r>
            <w:r w:rsidR="00210F66">
              <w:rPr>
                <w:noProof/>
                <w:webHidden/>
              </w:rPr>
            </w:r>
            <w:r w:rsidR="00210F66">
              <w:rPr>
                <w:noProof/>
                <w:webHidden/>
              </w:rPr>
              <w:fldChar w:fldCharType="separate"/>
            </w:r>
            <w:r w:rsidR="00210F66">
              <w:rPr>
                <w:noProof/>
                <w:webHidden/>
              </w:rPr>
              <w:t>4</w:t>
            </w:r>
            <w:r w:rsidR="00210F66">
              <w:rPr>
                <w:noProof/>
                <w:webHidden/>
              </w:rPr>
              <w:fldChar w:fldCharType="end"/>
            </w:r>
          </w:hyperlink>
        </w:p>
        <w:p w:rsidR="00210F66" w:rsidRDefault="004473C9" w14:paraId="7531DBDC" w14:textId="0B576AF2">
          <w:pPr>
            <w:pStyle w:val="Inhopg1"/>
            <w:tabs>
              <w:tab w:val="right" w:leader="dot" w:pos="9056"/>
            </w:tabs>
            <w:rPr>
              <w:rFonts w:asciiTheme="minorHAnsi" w:hAnsiTheme="minorHAnsi" w:eastAsiaTheme="minorEastAsia" w:cstheme="minorBidi"/>
              <w:noProof/>
            </w:rPr>
          </w:pPr>
          <w:hyperlink w:history="1" w:anchor="_Toc30602846">
            <w:r w:rsidRPr="00C97133" w:rsidR="00210F66">
              <w:rPr>
                <w:rStyle w:val="Hyperlink"/>
                <w:noProof/>
              </w:rPr>
              <w:t>Beoordelingsformulier profieldeel VVT</w:t>
            </w:r>
            <w:r w:rsidR="00210F66">
              <w:rPr>
                <w:noProof/>
                <w:webHidden/>
              </w:rPr>
              <w:tab/>
            </w:r>
            <w:r w:rsidR="00210F66">
              <w:rPr>
                <w:noProof/>
                <w:webHidden/>
              </w:rPr>
              <w:fldChar w:fldCharType="begin"/>
            </w:r>
            <w:r w:rsidR="00210F66">
              <w:rPr>
                <w:noProof/>
                <w:webHidden/>
              </w:rPr>
              <w:instrText xml:space="preserve"> PAGEREF _Toc30602846 \h </w:instrText>
            </w:r>
            <w:r w:rsidR="00210F66">
              <w:rPr>
                <w:noProof/>
                <w:webHidden/>
              </w:rPr>
            </w:r>
            <w:r w:rsidR="00210F66">
              <w:rPr>
                <w:noProof/>
                <w:webHidden/>
              </w:rPr>
              <w:fldChar w:fldCharType="separate"/>
            </w:r>
            <w:r w:rsidR="00210F66">
              <w:rPr>
                <w:noProof/>
                <w:webHidden/>
              </w:rPr>
              <w:t>8</w:t>
            </w:r>
            <w:r w:rsidR="00210F66">
              <w:rPr>
                <w:noProof/>
                <w:webHidden/>
              </w:rPr>
              <w:fldChar w:fldCharType="end"/>
            </w:r>
          </w:hyperlink>
        </w:p>
        <w:p w:rsidRPr="00E73156" w:rsidR="00D7052D" w:rsidP="00D7052D" w:rsidRDefault="00D7052D" w14:paraId="746BB9C6" w14:textId="1A15E1B3">
          <w:pPr>
            <w:spacing w:after="0" w:line="240" w:lineRule="auto"/>
            <w:rPr>
              <w:rFonts w:asciiTheme="majorHAnsi" w:hAnsiTheme="majorHAnsi" w:cstheme="majorHAnsi"/>
            </w:rPr>
          </w:pPr>
          <w:r w:rsidRPr="00E73156">
            <w:rPr>
              <w:rFonts w:asciiTheme="majorHAnsi" w:hAnsiTheme="majorHAnsi" w:cstheme="majorHAnsi"/>
            </w:rPr>
            <w:fldChar w:fldCharType="end"/>
          </w:r>
        </w:p>
      </w:sdtContent>
    </w:sdt>
    <w:p w:rsidRPr="00E73156" w:rsidR="00D7052D" w:rsidP="00D7052D" w:rsidRDefault="00D7052D" w14:paraId="63C2CF4C" w14:textId="77777777">
      <w:pPr>
        <w:spacing w:after="0" w:line="240" w:lineRule="auto"/>
        <w:rPr>
          <w:rFonts w:asciiTheme="majorHAnsi" w:hAnsiTheme="majorHAnsi" w:cstheme="majorHAnsi"/>
          <w:noProof/>
        </w:rPr>
      </w:pPr>
      <w:r w:rsidRPr="00E73156">
        <w:rPr>
          <w:rFonts w:asciiTheme="majorHAnsi" w:hAnsiTheme="majorHAnsi" w:cstheme="majorHAnsi"/>
          <w:noProof/>
        </w:rPr>
        <w:br w:type="page"/>
      </w:r>
    </w:p>
    <w:p w:rsidRPr="00DF3F34" w:rsidR="00DF3F34" w:rsidP="00723327" w:rsidRDefault="00DF3F34" w14:paraId="66BA7900" w14:textId="77777777">
      <w:pPr>
        <w:pStyle w:val="Kop1"/>
      </w:pPr>
      <w:bookmarkStart w:name="_Toc24713349" w:id="3"/>
      <w:bookmarkStart w:name="_Toc30602843" w:id="4"/>
      <w:bookmarkStart w:name="_Toc519159851" w:id="5"/>
      <w:r w:rsidRPr="00DF3F34">
        <w:lastRenderedPageBreak/>
        <w:t>Verantwoording</w:t>
      </w:r>
      <w:bookmarkEnd w:id="3"/>
      <w:bookmarkEnd w:id="4"/>
      <w:r w:rsidRPr="00DF3F34">
        <w:t>  </w:t>
      </w:r>
      <w:bookmarkEnd w:id="5"/>
    </w:p>
    <w:p w:rsidRPr="00DF3F34" w:rsidR="00DF3F34" w:rsidP="00DF3F34" w:rsidRDefault="00DF3F34" w14:paraId="1AC0D5BC" w14:textId="77777777">
      <w:pPr>
        <w:spacing w:after="0" w:line="240" w:lineRule="auto"/>
        <w:ind w:left="-15"/>
        <w:textAlignment w:val="baseline"/>
        <w:rPr>
          <w:rFonts w:asciiTheme="majorHAnsi" w:hAnsiTheme="majorHAnsi" w:eastAsiaTheme="minorEastAsia" w:cstheme="majorHAnsi"/>
        </w:rPr>
      </w:pPr>
    </w:p>
    <w:p w:rsidR="00485B80" w:rsidP="00DF3F34" w:rsidRDefault="00DF3F34" w14:paraId="13607CCC" w14:textId="77777777">
      <w:pPr>
        <w:spacing w:after="0" w:line="240" w:lineRule="auto"/>
        <w:ind w:left="-15"/>
        <w:rPr>
          <w:rFonts w:asciiTheme="majorHAnsi" w:hAnsiTheme="majorHAnsi" w:eastAsiaTheme="minorEastAsia" w:cstheme="majorHAnsi"/>
        </w:rPr>
      </w:pPr>
      <w:r w:rsidRPr="00DF3F34">
        <w:rPr>
          <w:rFonts w:asciiTheme="majorHAnsi" w:hAnsiTheme="majorHAnsi" w:eastAsiaTheme="minorEastAsia" w:cstheme="majorHAnsi"/>
        </w:rPr>
        <w:t xml:space="preserve">Het profieldeel is verdeeld in vier werkprocessen, nl. het bieden van ondersteuning gericht op zelf- en samenredzaamheid (W1), verbindend samenwerken met naastbetrokkenen en andere zorgverleners (W2), zorg bieden in de woonsituatie (W3) en het begeleiden van een individu of een groep zorgvragers bij dagelijkse activiteiten (W4). </w:t>
      </w:r>
    </w:p>
    <w:p w:rsidRPr="00485B80" w:rsidR="00DF3F34" w:rsidP="00DF3F34" w:rsidRDefault="00DF3F34" w14:paraId="72D453E0" w14:textId="6DB9FE5F">
      <w:pPr>
        <w:spacing w:after="0" w:line="240" w:lineRule="auto"/>
        <w:ind w:left="-15"/>
        <w:rPr>
          <w:rFonts w:asciiTheme="majorHAnsi" w:hAnsiTheme="majorHAnsi" w:eastAsiaTheme="minorEastAsia" w:cstheme="majorHAnsi"/>
          <w:sz w:val="24"/>
        </w:rPr>
      </w:pPr>
      <w:r w:rsidRPr="00485B80">
        <w:rPr>
          <w:rFonts w:asciiTheme="majorHAnsi" w:hAnsiTheme="majorHAnsi" w:eastAsiaTheme="minorEastAsia" w:cstheme="majorHAnsi"/>
        </w:rPr>
        <w:t xml:space="preserve">Projecten zijn leidend en elk leereenheid is gekoppeld aan het project, wat ondersteund wordt door de leerlijnen die in de vorm van lessen worden aangeboden.  </w:t>
      </w:r>
    </w:p>
    <w:p w:rsidRPr="00485B80" w:rsidR="00DF3F34" w:rsidP="00DF3F34" w:rsidRDefault="00DF3F34" w14:paraId="56A2BC9F" w14:textId="77777777">
      <w:pPr>
        <w:spacing w:after="0" w:line="240" w:lineRule="auto"/>
        <w:textAlignment w:val="baseline"/>
        <w:rPr>
          <w:rFonts w:asciiTheme="majorHAnsi" w:hAnsiTheme="majorHAnsi" w:eastAsiaTheme="minorEastAsia" w:cstheme="majorHAnsi"/>
        </w:rPr>
      </w:pPr>
      <w:r w:rsidRPr="00485B80">
        <w:rPr>
          <w:rFonts w:asciiTheme="majorHAnsi" w:hAnsiTheme="majorHAnsi" w:eastAsiaTheme="minorEastAsia" w:cstheme="majorHAnsi"/>
        </w:rPr>
        <w:t xml:space="preserve">De opbouw is dat je per week 4 tot 6 uur bezig zal zijn met het project en daaraan gekoppeld krijg je de lessen verpleegkunde, medische vakken en communicatie. </w:t>
      </w:r>
    </w:p>
    <w:p w:rsidRPr="00485B80" w:rsidR="00DF3F34" w:rsidP="00DF3F34" w:rsidRDefault="00DF3F34" w14:paraId="3C2B1088" w14:textId="77777777">
      <w:pPr>
        <w:spacing w:after="0" w:line="240" w:lineRule="auto"/>
        <w:ind w:left="-15"/>
        <w:textAlignment w:val="baseline"/>
        <w:rPr>
          <w:rFonts w:asciiTheme="majorHAnsi" w:hAnsiTheme="majorHAnsi" w:eastAsiaTheme="minorEastAsia" w:cstheme="majorHAnsi"/>
        </w:rPr>
      </w:pPr>
      <w:r w:rsidRPr="00485B80">
        <w:rPr>
          <w:rFonts w:asciiTheme="majorHAnsi" w:hAnsiTheme="majorHAnsi" w:eastAsiaTheme="minorEastAsia" w:cstheme="majorHAnsi"/>
        </w:rPr>
        <w:t>De leereenheid is ook gekoppeld aan oefenopdrachten voor de BPV en uiteindelijk zal je een examen doen in de BPV, die in relatie staat met deze leereenheid.</w:t>
      </w:r>
    </w:p>
    <w:p w:rsidRPr="00DF3F34" w:rsidR="00DF3F34" w:rsidP="00DF3F34" w:rsidRDefault="00DF3F34" w14:paraId="5B25F30B" w14:textId="77777777">
      <w:pPr>
        <w:spacing w:after="0" w:line="240" w:lineRule="auto"/>
        <w:ind w:left="-15"/>
        <w:textAlignment w:val="baseline"/>
        <w:rPr>
          <w:rFonts w:asciiTheme="majorHAnsi" w:hAnsiTheme="majorHAnsi" w:eastAsiaTheme="minorEastAsia" w:cstheme="majorHAnsi"/>
          <w:color w:val="FF0000"/>
        </w:rPr>
      </w:pPr>
    </w:p>
    <w:p w:rsidRPr="00DF3F34" w:rsidR="00DF3F34" w:rsidP="009F2960" w:rsidRDefault="00DF3F34" w14:paraId="1A0BCC58" w14:textId="77777777">
      <w:pPr>
        <w:spacing w:after="0" w:line="240" w:lineRule="auto"/>
        <w:rPr>
          <w:rFonts w:asciiTheme="majorHAnsi" w:hAnsiTheme="majorHAnsi" w:cstheme="majorHAnsi"/>
          <w:noProof/>
        </w:rPr>
      </w:pPr>
    </w:p>
    <w:p w:rsidRPr="00DF3F34" w:rsidR="00DF3F34" w:rsidP="00723327" w:rsidRDefault="00DF3F34" w14:paraId="51AB060A" w14:textId="77777777">
      <w:pPr>
        <w:pStyle w:val="Kop1"/>
      </w:pPr>
      <w:bookmarkStart w:name="_Toc30602844" w:id="6"/>
      <w:r w:rsidRPr="00DF3F34">
        <w:t>Afronding</w:t>
      </w:r>
      <w:bookmarkEnd w:id="6"/>
    </w:p>
    <w:p w:rsidRPr="00DF3F34" w:rsidR="00DF3F34" w:rsidP="00DF3F34" w:rsidRDefault="00DF3F34" w14:paraId="29137EB5" w14:textId="77777777">
      <w:r w:rsidRPr="00DF3F34">
        <w:t xml:space="preserve">Het afronden van deze leereenheid is het behalen van een voldoende voor het project. Herkansing is mogelijk in overleg met je projectdocent. Tevens vinden er tussentijdse toetsingen plaats per vak leerlijn, deze dienen gemiddeld 60 % te zijn. </w:t>
      </w:r>
    </w:p>
    <w:p w:rsidRPr="00DF3F34" w:rsidR="009F2960" w:rsidP="009F2960" w:rsidRDefault="009F2960" w14:paraId="47C48042" w14:textId="531CFC67">
      <w:pPr>
        <w:spacing w:after="0" w:line="240" w:lineRule="auto"/>
        <w:rPr>
          <w:rFonts w:asciiTheme="majorHAnsi" w:hAnsiTheme="majorHAnsi" w:cstheme="majorHAnsi"/>
          <w:noProof/>
        </w:rPr>
      </w:pPr>
      <w:r w:rsidRPr="00DF3F34">
        <w:rPr>
          <w:rFonts w:asciiTheme="majorHAnsi" w:hAnsiTheme="majorHAnsi" w:cstheme="majorHAnsi"/>
          <w:noProof/>
        </w:rPr>
        <w:br w:type="page"/>
      </w:r>
    </w:p>
    <w:p w:rsidRPr="00E73156" w:rsidR="00D7052D" w:rsidP="00723327" w:rsidRDefault="00D7052D" w14:paraId="439785E1" w14:textId="11417875">
      <w:pPr>
        <w:pStyle w:val="Kop1"/>
      </w:pPr>
      <w:bookmarkStart w:name="_Toc30602845" w:id="7"/>
      <w:r w:rsidRPr="00E73156">
        <w:lastRenderedPageBreak/>
        <w:t>Project leereenheid 3</w:t>
      </w:r>
      <w:bookmarkEnd w:id="7"/>
    </w:p>
    <w:p w:rsidR="00AF675E" w:rsidP="00AF675E" w:rsidRDefault="00D7052D" w14:paraId="59726B39" w14:textId="3051EABC">
      <w:pPr>
        <w:rPr>
          <w:rFonts w:ascii="Short Stack" w:hAnsi="Short Stack" w:eastAsia="Short Stack" w:cs="Short Stack"/>
          <w:b/>
        </w:rPr>
      </w:pPr>
      <w:r w:rsidRPr="00E73156">
        <w:rPr>
          <w:rFonts w:asciiTheme="majorHAnsi" w:hAnsiTheme="majorHAnsi" w:cstheme="majorHAnsi"/>
        </w:rPr>
        <w:br/>
      </w:r>
      <w:r w:rsidR="00AF675E">
        <w:rPr>
          <w:rFonts w:ascii="Short Stack" w:hAnsi="Short Stack" w:eastAsia="Short Stack" w:cs="Short Stack"/>
          <w:b/>
          <w:highlight w:val="yellow"/>
        </w:rPr>
        <w:t>Introductie:</w:t>
      </w:r>
    </w:p>
    <w:p w:rsidR="00AF675E" w:rsidP="00AF675E" w:rsidRDefault="00AF675E" w14:paraId="158848A5" w14:textId="77777777">
      <w:pPr>
        <w:rPr>
          <w:rFonts w:ascii="Short Stack" w:hAnsi="Short Stack" w:eastAsia="Short Stack" w:cs="Short Stack"/>
        </w:rPr>
      </w:pPr>
    </w:p>
    <w:p w:rsidR="00AF675E" w:rsidP="00AF675E" w:rsidRDefault="00AF675E" w14:paraId="28579ABD" w14:textId="77777777">
      <w:pPr>
        <w:pBdr>
          <w:top w:val="nil"/>
          <w:left w:val="nil"/>
          <w:bottom w:val="nil"/>
          <w:right w:val="nil"/>
          <w:between w:val="nil"/>
        </w:pBdr>
        <w:rPr>
          <w:color w:val="000000"/>
        </w:rPr>
      </w:pPr>
      <w:r>
        <w:rPr>
          <w:color w:val="000000"/>
        </w:rPr>
        <w:t>De veranderingen in de ouderenzorg gaan heel erg snel. Transities in de zorg spelen op vele vlakken. Om te focussen op de ouderenzorg: verzorgingshuizen verdwijnen en de rol van verpleeghuizen verandert. Omdat de zorgbehoefte alleen maar groeit, ligt er een uitdaging om de leegte te vullen.</w:t>
      </w:r>
    </w:p>
    <w:p w:rsidR="00AF675E" w:rsidP="00AF675E" w:rsidRDefault="00AF675E" w14:paraId="43D8125C" w14:textId="77777777">
      <w:pPr>
        <w:pBdr>
          <w:top w:val="nil"/>
          <w:left w:val="nil"/>
          <w:bottom w:val="nil"/>
          <w:right w:val="nil"/>
          <w:between w:val="nil"/>
        </w:pBdr>
        <w:rPr>
          <w:color w:val="222222"/>
        </w:rPr>
      </w:pPr>
      <w:r>
        <w:rPr>
          <w:color w:val="000000"/>
        </w:rPr>
        <w:t>Per 1 januari 2015 wordt de ouderenzorg geregeld in de Wet maatschappelijke ondersteuning (WMO), de Zorgverzekeringswet (ZVW) en de Wet langdurige zorg (WLZ). </w:t>
      </w:r>
    </w:p>
    <w:p w:rsidR="00AF675E" w:rsidP="00AF675E" w:rsidRDefault="00AF675E" w14:paraId="53453B1F" w14:textId="77777777">
      <w:pPr>
        <w:pBdr>
          <w:top w:val="nil"/>
          <w:left w:val="nil"/>
          <w:bottom w:val="nil"/>
          <w:right w:val="nil"/>
          <w:between w:val="nil"/>
        </w:pBdr>
        <w:rPr>
          <w:color w:val="000000"/>
        </w:rPr>
      </w:pPr>
      <w:r>
        <w:rPr>
          <w:color w:val="222222"/>
        </w:rPr>
        <w:t xml:space="preserve">Voorop staat de vraag hoe mensen hun leven willen leiden. Ouderen willen bijvoorbeeld zo lang mogelijk thuis wonen en mensen met een beperking willen zo zelfstandig mogelijk leven. Dat vraagt om zorg en ondersteuning die aansluiten op de behoeften van mensen. </w:t>
      </w:r>
      <w:r>
        <w:rPr>
          <w:color w:val="222222"/>
        </w:rPr>
        <w:br/>
      </w:r>
      <w:r>
        <w:rPr>
          <w:color w:val="222222"/>
        </w:rPr>
        <w:t xml:space="preserve">Meer dan voorheen moet je jezelf de vraag stellen: </w:t>
      </w:r>
      <w:r>
        <w:rPr>
          <w:color w:val="000000"/>
        </w:rPr>
        <w:t>En wat betekent dit voor de verzorgende die in de verpleeghuizen en/ of in de thuiszorg werken. Wat is goede zorg verlenen?</w:t>
      </w:r>
    </w:p>
    <w:p w:rsidR="00DF3F34" w:rsidP="00AF675E" w:rsidRDefault="00DF3F34" w14:paraId="765CF1F0" w14:textId="77777777"/>
    <w:p w:rsidR="00AF675E" w:rsidP="00AF675E" w:rsidRDefault="00AF675E" w14:paraId="0E6F1341" w14:textId="3D440ABE">
      <w:r>
        <w:t xml:space="preserve">In dit project ga je werken aan het ontwerpen van een ideale verpleegafdeling (verpleeghuis of thuiszorg). Tijdens dit project hou je rekening met de verschillende wet- en regelgeving en zorg je dat de goede zorg niet uit het oog verliest. </w:t>
      </w:r>
    </w:p>
    <w:p w:rsidR="00AF675E" w:rsidP="00AF675E" w:rsidRDefault="00AF675E" w14:paraId="56426B6B" w14:textId="77777777">
      <w:pPr>
        <w:rPr>
          <w:b/>
          <w:i/>
        </w:rPr>
      </w:pPr>
    </w:p>
    <w:p w:rsidR="00AF675E" w:rsidP="00AF675E" w:rsidRDefault="00AF675E" w14:paraId="4D1FDAA9" w14:textId="77777777">
      <w:r>
        <w:rPr>
          <w:b/>
          <w:i/>
        </w:rPr>
        <w:t>Het doel van het project</w:t>
      </w:r>
      <w:r>
        <w:t xml:space="preserve"> is kennis verkrijgen over branche specifieke methodieken, dat je kan handelen volgens relevante regels en wetgevingen en hierbij rekening houdt met de wensen en behoeften van de zorgvragers. </w:t>
      </w:r>
    </w:p>
    <w:p w:rsidR="00AF675E" w:rsidP="00AF675E" w:rsidRDefault="00AF675E" w14:paraId="5A1469B9" w14:textId="325B53EF">
      <w:r>
        <w:t xml:space="preserve">De komende </w:t>
      </w:r>
      <w:r w:rsidR="008E69BC">
        <w:rPr>
          <w:b/>
        </w:rPr>
        <w:t>20</w:t>
      </w:r>
      <w:r>
        <w:rPr>
          <w:b/>
        </w:rPr>
        <w:t xml:space="preserve"> weken</w:t>
      </w:r>
      <w:r>
        <w:t xml:space="preserve"> ga je aan de hand van verschillende opdrachten in een groepje van drie aan de slag. Aan het einde van periode </w:t>
      </w:r>
      <w:r w:rsidR="008E69BC">
        <w:t>3</w:t>
      </w:r>
      <w:r>
        <w:t xml:space="preserve"> geef je een presentatie over een jullie nieuwe afdeling.</w:t>
      </w:r>
    </w:p>
    <w:p w:rsidR="00AF675E" w:rsidP="00AF675E" w:rsidRDefault="00AF675E" w14:paraId="5C28C05D" w14:textId="229F4DBF">
      <w:r>
        <w:t xml:space="preserve">Na </w:t>
      </w:r>
      <w:r>
        <w:rPr>
          <w:b/>
        </w:rPr>
        <w:t xml:space="preserve">7 weken </w:t>
      </w:r>
      <w:r>
        <w:t xml:space="preserve">is de oriëntatiefase afgerond. </w:t>
      </w:r>
    </w:p>
    <w:p w:rsidR="00CB6925" w:rsidP="00AB31F4" w:rsidRDefault="00CB6925" w14:paraId="50A22AF6" w14:textId="2EED2445"/>
    <w:p w:rsidR="00AF675E" w:rsidP="00AF675E" w:rsidRDefault="00AF675E" w14:paraId="1F29D429" w14:textId="77777777">
      <w:pPr>
        <w:rPr>
          <w:rFonts w:ascii="Short Stack" w:hAnsi="Short Stack" w:eastAsia="Short Stack" w:cs="Short Stack"/>
          <w:b/>
        </w:rPr>
      </w:pPr>
      <w:r>
        <w:rPr>
          <w:rFonts w:ascii="Short Stack" w:hAnsi="Short Stack" w:eastAsia="Short Stack" w:cs="Short Stack"/>
          <w:b/>
          <w:highlight w:val="yellow"/>
        </w:rPr>
        <w:t>Zorgsituatie</w:t>
      </w:r>
    </w:p>
    <w:p w:rsidR="00AF675E" w:rsidP="00AF675E" w:rsidRDefault="00AF675E" w14:paraId="22BCFA58" w14:textId="77777777">
      <w:pPr>
        <w:rPr>
          <w:rFonts w:ascii="Short Stack" w:hAnsi="Short Stack" w:eastAsia="Short Stack" w:cs="Short Stack"/>
        </w:rPr>
      </w:pPr>
    </w:p>
    <w:tbl>
      <w:tblPr>
        <w:tblW w:w="90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56"/>
      </w:tblGrid>
      <w:tr w:rsidR="00AF675E" w:rsidTr="009E470E" w14:paraId="1EB62ABB" w14:textId="77777777">
        <w:tc>
          <w:tcPr>
            <w:tcW w:w="9056" w:type="dxa"/>
          </w:tcPr>
          <w:p w:rsidR="00AF675E" w:rsidP="009E470E" w:rsidRDefault="00AF675E" w14:paraId="46DCC674" w14:textId="77777777">
            <w:pPr>
              <w:rPr>
                <w:rFonts w:ascii="Short Stack" w:hAnsi="Short Stack" w:eastAsia="Short Stack" w:cs="Short Stack"/>
              </w:rPr>
            </w:pPr>
            <w:r>
              <w:t xml:space="preserve">AD-columnist Hugo Borst schreef deze zomer een brief aan staatsecretaris Martin van Rijn over de volgens hem abominabele ouderenzorg in Nederland. Een ware stortvloed aan reacties was het gevolg. Onder meer van de staatsecretaris zelf, patiënten, ouderenverzorgers en politici. Borst komt vandaag met </w:t>
            </w:r>
            <w:hyperlink r:id="rId12">
              <w:r>
                <w:rPr>
                  <w:color w:val="0000FF"/>
                  <w:u w:val="single"/>
                </w:rPr>
                <w:t>een manifest</w:t>
              </w:r>
            </w:hyperlink>
            <w:r>
              <w:t xml:space="preserve"> waarin hij puntsgewijs uitlegt hoe we volgens hem veel beter voor onze hulpbehoevende ouderen kunnen zorgen. ,,Aandacht is net zo belangrijk als verzorging en veiligheid.''</w:t>
            </w:r>
          </w:p>
        </w:tc>
      </w:tr>
    </w:tbl>
    <w:p w:rsidR="00AF675E" w:rsidP="00AF675E" w:rsidRDefault="00AF675E" w14:paraId="4D921290" w14:textId="3A68A5DC">
      <w:pPr>
        <w:rPr>
          <w:rFonts w:ascii="Short Stack" w:hAnsi="Short Stack" w:eastAsia="Short Stack" w:cs="Short Stack"/>
        </w:rPr>
      </w:pPr>
    </w:p>
    <w:p w:rsidR="00812D2A" w:rsidP="00AF675E" w:rsidRDefault="00812D2A" w14:paraId="5BAFAD2E" w14:textId="77777777">
      <w:pPr>
        <w:rPr>
          <w:rFonts w:ascii="Short Stack" w:hAnsi="Short Stack" w:eastAsia="Short Stack" w:cs="Short Stack"/>
        </w:rPr>
      </w:pPr>
    </w:p>
    <w:p w:rsidR="00812D2A" w:rsidP="00AF675E" w:rsidRDefault="00AF675E" w14:paraId="1C66A530" w14:textId="77777777">
      <w:pPr>
        <w:rPr>
          <w:rFonts w:ascii="Short Stack" w:hAnsi="Short Stack" w:eastAsia="Short Stack" w:cs="Short Stack"/>
          <w:b/>
        </w:rPr>
      </w:pPr>
      <w:r>
        <w:rPr>
          <w:rFonts w:ascii="Short Stack" w:hAnsi="Short Stack" w:eastAsia="Short Stack" w:cs="Short Stack"/>
          <w:b/>
          <w:highlight w:val="yellow"/>
        </w:rPr>
        <w:lastRenderedPageBreak/>
        <w:t>Jij als zorgverlener:</w:t>
      </w:r>
      <w:r>
        <w:rPr>
          <w:rFonts w:ascii="Short Stack" w:hAnsi="Short Stack" w:eastAsia="Short Stack" w:cs="Short Stack"/>
          <w:b/>
        </w:rPr>
        <w:br/>
      </w:r>
    </w:p>
    <w:tbl>
      <w:tblPr>
        <w:tblW w:w="90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56"/>
      </w:tblGrid>
      <w:tr w:rsidR="00812D2A" w:rsidTr="009E470E" w14:paraId="1B0C1AB1" w14:textId="77777777">
        <w:tc>
          <w:tcPr>
            <w:tcW w:w="9056" w:type="dxa"/>
          </w:tcPr>
          <w:p w:rsidR="00812D2A" w:rsidP="009E470E" w:rsidRDefault="00812D2A" w14:paraId="28DBE859" w14:textId="77777777">
            <w:r>
              <w:t xml:space="preserve">Vorige schooljaar heb jij, als verzorgende IG stage gelopen bij een instelling. Er wordt aan jou gevraagd om je te verdiepen in de huidige zorg en een ideale verpleeghuisafdeling of thuiszorgteam te beschrijven. </w:t>
            </w:r>
          </w:p>
          <w:p w:rsidR="00812D2A" w:rsidP="009E470E" w:rsidRDefault="00812D2A" w14:paraId="176D63DE" w14:textId="77777777">
            <w:r>
              <w:t>Je gaat in een werkgroep van drie verzorgende IG aan de slag. De zorgvrager moet centraal staan in het voorstel. Als je binnen een verpleeghuis werkt, maak je een indeling van de afdeling.</w:t>
            </w:r>
          </w:p>
          <w:p w:rsidR="00812D2A" w:rsidP="009E470E" w:rsidRDefault="00812D2A" w14:paraId="5A9D04B4" w14:textId="77777777">
            <w:r>
              <w:t>Wat zou er anders kunnen in de zorg? Hoe hou je rekening met alle regels en wetgeving?</w:t>
            </w:r>
          </w:p>
          <w:p w:rsidR="00812D2A" w:rsidP="009E470E" w:rsidRDefault="00812D2A" w14:paraId="54CA4B0D" w14:textId="77777777">
            <w:r>
              <w:t>Hoe zorg je ervoor dat de zelfredzaamheid van de zorgvrager behouden blijft of bevorderd wordt?</w:t>
            </w:r>
          </w:p>
          <w:p w:rsidR="00812D2A" w:rsidP="009E470E" w:rsidRDefault="00812D2A" w14:paraId="6FAE0D82" w14:textId="77777777">
            <w:bookmarkStart w:name="_gjdgxs" w:colFirst="0" w:colLast="0" w:id="8"/>
            <w:bookmarkEnd w:id="8"/>
          </w:p>
          <w:p w:rsidR="00812D2A" w:rsidP="009E470E" w:rsidRDefault="00812D2A" w14:paraId="034921A0" w14:textId="77777777">
            <w:r>
              <w:t>Kortom, je doet een onderzoek en komt met een voorstel voor je teamleider om in 2020 de zorg aangepast hebben.</w:t>
            </w:r>
          </w:p>
          <w:p w:rsidR="00812D2A" w:rsidP="009E470E" w:rsidRDefault="00812D2A" w14:paraId="279BB218" w14:textId="77777777">
            <w:pPr>
              <w:rPr>
                <w:rFonts w:ascii="Short Stack" w:hAnsi="Short Stack" w:eastAsia="Short Stack" w:cs="Short Stack"/>
              </w:rPr>
            </w:pPr>
          </w:p>
        </w:tc>
      </w:tr>
    </w:tbl>
    <w:p w:rsidR="00AF675E" w:rsidP="00AF675E" w:rsidRDefault="00AF675E" w14:paraId="77DEF4DA" w14:textId="52FBAE9D">
      <w:pPr>
        <w:rPr>
          <w:rFonts w:ascii="Short Stack" w:hAnsi="Short Stack" w:eastAsia="Short Stack" w:cs="Short Stack"/>
          <w:b/>
        </w:rPr>
      </w:pPr>
    </w:p>
    <w:p w:rsidR="004E58E3" w:rsidP="004E58E3" w:rsidRDefault="004E58E3" w14:paraId="17C932BA" w14:textId="77777777">
      <w:pPr>
        <w:rPr>
          <w:rFonts w:ascii="Short Stack" w:hAnsi="Short Stack" w:eastAsia="Short Stack" w:cs="Short Stack"/>
          <w:b/>
        </w:rPr>
      </w:pPr>
      <w:r>
        <w:rPr>
          <w:rFonts w:ascii="Short Stack" w:hAnsi="Short Stack" w:eastAsia="Short Stack" w:cs="Short Stack"/>
          <w:b/>
          <w:highlight w:val="yellow"/>
        </w:rPr>
        <w:t>Je opdracht:</w:t>
      </w:r>
      <w:r>
        <w:rPr>
          <w:rFonts w:ascii="Short Stack" w:hAnsi="Short Stack" w:eastAsia="Short Stack" w:cs="Short Stack"/>
          <w:b/>
        </w:rPr>
        <w:br/>
      </w:r>
    </w:p>
    <w:tbl>
      <w:tblPr>
        <w:tblW w:w="90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56"/>
      </w:tblGrid>
      <w:tr w:rsidR="004E58E3" w:rsidTr="12BB6D34" w14:paraId="4564CB44" w14:textId="77777777">
        <w:tc>
          <w:tcPr>
            <w:tcW w:w="9056" w:type="dxa"/>
            <w:tcMar/>
          </w:tcPr>
          <w:p w:rsidR="004E58E3" w:rsidP="009E470E" w:rsidRDefault="004E58E3" w14:paraId="1CABCA89" w14:textId="77777777">
            <w:pPr>
              <w:rPr>
                <w:b/>
                <w:sz w:val="28"/>
                <w:szCs w:val="28"/>
              </w:rPr>
            </w:pPr>
            <w:r>
              <w:rPr>
                <w:noProof/>
              </w:rPr>
              <w:drawing>
                <wp:inline distT="0" distB="0" distL="0" distR="0" wp14:anchorId="2E822AF5" wp14:editId="52B6BE16">
                  <wp:extent cx="237490" cy="237490"/>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37490" cy="237490"/>
                          </a:xfrm>
                          <a:prstGeom prst="rect">
                            <a:avLst/>
                          </a:prstGeom>
                          <a:ln/>
                        </pic:spPr>
                      </pic:pic>
                    </a:graphicData>
                  </a:graphic>
                </wp:inline>
              </w:drawing>
            </w:r>
            <w:r w:rsidR="004E58E3">
              <w:rPr/>
              <w:t xml:space="preserve">       </w:t>
            </w:r>
            <w:r w:rsidRPr="7D28D9D7" w:rsidR="004E58E3">
              <w:rPr>
                <w:b w:val="1"/>
                <w:bCs w:val="1"/>
                <w:sz w:val="28"/>
                <w:szCs w:val="28"/>
              </w:rPr>
              <w:t>Oriënteren</w:t>
            </w:r>
          </w:p>
          <w:p w:rsidR="004E58E3" w:rsidP="00045895" w:rsidRDefault="004E58E3" w14:paraId="0585AFC2" w14:textId="77777777">
            <w:pPr>
              <w:numPr>
                <w:ilvl w:val="0"/>
                <w:numId w:val="34"/>
              </w:numPr>
              <w:pBdr>
                <w:top w:val="nil"/>
                <w:left w:val="nil"/>
                <w:bottom w:val="nil"/>
                <w:right w:val="nil"/>
                <w:between w:val="nil"/>
              </w:pBdr>
              <w:spacing w:after="0" w:line="240" w:lineRule="auto"/>
              <w:contextualSpacing/>
              <w:rPr>
                <w:color w:val="000000"/>
              </w:rPr>
            </w:pPr>
            <w:r>
              <w:rPr>
                <w:color w:val="000000"/>
              </w:rPr>
              <w:t>Verdiep je in:</w:t>
            </w:r>
          </w:p>
          <w:p w:rsidR="004E58E3" w:rsidP="00045895" w:rsidRDefault="004E58E3" w14:paraId="74B44B9D" w14:textId="77777777">
            <w:pPr>
              <w:numPr>
                <w:ilvl w:val="1"/>
                <w:numId w:val="34"/>
              </w:numPr>
              <w:pBdr>
                <w:top w:val="nil"/>
                <w:left w:val="nil"/>
                <w:bottom w:val="nil"/>
                <w:right w:val="nil"/>
                <w:between w:val="nil"/>
              </w:pBdr>
              <w:spacing w:after="0" w:line="259" w:lineRule="auto"/>
              <w:contextualSpacing/>
            </w:pPr>
            <w:r>
              <w:rPr>
                <w:color w:val="000000"/>
              </w:rPr>
              <w:t xml:space="preserve">Visie van de organisatie; </w:t>
            </w:r>
          </w:p>
          <w:p w:rsidR="004E58E3" w:rsidP="00045895" w:rsidRDefault="004E58E3" w14:paraId="43C5B155" w14:textId="77777777">
            <w:pPr>
              <w:numPr>
                <w:ilvl w:val="1"/>
                <w:numId w:val="34"/>
              </w:numPr>
              <w:pBdr>
                <w:top w:val="nil"/>
                <w:left w:val="nil"/>
                <w:bottom w:val="nil"/>
                <w:right w:val="nil"/>
                <w:between w:val="nil"/>
              </w:pBdr>
              <w:spacing w:after="0" w:line="259" w:lineRule="auto"/>
              <w:contextualSpacing/>
            </w:pPr>
            <w:r>
              <w:rPr>
                <w:color w:val="000000"/>
              </w:rPr>
              <w:t>Verpleegsysteem (geïntegreerde zorg, taakgericht, teamgericht);</w:t>
            </w:r>
          </w:p>
          <w:p w:rsidR="004E58E3" w:rsidP="00045895" w:rsidRDefault="004E58E3" w14:paraId="1230E7EB" w14:textId="77777777">
            <w:pPr>
              <w:numPr>
                <w:ilvl w:val="1"/>
                <w:numId w:val="34"/>
              </w:numPr>
              <w:pBdr>
                <w:top w:val="nil"/>
                <w:left w:val="nil"/>
                <w:bottom w:val="nil"/>
                <w:right w:val="nil"/>
                <w:between w:val="nil"/>
              </w:pBdr>
              <w:spacing w:after="0" w:line="259" w:lineRule="auto"/>
              <w:contextualSpacing/>
            </w:pPr>
            <w:r>
              <w:rPr>
                <w:color w:val="000000"/>
              </w:rPr>
              <w:t>Methodiek van de zorg, zorgplannen, organisatie van zorg</w:t>
            </w:r>
          </w:p>
          <w:p w:rsidR="004E58E3" w:rsidP="00045895" w:rsidRDefault="004E58E3" w14:paraId="793DD445" w14:textId="77777777">
            <w:pPr>
              <w:numPr>
                <w:ilvl w:val="1"/>
                <w:numId w:val="34"/>
              </w:numPr>
              <w:pBdr>
                <w:top w:val="nil"/>
                <w:left w:val="nil"/>
                <w:bottom w:val="nil"/>
                <w:right w:val="nil"/>
                <w:between w:val="nil"/>
              </w:pBdr>
              <w:spacing w:after="0" w:line="259" w:lineRule="auto"/>
              <w:contextualSpacing/>
            </w:pPr>
            <w:r>
              <w:rPr>
                <w:color w:val="000000"/>
              </w:rPr>
              <w:t>Veiligheid;</w:t>
            </w:r>
          </w:p>
          <w:p w:rsidR="004E58E3" w:rsidP="00045895" w:rsidRDefault="004E58E3" w14:paraId="54055A38" w14:textId="77777777">
            <w:pPr>
              <w:numPr>
                <w:ilvl w:val="1"/>
                <w:numId w:val="34"/>
              </w:numPr>
              <w:pBdr>
                <w:top w:val="nil"/>
                <w:left w:val="nil"/>
                <w:bottom w:val="nil"/>
                <w:right w:val="nil"/>
                <w:between w:val="nil"/>
              </w:pBdr>
              <w:spacing w:after="0" w:line="259" w:lineRule="auto"/>
              <w:contextualSpacing/>
            </w:pPr>
            <w:r>
              <w:rPr>
                <w:color w:val="000000"/>
              </w:rPr>
              <w:t>Privacy; Door middel van een interview</w:t>
            </w:r>
          </w:p>
          <w:p w:rsidR="004E58E3" w:rsidP="00045895" w:rsidRDefault="004E58E3" w14:paraId="6C62F99F" w14:textId="77777777">
            <w:pPr>
              <w:numPr>
                <w:ilvl w:val="1"/>
                <w:numId w:val="34"/>
              </w:numPr>
              <w:pBdr>
                <w:top w:val="nil"/>
                <w:left w:val="nil"/>
                <w:bottom w:val="nil"/>
                <w:right w:val="nil"/>
                <w:between w:val="nil"/>
              </w:pBdr>
              <w:spacing w:after="0" w:line="259" w:lineRule="auto"/>
              <w:contextualSpacing/>
            </w:pPr>
            <w:r>
              <w:rPr>
                <w:color w:val="000000"/>
              </w:rPr>
              <w:t>Beroepscode</w:t>
            </w:r>
          </w:p>
          <w:p w:rsidR="004E58E3" w:rsidP="00045895" w:rsidRDefault="004E58E3" w14:paraId="2C0F3C74" w14:textId="77777777">
            <w:pPr>
              <w:numPr>
                <w:ilvl w:val="1"/>
                <w:numId w:val="34"/>
              </w:numPr>
              <w:pBdr>
                <w:top w:val="nil"/>
                <w:left w:val="nil"/>
                <w:bottom w:val="nil"/>
                <w:right w:val="nil"/>
                <w:between w:val="nil"/>
              </w:pBdr>
              <w:spacing w:after="160" w:line="259" w:lineRule="auto"/>
              <w:contextualSpacing/>
            </w:pPr>
            <w:r>
              <w:rPr>
                <w:color w:val="000000"/>
              </w:rPr>
              <w:t>Relevante wet en regelgeving</w:t>
            </w:r>
          </w:p>
          <w:p w:rsidR="004E58E3" w:rsidP="009E470E" w:rsidRDefault="004E58E3" w14:paraId="5F8EF300" w14:textId="77777777">
            <w:pPr>
              <w:rPr>
                <w:b/>
                <w:sz w:val="28"/>
                <w:szCs w:val="28"/>
              </w:rPr>
            </w:pPr>
            <w:r>
              <w:rPr>
                <w:rFonts w:ascii="Short Stack" w:hAnsi="Short Stack" w:eastAsia="Short Stack" w:cs="Short Stack"/>
                <w:b/>
                <w:noProof/>
                <w:sz w:val="24"/>
                <w:szCs w:val="24"/>
              </w:rPr>
              <w:drawing>
                <wp:inline distT="0" distB="0" distL="0" distR="0" wp14:anchorId="47A73DF7" wp14:editId="7600FCC0">
                  <wp:extent cx="253751" cy="347042"/>
                  <wp:effectExtent l="0" t="0" r="0" b="0"/>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253751" cy="347042"/>
                          </a:xfrm>
                          <a:prstGeom prst="rect">
                            <a:avLst/>
                          </a:prstGeom>
                          <a:ln/>
                        </pic:spPr>
                      </pic:pic>
                    </a:graphicData>
                  </a:graphic>
                </wp:inline>
              </w:drawing>
            </w:r>
            <w:r w:rsidR="004E58E3">
              <w:rPr/>
              <w:t xml:space="preserve">       </w:t>
            </w:r>
            <w:r w:rsidRPr="7D28D9D7" w:rsidR="004E58E3">
              <w:rPr>
                <w:b w:val="1"/>
                <w:bCs w:val="1"/>
                <w:sz w:val="28"/>
                <w:szCs w:val="28"/>
              </w:rPr>
              <w:t>Plannen</w:t>
            </w:r>
          </w:p>
          <w:p w:rsidR="004E58E3" w:rsidP="00045895" w:rsidRDefault="004E58E3" w14:paraId="0A0D1E12" w14:textId="77777777">
            <w:pPr>
              <w:numPr>
                <w:ilvl w:val="0"/>
                <w:numId w:val="34"/>
              </w:numPr>
              <w:pBdr>
                <w:top w:val="nil"/>
                <w:left w:val="nil"/>
                <w:bottom w:val="nil"/>
                <w:right w:val="nil"/>
                <w:between w:val="nil"/>
              </w:pBdr>
              <w:spacing w:after="0" w:line="240" w:lineRule="auto"/>
              <w:contextualSpacing/>
              <w:rPr>
                <w:color w:val="000000"/>
              </w:rPr>
            </w:pPr>
            <w:r>
              <w:rPr>
                <w:color w:val="000000"/>
              </w:rPr>
              <w:t>Maak werkafspraken in je groep en verdeel de taken</w:t>
            </w:r>
          </w:p>
          <w:p w:rsidR="004E58E3" w:rsidP="00045895" w:rsidRDefault="004E58E3" w14:paraId="34474E90" w14:textId="77777777">
            <w:pPr>
              <w:numPr>
                <w:ilvl w:val="0"/>
                <w:numId w:val="34"/>
              </w:numPr>
              <w:pBdr>
                <w:top w:val="nil"/>
                <w:left w:val="nil"/>
                <w:bottom w:val="nil"/>
                <w:right w:val="nil"/>
                <w:between w:val="nil"/>
              </w:pBdr>
              <w:spacing w:after="0" w:line="240" w:lineRule="auto"/>
              <w:contextualSpacing/>
              <w:rPr>
                <w:color w:val="000000"/>
              </w:rPr>
            </w:pPr>
            <w:r>
              <w:rPr>
                <w:color w:val="000000"/>
              </w:rPr>
              <w:t>Maak samen met je groep een plan van aanpak</w:t>
            </w:r>
          </w:p>
          <w:p w:rsidR="004E58E3" w:rsidP="00045895" w:rsidRDefault="004E58E3" w14:paraId="2E9DC2BB" w14:textId="77777777">
            <w:pPr>
              <w:numPr>
                <w:ilvl w:val="0"/>
                <w:numId w:val="34"/>
              </w:numPr>
              <w:pBdr>
                <w:top w:val="nil"/>
                <w:left w:val="nil"/>
                <w:bottom w:val="nil"/>
                <w:right w:val="nil"/>
                <w:between w:val="nil"/>
              </w:pBdr>
              <w:spacing w:after="0" w:line="240" w:lineRule="auto"/>
              <w:contextualSpacing/>
              <w:rPr>
                <w:color w:val="000000"/>
              </w:rPr>
            </w:pPr>
            <w:r>
              <w:rPr>
                <w:color w:val="000000"/>
              </w:rPr>
              <w:t>Maak een tijdsplanning voor 15 weken</w:t>
            </w:r>
          </w:p>
          <w:p w:rsidR="004E58E3" w:rsidP="009E470E" w:rsidRDefault="004E58E3" w14:paraId="7544404B" w14:textId="77777777"/>
          <w:p w:rsidR="004E58E3" w:rsidP="009E470E" w:rsidRDefault="004E58E3" w14:paraId="56637E92" w14:textId="77777777">
            <w:pPr>
              <w:rPr>
                <w:b/>
                <w:sz w:val="28"/>
                <w:szCs w:val="28"/>
              </w:rPr>
            </w:pPr>
            <w:r>
              <w:rPr>
                <w:rFonts w:ascii="Short Stack" w:hAnsi="Short Stack" w:eastAsia="Short Stack" w:cs="Short Stack"/>
                <w:b/>
                <w:noProof/>
                <w:sz w:val="24"/>
                <w:szCs w:val="24"/>
              </w:rPr>
              <w:drawing>
                <wp:inline distT="0" distB="0" distL="0" distR="0" wp14:anchorId="1EED51A8" wp14:editId="11624FE8">
                  <wp:extent cx="253840" cy="262694"/>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253840" cy="262694"/>
                          </a:xfrm>
                          <a:prstGeom prst="rect">
                            <a:avLst/>
                          </a:prstGeom>
                          <a:ln/>
                        </pic:spPr>
                      </pic:pic>
                    </a:graphicData>
                  </a:graphic>
                </wp:inline>
              </w:drawing>
            </w:r>
            <w:r w:rsidR="004E58E3">
              <w:rPr/>
              <w:t xml:space="preserve">       </w:t>
            </w:r>
            <w:r w:rsidRPr="7D28D9D7" w:rsidR="004E58E3">
              <w:rPr>
                <w:b w:val="1"/>
                <w:bCs w:val="1"/>
                <w:sz w:val="28"/>
                <w:szCs w:val="28"/>
              </w:rPr>
              <w:t>Uitvoeren</w:t>
            </w:r>
          </w:p>
          <w:p w:rsidR="004E58E3" w:rsidP="00045895" w:rsidRDefault="004E58E3" w14:paraId="41FB94A9" w14:textId="77777777">
            <w:pPr>
              <w:numPr>
                <w:ilvl w:val="0"/>
                <w:numId w:val="34"/>
              </w:numPr>
              <w:pBdr>
                <w:top w:val="nil"/>
                <w:left w:val="nil"/>
                <w:bottom w:val="nil"/>
                <w:right w:val="nil"/>
                <w:between w:val="nil"/>
              </w:pBdr>
              <w:spacing w:after="0" w:line="240" w:lineRule="auto"/>
              <w:contextualSpacing/>
            </w:pPr>
            <w:r>
              <w:rPr>
                <w:color w:val="000000"/>
              </w:rPr>
              <w:t xml:space="preserve">Ontwerp via </w:t>
            </w:r>
            <w:hyperlink r:id="rId16">
              <w:r>
                <w:rPr>
                  <w:color w:val="0000FF"/>
                  <w:u w:val="single"/>
                </w:rPr>
                <w:t>http://nl.floorplanner.com</w:t>
              </w:r>
            </w:hyperlink>
            <w:r>
              <w:rPr>
                <w:color w:val="000000"/>
              </w:rPr>
              <w:t xml:space="preserve"> jullie ideale verpleegafdeling of thuissituatie, gebruik je creativiteit. Hou rekening met het beleid, de afdeling en de zorgvrager. </w:t>
            </w:r>
          </w:p>
          <w:p w:rsidR="004E58E3" w:rsidP="00045895" w:rsidRDefault="004E58E3" w14:paraId="6B82E744" w14:textId="77777777">
            <w:pPr>
              <w:numPr>
                <w:ilvl w:val="0"/>
                <w:numId w:val="34"/>
              </w:numPr>
              <w:pBdr>
                <w:top w:val="nil"/>
                <w:left w:val="nil"/>
                <w:bottom w:val="nil"/>
                <w:right w:val="nil"/>
                <w:between w:val="nil"/>
              </w:pBdr>
              <w:spacing w:after="0" w:line="240" w:lineRule="auto"/>
              <w:contextualSpacing/>
            </w:pPr>
            <w:r>
              <w:rPr>
                <w:color w:val="000000"/>
              </w:rPr>
              <w:t>Beschrijf de visie van de toekomstige afdeling</w:t>
            </w:r>
          </w:p>
          <w:p w:rsidR="004E58E3" w:rsidP="00045895" w:rsidRDefault="004E58E3" w14:paraId="17EF0DAC" w14:textId="77777777">
            <w:pPr>
              <w:numPr>
                <w:ilvl w:val="0"/>
                <w:numId w:val="34"/>
              </w:numPr>
              <w:pBdr>
                <w:top w:val="nil"/>
                <w:left w:val="nil"/>
                <w:bottom w:val="nil"/>
                <w:right w:val="nil"/>
                <w:between w:val="nil"/>
              </w:pBdr>
              <w:spacing w:after="0" w:line="240" w:lineRule="auto"/>
              <w:contextualSpacing/>
            </w:pPr>
            <w:r>
              <w:rPr>
                <w:color w:val="000000"/>
              </w:rPr>
              <w:t xml:space="preserve">Organisatie van zorg op de afdeling (denk aan opname, MDO, ontslag, </w:t>
            </w:r>
            <w:proofErr w:type="spellStart"/>
            <w:r>
              <w:rPr>
                <w:color w:val="000000"/>
              </w:rPr>
              <w:t>enz</w:t>
            </w:r>
            <w:proofErr w:type="spellEnd"/>
            <w:r>
              <w:rPr>
                <w:color w:val="000000"/>
              </w:rPr>
              <w:t>)</w:t>
            </w:r>
          </w:p>
          <w:p w:rsidR="004E58E3" w:rsidP="00045895" w:rsidRDefault="004E58E3" w14:paraId="48EC3D9A" w14:textId="77777777">
            <w:pPr>
              <w:numPr>
                <w:ilvl w:val="0"/>
                <w:numId w:val="34"/>
              </w:numPr>
              <w:pBdr>
                <w:top w:val="nil"/>
                <w:left w:val="nil"/>
                <w:bottom w:val="nil"/>
                <w:right w:val="nil"/>
                <w:between w:val="nil"/>
              </w:pBdr>
              <w:spacing w:after="0" w:line="240" w:lineRule="auto"/>
              <w:contextualSpacing/>
            </w:pPr>
            <w:r>
              <w:rPr>
                <w:color w:val="000000"/>
              </w:rPr>
              <w:t>Werk 5 ziektebeelden uit die het meest voorkomen op je de afdeling. (Wat houdt het in, wat is de oorzaak, symptomen en de behandeling)</w:t>
            </w:r>
          </w:p>
          <w:p w:rsidR="004E58E3" w:rsidP="00045895" w:rsidRDefault="004E58E3" w14:paraId="2A0406AD" w14:textId="77777777">
            <w:pPr>
              <w:numPr>
                <w:ilvl w:val="0"/>
                <w:numId w:val="34"/>
              </w:numPr>
              <w:pBdr>
                <w:top w:val="nil"/>
                <w:left w:val="nil"/>
                <w:bottom w:val="nil"/>
                <w:right w:val="nil"/>
                <w:between w:val="nil"/>
              </w:pBdr>
              <w:spacing w:after="0" w:line="240" w:lineRule="auto"/>
              <w:contextualSpacing/>
            </w:pPr>
            <w:r>
              <w:rPr>
                <w:color w:val="000000"/>
              </w:rPr>
              <w:t xml:space="preserve">Werk 5 </w:t>
            </w:r>
            <w:proofErr w:type="spellStart"/>
            <w:r>
              <w:rPr>
                <w:color w:val="000000"/>
              </w:rPr>
              <w:t>zorgleefplannen</w:t>
            </w:r>
            <w:proofErr w:type="spellEnd"/>
            <w:r>
              <w:rPr>
                <w:color w:val="000000"/>
              </w:rPr>
              <w:t xml:space="preserve"> (van de hierboven beschreven ziektebeelden) uit volgens de 4 domeinen (PES, doel, activiteiten en evaluatie)</w:t>
            </w:r>
          </w:p>
          <w:p w:rsidR="004E58E3" w:rsidP="00045895" w:rsidRDefault="004E58E3" w14:paraId="7780EA7E" w14:textId="77777777">
            <w:pPr>
              <w:numPr>
                <w:ilvl w:val="0"/>
                <w:numId w:val="34"/>
              </w:numPr>
              <w:pBdr>
                <w:top w:val="nil"/>
                <w:left w:val="nil"/>
                <w:bottom w:val="nil"/>
                <w:right w:val="nil"/>
                <w:between w:val="nil"/>
              </w:pBdr>
              <w:spacing w:after="0" w:line="240" w:lineRule="auto"/>
              <w:contextualSpacing/>
            </w:pPr>
            <w:r>
              <w:rPr>
                <w:color w:val="000000"/>
              </w:rPr>
              <w:lastRenderedPageBreak/>
              <w:t>Beschrijf dagactiviteiten die plaatsvinden op de afdeling of in thuissituatie (</w:t>
            </w:r>
            <w:proofErr w:type="spellStart"/>
            <w:r>
              <w:rPr>
                <w:color w:val="000000"/>
              </w:rPr>
              <w:t>groeps</w:t>
            </w:r>
            <w:proofErr w:type="spellEnd"/>
            <w:r>
              <w:rPr>
                <w:color w:val="000000"/>
              </w:rPr>
              <w:t xml:space="preserve"> en individuele activiteiten) die passend zijn bij de doelgroep</w:t>
            </w:r>
          </w:p>
          <w:p w:rsidR="004E58E3" w:rsidP="00045895" w:rsidRDefault="004E58E3" w14:paraId="27B0E733" w14:textId="77777777">
            <w:pPr>
              <w:numPr>
                <w:ilvl w:val="0"/>
                <w:numId w:val="34"/>
              </w:numPr>
              <w:pBdr>
                <w:top w:val="nil"/>
                <w:left w:val="nil"/>
                <w:bottom w:val="nil"/>
                <w:right w:val="nil"/>
                <w:between w:val="nil"/>
              </w:pBdr>
              <w:spacing w:after="0" w:line="240" w:lineRule="auto"/>
              <w:contextualSpacing/>
            </w:pPr>
            <w:r>
              <w:rPr>
                <w:color w:val="000000"/>
              </w:rPr>
              <w:t>Beschrijf de rol die de verzorgende speelt bij het onderhouden van het sociale netwerk</w:t>
            </w:r>
          </w:p>
          <w:p w:rsidR="004E58E3" w:rsidP="009E470E" w:rsidRDefault="004E58E3" w14:paraId="48A25A15" w14:textId="77777777"/>
          <w:p w:rsidR="004E58E3" w:rsidP="009E470E" w:rsidRDefault="004E58E3" w14:paraId="1766A735" w14:textId="77777777">
            <w:pPr>
              <w:rPr>
                <w:b/>
                <w:sz w:val="28"/>
                <w:szCs w:val="28"/>
              </w:rPr>
            </w:pPr>
            <w:r>
              <w:rPr>
                <w:rFonts w:ascii="Short Stack" w:hAnsi="Short Stack" w:eastAsia="Short Stack" w:cs="Short Stack"/>
                <w:b/>
                <w:noProof/>
                <w:sz w:val="28"/>
                <w:szCs w:val="28"/>
              </w:rPr>
              <w:drawing>
                <wp:inline distT="0" distB="0" distL="0" distR="0" wp14:anchorId="03A041C4" wp14:editId="36079E72">
                  <wp:extent cx="283994" cy="310723"/>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283994" cy="310723"/>
                          </a:xfrm>
                          <a:prstGeom prst="rect">
                            <a:avLst/>
                          </a:prstGeom>
                          <a:ln/>
                        </pic:spPr>
                      </pic:pic>
                    </a:graphicData>
                  </a:graphic>
                </wp:inline>
              </w:drawing>
            </w:r>
            <w:r w:rsidR="004E58E3">
              <w:rPr/>
              <w:t xml:space="preserve">  </w:t>
            </w:r>
            <w:r w:rsidRPr="7D28D9D7" w:rsidR="004E58E3">
              <w:rPr>
                <w:b w:val="1"/>
                <w:bCs w:val="1"/>
                <w:sz w:val="28"/>
                <w:szCs w:val="28"/>
              </w:rPr>
              <w:t>Controleren</w:t>
            </w:r>
          </w:p>
          <w:p w:rsidR="004E58E3" w:rsidP="00045895" w:rsidRDefault="004E58E3" w14:paraId="58294BFB" w14:textId="77777777">
            <w:pPr>
              <w:numPr>
                <w:ilvl w:val="0"/>
                <w:numId w:val="32"/>
              </w:numPr>
              <w:pBdr>
                <w:top w:val="nil"/>
                <w:left w:val="nil"/>
                <w:bottom w:val="nil"/>
                <w:right w:val="nil"/>
                <w:between w:val="nil"/>
              </w:pBdr>
              <w:spacing w:after="0" w:line="240" w:lineRule="auto"/>
              <w:contextualSpacing/>
            </w:pPr>
            <w:r>
              <w:rPr>
                <w:color w:val="000000"/>
              </w:rPr>
              <w:t>Is er voldoende verdiept in de oriëntatie</w:t>
            </w:r>
          </w:p>
          <w:p w:rsidR="004E58E3" w:rsidP="00045895" w:rsidRDefault="004E58E3" w14:paraId="4354D112" w14:textId="77777777">
            <w:pPr>
              <w:numPr>
                <w:ilvl w:val="0"/>
                <w:numId w:val="32"/>
              </w:numPr>
              <w:pBdr>
                <w:top w:val="nil"/>
                <w:left w:val="nil"/>
                <w:bottom w:val="nil"/>
                <w:right w:val="nil"/>
                <w:between w:val="nil"/>
              </w:pBdr>
              <w:spacing w:after="0" w:line="240" w:lineRule="auto"/>
              <w:contextualSpacing/>
            </w:pPr>
            <w:r>
              <w:rPr>
                <w:color w:val="000000"/>
              </w:rPr>
              <w:t>Er is een plattegrond gemaakt voor een ideale verpleegafdeling of thuissituatie</w:t>
            </w:r>
          </w:p>
          <w:p w:rsidR="004E58E3" w:rsidP="00045895" w:rsidRDefault="004E58E3" w14:paraId="27E5872B" w14:textId="77777777">
            <w:pPr>
              <w:numPr>
                <w:ilvl w:val="0"/>
                <w:numId w:val="32"/>
              </w:numPr>
              <w:pBdr>
                <w:top w:val="nil"/>
                <w:left w:val="nil"/>
                <w:bottom w:val="nil"/>
                <w:right w:val="nil"/>
                <w:between w:val="nil"/>
              </w:pBdr>
              <w:spacing w:after="0" w:line="240" w:lineRule="auto"/>
              <w:contextualSpacing/>
            </w:pPr>
            <w:r>
              <w:rPr>
                <w:color w:val="000000"/>
              </w:rPr>
              <w:t>Uitwerking van de oriëntatie</w:t>
            </w:r>
          </w:p>
          <w:p w:rsidR="004E58E3" w:rsidP="00045895" w:rsidRDefault="004E58E3" w14:paraId="2B7F381E" w14:textId="77777777">
            <w:pPr>
              <w:numPr>
                <w:ilvl w:val="0"/>
                <w:numId w:val="32"/>
              </w:numPr>
              <w:pBdr>
                <w:top w:val="nil"/>
                <w:left w:val="nil"/>
                <w:bottom w:val="nil"/>
                <w:right w:val="nil"/>
                <w:between w:val="nil"/>
              </w:pBdr>
              <w:spacing w:after="0" w:line="240" w:lineRule="auto"/>
              <w:contextualSpacing/>
            </w:pPr>
            <w:r>
              <w:rPr>
                <w:color w:val="000000"/>
              </w:rPr>
              <w:t xml:space="preserve">Visie beschreven </w:t>
            </w:r>
          </w:p>
          <w:p w:rsidR="004E58E3" w:rsidP="00045895" w:rsidRDefault="004E58E3" w14:paraId="4A9892EA" w14:textId="77777777">
            <w:pPr>
              <w:numPr>
                <w:ilvl w:val="0"/>
                <w:numId w:val="32"/>
              </w:numPr>
              <w:pBdr>
                <w:top w:val="nil"/>
                <w:left w:val="nil"/>
                <w:bottom w:val="nil"/>
                <w:right w:val="nil"/>
                <w:between w:val="nil"/>
              </w:pBdr>
              <w:spacing w:after="0" w:line="240" w:lineRule="auto"/>
              <w:contextualSpacing/>
            </w:pPr>
            <w:r>
              <w:rPr>
                <w:color w:val="000000"/>
              </w:rPr>
              <w:t>Staat de zorgvrager centraal in de uitwerking</w:t>
            </w:r>
          </w:p>
          <w:p w:rsidR="004E58E3" w:rsidP="00045895" w:rsidRDefault="004E58E3" w14:paraId="5A4907CD" w14:textId="77777777">
            <w:pPr>
              <w:numPr>
                <w:ilvl w:val="0"/>
                <w:numId w:val="32"/>
              </w:numPr>
              <w:pBdr>
                <w:top w:val="nil"/>
                <w:left w:val="nil"/>
                <w:bottom w:val="nil"/>
                <w:right w:val="nil"/>
                <w:between w:val="nil"/>
              </w:pBdr>
              <w:spacing w:after="0" w:line="240" w:lineRule="auto"/>
              <w:contextualSpacing/>
            </w:pPr>
            <w:r>
              <w:rPr>
                <w:color w:val="000000"/>
              </w:rPr>
              <w:t xml:space="preserve">Sluiten de zorgorganisatie, activiteiten aan op visie </w:t>
            </w:r>
          </w:p>
          <w:p w:rsidR="004E58E3" w:rsidP="00045895" w:rsidRDefault="004E58E3" w14:paraId="3EBD39C9" w14:textId="77777777">
            <w:pPr>
              <w:numPr>
                <w:ilvl w:val="0"/>
                <w:numId w:val="32"/>
              </w:numPr>
              <w:pBdr>
                <w:top w:val="nil"/>
                <w:left w:val="nil"/>
                <w:bottom w:val="nil"/>
                <w:right w:val="nil"/>
                <w:between w:val="nil"/>
              </w:pBdr>
              <w:spacing w:after="0" w:line="240" w:lineRule="auto"/>
              <w:contextualSpacing/>
            </w:pPr>
            <w:r>
              <w:rPr>
                <w:color w:val="000000"/>
              </w:rPr>
              <w:t>Uitwerking van de 5 ziektebeelden en zorg-</w:t>
            </w:r>
            <w:proofErr w:type="spellStart"/>
            <w:r>
              <w:rPr>
                <w:color w:val="000000"/>
              </w:rPr>
              <w:t>leefplannen</w:t>
            </w:r>
            <w:proofErr w:type="spellEnd"/>
          </w:p>
          <w:p w:rsidR="004E58E3" w:rsidP="009E470E" w:rsidRDefault="004E58E3" w14:paraId="7C5EA696" w14:textId="77777777"/>
          <w:p w:rsidR="004E58E3" w:rsidP="009E470E" w:rsidRDefault="004E58E3" w14:paraId="5629CF23" w14:textId="77777777">
            <w:pPr>
              <w:rPr>
                <w:b/>
                <w:sz w:val="28"/>
                <w:szCs w:val="28"/>
              </w:rPr>
            </w:pPr>
            <w:r>
              <w:rPr>
                <w:rFonts w:ascii="Short Stack" w:hAnsi="Short Stack" w:eastAsia="Short Stack" w:cs="Short Stack"/>
                <w:b/>
                <w:noProof/>
              </w:rPr>
              <w:drawing>
                <wp:inline distT="0" distB="0" distL="0" distR="0" wp14:anchorId="5D5655A0" wp14:editId="541FCFA3">
                  <wp:extent cx="290634" cy="287404"/>
                  <wp:effectExtent l="0" t="0" r="0" b="0"/>
                  <wp:docPr id="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290634" cy="287404"/>
                          </a:xfrm>
                          <a:prstGeom prst="rect">
                            <a:avLst/>
                          </a:prstGeom>
                          <a:ln/>
                        </pic:spPr>
                      </pic:pic>
                    </a:graphicData>
                  </a:graphic>
                </wp:inline>
              </w:drawing>
            </w:r>
            <w:r w:rsidR="004E58E3">
              <w:rPr/>
              <w:t xml:space="preserve">      </w:t>
            </w:r>
            <w:r w:rsidRPr="7D28D9D7" w:rsidR="004E58E3">
              <w:rPr>
                <w:b w:val="1"/>
                <w:bCs w:val="1"/>
                <w:sz w:val="28"/>
                <w:szCs w:val="28"/>
              </w:rPr>
              <w:t>Evalueren</w:t>
            </w:r>
          </w:p>
          <w:p w:rsidR="004E58E3" w:rsidP="00045895" w:rsidRDefault="004E58E3" w14:paraId="1CFC5B4B" w14:textId="77777777">
            <w:pPr>
              <w:numPr>
                <w:ilvl w:val="0"/>
                <w:numId w:val="33"/>
              </w:numPr>
              <w:pBdr>
                <w:top w:val="nil"/>
                <w:left w:val="nil"/>
                <w:bottom w:val="nil"/>
                <w:right w:val="nil"/>
                <w:between w:val="nil"/>
              </w:pBdr>
              <w:spacing w:after="0" w:line="240" w:lineRule="auto"/>
              <w:contextualSpacing/>
            </w:pPr>
            <w:r>
              <w:rPr>
                <w:color w:val="000000"/>
              </w:rPr>
              <w:t>Hoe verliep de uitwerking van de opdracht</w:t>
            </w:r>
          </w:p>
          <w:p w:rsidR="004E58E3" w:rsidP="00045895" w:rsidRDefault="004E58E3" w14:paraId="1846FD1A" w14:textId="77777777">
            <w:pPr>
              <w:numPr>
                <w:ilvl w:val="0"/>
                <w:numId w:val="33"/>
              </w:numPr>
              <w:pBdr>
                <w:top w:val="nil"/>
                <w:left w:val="nil"/>
                <w:bottom w:val="nil"/>
                <w:right w:val="nil"/>
                <w:between w:val="nil"/>
              </w:pBdr>
              <w:spacing w:after="0" w:line="240" w:lineRule="auto"/>
              <w:contextualSpacing/>
            </w:pPr>
            <w:r>
              <w:rPr>
                <w:color w:val="000000"/>
              </w:rPr>
              <w:t>Hoe verliep de samenwerking</w:t>
            </w:r>
          </w:p>
          <w:p w:rsidR="004E58E3" w:rsidP="00045895" w:rsidRDefault="004E58E3" w14:paraId="76689267" w14:textId="77777777">
            <w:pPr>
              <w:numPr>
                <w:ilvl w:val="0"/>
                <w:numId w:val="33"/>
              </w:numPr>
              <w:pBdr>
                <w:top w:val="nil"/>
                <w:left w:val="nil"/>
                <w:bottom w:val="nil"/>
                <w:right w:val="nil"/>
                <w:between w:val="nil"/>
              </w:pBdr>
              <w:spacing w:after="0" w:line="240" w:lineRule="auto"/>
              <w:contextualSpacing/>
            </w:pPr>
            <w:r>
              <w:rPr>
                <w:color w:val="000000"/>
              </w:rPr>
              <w:t xml:space="preserve">Is er voldoende kennis opgedaan in specifieke branches, is er rekening gehouden met de wet- en regelwetgeving en is er rekening gehouden met de behoefte en/of wensen van de zorgvrager. </w:t>
            </w:r>
          </w:p>
          <w:p w:rsidR="004E58E3" w:rsidP="00045895" w:rsidRDefault="004E58E3" w14:paraId="24C56FF5" w14:textId="77777777">
            <w:pPr>
              <w:numPr>
                <w:ilvl w:val="0"/>
                <w:numId w:val="33"/>
              </w:numPr>
              <w:pBdr>
                <w:top w:val="nil"/>
                <w:left w:val="nil"/>
                <w:bottom w:val="nil"/>
                <w:right w:val="nil"/>
                <w:between w:val="nil"/>
              </w:pBdr>
              <w:spacing w:after="0" w:line="240" w:lineRule="auto"/>
              <w:contextualSpacing/>
            </w:pPr>
            <w:r>
              <w:rPr>
                <w:color w:val="000000"/>
              </w:rPr>
              <w:t>Schrijf een verantwoordingsverslag, volgens de STARTT over je gemaakte product en het proces.</w:t>
            </w:r>
          </w:p>
        </w:tc>
      </w:tr>
    </w:tbl>
    <w:p w:rsidR="00812D2A" w:rsidP="004E58E3" w:rsidRDefault="00812D2A" w14:paraId="24E44E78" w14:textId="77777777">
      <w:pPr>
        <w:rPr>
          <w:rFonts w:ascii="Short Stack" w:hAnsi="Short Stack" w:eastAsia="Short Stack" w:cs="Short Stack"/>
          <w:b/>
          <w:highlight w:val="yellow"/>
        </w:rPr>
      </w:pPr>
    </w:p>
    <w:p w:rsidR="004E58E3" w:rsidP="004E58E3" w:rsidRDefault="004E58E3" w14:paraId="46D6D18F" w14:textId="7D93A9C1">
      <w:pPr>
        <w:rPr>
          <w:rFonts w:ascii="Short Stack" w:hAnsi="Short Stack" w:eastAsia="Short Stack" w:cs="Short Stack"/>
          <w:b/>
        </w:rPr>
      </w:pPr>
      <w:r>
        <w:rPr>
          <w:rFonts w:ascii="Short Stack" w:hAnsi="Short Stack" w:eastAsia="Short Stack" w:cs="Short Stack"/>
          <w:b/>
          <w:highlight w:val="yellow"/>
        </w:rPr>
        <w:t>Het resultaat:</w:t>
      </w:r>
      <w:r>
        <w:rPr>
          <w:rFonts w:ascii="Short Stack" w:hAnsi="Short Stack" w:eastAsia="Short Stack" w:cs="Short Stack"/>
          <w:b/>
        </w:rPr>
        <w:br/>
      </w:r>
    </w:p>
    <w:tbl>
      <w:tblPr>
        <w:tblW w:w="90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56"/>
      </w:tblGrid>
      <w:tr w:rsidR="004E58E3" w:rsidTr="009E470E" w14:paraId="0570F75A" w14:textId="77777777">
        <w:tc>
          <w:tcPr>
            <w:tcW w:w="9056" w:type="dxa"/>
          </w:tcPr>
          <w:p w:rsidR="004E58E3" w:rsidP="00045895" w:rsidRDefault="004E58E3" w14:paraId="3A323D55" w14:textId="77777777">
            <w:pPr>
              <w:numPr>
                <w:ilvl w:val="0"/>
                <w:numId w:val="31"/>
              </w:numPr>
              <w:pBdr>
                <w:top w:val="nil"/>
                <w:left w:val="nil"/>
                <w:bottom w:val="nil"/>
                <w:right w:val="nil"/>
                <w:between w:val="nil"/>
              </w:pBdr>
              <w:spacing w:after="0" w:line="259" w:lineRule="auto"/>
              <w:ind w:hanging="360"/>
              <w:contextualSpacing/>
              <w:rPr>
                <w:b/>
                <w:color w:val="000000"/>
              </w:rPr>
            </w:pPr>
            <w:r>
              <w:rPr>
                <w:color w:val="000000"/>
              </w:rPr>
              <w:t>De student heeft inzicht gekregen in het beleid van een afdeling, aan welke voorwaarden een afdeling moet voldoen, welke zorgvragers er op de afdeling liggen en welke zorgbehoeftes er zijn voor de zorgvragers</w:t>
            </w:r>
          </w:p>
          <w:p w:rsidR="004E58E3" w:rsidP="00045895" w:rsidRDefault="004E58E3" w14:paraId="3467AC50" w14:textId="77777777">
            <w:pPr>
              <w:numPr>
                <w:ilvl w:val="0"/>
                <w:numId w:val="31"/>
              </w:numPr>
              <w:pBdr>
                <w:top w:val="nil"/>
                <w:left w:val="nil"/>
                <w:bottom w:val="nil"/>
                <w:right w:val="nil"/>
                <w:between w:val="nil"/>
              </w:pBdr>
              <w:spacing w:after="0" w:line="259" w:lineRule="auto"/>
              <w:ind w:hanging="360"/>
              <w:contextualSpacing/>
              <w:rPr>
                <w:b/>
                <w:color w:val="000000"/>
              </w:rPr>
            </w:pPr>
            <w:r>
              <w:rPr>
                <w:color w:val="000000"/>
              </w:rPr>
              <w:t xml:space="preserve">De student heeft inzicht gekregen in de verschillende ziektebeelden die voorkomen in de VVT.  </w:t>
            </w:r>
          </w:p>
          <w:p w:rsidR="004E58E3" w:rsidP="00045895" w:rsidRDefault="004E58E3" w14:paraId="084A4904" w14:textId="77777777">
            <w:pPr>
              <w:numPr>
                <w:ilvl w:val="0"/>
                <w:numId w:val="31"/>
              </w:numPr>
              <w:pBdr>
                <w:top w:val="nil"/>
                <w:left w:val="nil"/>
                <w:bottom w:val="nil"/>
                <w:right w:val="nil"/>
                <w:between w:val="nil"/>
              </w:pBdr>
              <w:spacing w:after="0" w:line="259" w:lineRule="auto"/>
              <w:ind w:hanging="360"/>
              <w:contextualSpacing/>
              <w:rPr>
                <w:color w:val="000000"/>
              </w:rPr>
            </w:pPr>
            <w:r>
              <w:rPr>
                <w:color w:val="000000"/>
              </w:rPr>
              <w:t>De student kan aan de hand van de zorg-</w:t>
            </w:r>
            <w:proofErr w:type="spellStart"/>
            <w:r>
              <w:rPr>
                <w:color w:val="000000"/>
              </w:rPr>
              <w:t>leefplannen</w:t>
            </w:r>
            <w:proofErr w:type="spellEnd"/>
            <w:r>
              <w:rPr>
                <w:color w:val="000000"/>
              </w:rPr>
              <w:t xml:space="preserve"> de juiste zorg in het verpleeghuis, verzorgingshuis en/of thuiszorg toepassen op de behoefte van de zorgvragers. </w:t>
            </w:r>
          </w:p>
          <w:p w:rsidR="004E58E3" w:rsidP="00045895" w:rsidRDefault="004E58E3" w14:paraId="24DFCAAA" w14:textId="77777777">
            <w:pPr>
              <w:numPr>
                <w:ilvl w:val="0"/>
                <w:numId w:val="31"/>
              </w:numPr>
              <w:pBdr>
                <w:top w:val="nil"/>
                <w:left w:val="nil"/>
                <w:bottom w:val="nil"/>
                <w:right w:val="nil"/>
                <w:between w:val="nil"/>
              </w:pBdr>
              <w:spacing w:after="0" w:line="259" w:lineRule="auto"/>
              <w:ind w:hanging="360"/>
              <w:contextualSpacing/>
              <w:rPr>
                <w:color w:val="000000"/>
              </w:rPr>
            </w:pPr>
            <w:r>
              <w:rPr>
                <w:color w:val="000000"/>
              </w:rPr>
              <w:t>De student kan de kennis en vaardigheden overdragen aan hun medestudenten.</w:t>
            </w:r>
          </w:p>
          <w:p w:rsidR="004E58E3" w:rsidP="009E470E" w:rsidRDefault="004E58E3" w14:paraId="386E95AE" w14:textId="77777777">
            <w:pPr>
              <w:pBdr>
                <w:top w:val="nil"/>
                <w:left w:val="nil"/>
                <w:bottom w:val="nil"/>
                <w:right w:val="nil"/>
                <w:between w:val="nil"/>
              </w:pBdr>
              <w:ind w:left="720" w:hanging="720"/>
              <w:rPr>
                <w:color w:val="000000"/>
              </w:rPr>
            </w:pPr>
          </w:p>
        </w:tc>
      </w:tr>
    </w:tbl>
    <w:p w:rsidR="004E58E3" w:rsidP="004E58E3" w:rsidRDefault="004E58E3" w14:paraId="59CDE194" w14:textId="77777777">
      <w:pPr>
        <w:rPr>
          <w:rFonts w:ascii="Short Stack" w:hAnsi="Short Stack" w:eastAsia="Short Stack" w:cs="Short Stack"/>
        </w:rPr>
      </w:pPr>
    </w:p>
    <w:p w:rsidR="004E58E3" w:rsidP="004E58E3" w:rsidRDefault="004E58E3" w14:paraId="4A53D936" w14:textId="77777777">
      <w:pPr>
        <w:rPr>
          <w:rFonts w:ascii="Short Stack" w:hAnsi="Short Stack" w:eastAsia="Short Stack" w:cs="Short Stack"/>
          <w:b/>
        </w:rPr>
      </w:pPr>
      <w:r>
        <w:rPr>
          <w:rFonts w:ascii="Short Stack" w:hAnsi="Short Stack" w:eastAsia="Short Stack" w:cs="Short Stack"/>
          <w:b/>
          <w:highlight w:val="yellow"/>
        </w:rPr>
        <w:t>Bewijslast</w:t>
      </w:r>
    </w:p>
    <w:p w:rsidR="004E58E3" w:rsidP="004E58E3" w:rsidRDefault="004E58E3" w14:paraId="0DC0BC6B" w14:textId="77777777">
      <w:pPr>
        <w:rPr>
          <w:highlight w:val="yellow"/>
        </w:rPr>
      </w:pPr>
    </w:p>
    <w:tbl>
      <w:tblPr>
        <w:tblW w:w="9225"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0" w:type="dxa"/>
          <w:right w:w="70" w:type="dxa"/>
        </w:tblCellMar>
        <w:tblLook w:val="0000" w:firstRow="0" w:lastRow="0" w:firstColumn="0" w:lastColumn="0" w:noHBand="0" w:noVBand="0"/>
      </w:tblPr>
      <w:tblGrid>
        <w:gridCol w:w="9225"/>
      </w:tblGrid>
      <w:tr w:rsidR="004E58E3" w:rsidTr="009E470E" w14:paraId="44CFCE3D" w14:textId="77777777">
        <w:trPr>
          <w:trHeight w:val="840"/>
        </w:trPr>
        <w:tc>
          <w:tcPr>
            <w:tcW w:w="9225" w:type="dxa"/>
          </w:tcPr>
          <w:p w:rsidR="004E58E3" w:rsidP="00045895" w:rsidRDefault="004E58E3" w14:paraId="36091982" w14:textId="77777777">
            <w:pPr>
              <w:numPr>
                <w:ilvl w:val="0"/>
                <w:numId w:val="35"/>
              </w:numPr>
              <w:pBdr>
                <w:top w:val="nil"/>
                <w:left w:val="nil"/>
                <w:bottom w:val="nil"/>
                <w:right w:val="nil"/>
                <w:between w:val="nil"/>
              </w:pBdr>
              <w:spacing w:after="0" w:line="240" w:lineRule="auto"/>
              <w:contextualSpacing/>
              <w:rPr>
                <w:color w:val="000000"/>
              </w:rPr>
            </w:pPr>
            <w:r>
              <w:rPr>
                <w:color w:val="000000"/>
              </w:rPr>
              <w:t xml:space="preserve">Na </w:t>
            </w:r>
            <w:r>
              <w:rPr>
                <w:b/>
                <w:color w:val="000000"/>
              </w:rPr>
              <w:t>7 weken</w:t>
            </w:r>
            <w:r>
              <w:rPr>
                <w:color w:val="000000"/>
              </w:rPr>
              <w:t xml:space="preserve"> heb je een verslag geschreven met visie, zorgorganisatie, veiligheid, relevante regel en wetgeving en hoe de privacy bewaakt blijft. Criteria op pagina 5</w:t>
            </w:r>
            <w:r>
              <w:rPr>
                <w:color w:val="000000"/>
              </w:rPr>
              <w:br/>
            </w:r>
          </w:p>
          <w:p w:rsidR="004E58E3" w:rsidP="00045895" w:rsidRDefault="004E58E3" w14:paraId="16245264" w14:textId="77777777">
            <w:pPr>
              <w:numPr>
                <w:ilvl w:val="0"/>
                <w:numId w:val="35"/>
              </w:numPr>
              <w:pBdr>
                <w:top w:val="nil"/>
                <w:left w:val="nil"/>
                <w:bottom w:val="nil"/>
                <w:right w:val="nil"/>
                <w:between w:val="nil"/>
              </w:pBdr>
              <w:spacing w:after="0" w:line="240" w:lineRule="auto"/>
              <w:contextualSpacing/>
              <w:rPr>
                <w:color w:val="000000"/>
              </w:rPr>
            </w:pPr>
            <w:r>
              <w:rPr>
                <w:color w:val="000000"/>
              </w:rPr>
              <w:t xml:space="preserve">Na </w:t>
            </w:r>
            <w:r>
              <w:rPr>
                <w:b/>
                <w:color w:val="000000"/>
              </w:rPr>
              <w:t>15 weken</w:t>
            </w:r>
            <w:r>
              <w:rPr>
                <w:color w:val="000000"/>
              </w:rPr>
              <w:t xml:space="preserve"> presenteer je je voorstel waarin de volgende punten aanbod komen</w:t>
            </w:r>
            <w:r>
              <w:rPr>
                <w:color w:val="000000"/>
              </w:rPr>
              <w:br/>
            </w:r>
            <w:r>
              <w:rPr>
                <w:color w:val="000000"/>
              </w:rPr>
              <w:t>Verslaglegging over:</w:t>
            </w:r>
            <w:r>
              <w:rPr>
                <w:color w:val="000000"/>
              </w:rPr>
              <w:br/>
            </w:r>
          </w:p>
          <w:p w:rsidR="004E58E3" w:rsidP="00045895" w:rsidRDefault="004E58E3" w14:paraId="0A7988B8" w14:textId="77777777">
            <w:pPr>
              <w:numPr>
                <w:ilvl w:val="0"/>
                <w:numId w:val="36"/>
              </w:numPr>
              <w:pBdr>
                <w:top w:val="nil"/>
                <w:left w:val="nil"/>
                <w:bottom w:val="nil"/>
                <w:right w:val="nil"/>
                <w:between w:val="nil"/>
              </w:pBdr>
              <w:spacing w:after="0" w:line="240" w:lineRule="auto"/>
              <w:contextualSpacing/>
              <w:rPr>
                <w:color w:val="000000"/>
              </w:rPr>
            </w:pPr>
            <w:r>
              <w:rPr>
                <w:color w:val="000000"/>
              </w:rPr>
              <w:lastRenderedPageBreak/>
              <w:t>Plattegrond van de verpleegafdeling,</w:t>
            </w:r>
          </w:p>
          <w:p w:rsidR="004E58E3" w:rsidP="00045895" w:rsidRDefault="004E58E3" w14:paraId="737EABC5" w14:textId="77777777">
            <w:pPr>
              <w:numPr>
                <w:ilvl w:val="0"/>
                <w:numId w:val="36"/>
              </w:numPr>
              <w:pBdr>
                <w:top w:val="nil"/>
                <w:left w:val="nil"/>
                <w:bottom w:val="nil"/>
                <w:right w:val="nil"/>
                <w:between w:val="nil"/>
              </w:pBdr>
              <w:spacing w:after="0" w:line="240" w:lineRule="auto"/>
              <w:contextualSpacing/>
              <w:rPr>
                <w:color w:val="000000"/>
              </w:rPr>
            </w:pPr>
            <w:r>
              <w:rPr>
                <w:color w:val="000000"/>
              </w:rPr>
              <w:t>Voorstel voor afdeling 2020</w:t>
            </w:r>
          </w:p>
          <w:p w:rsidR="004E58E3" w:rsidP="00045895" w:rsidRDefault="004E58E3" w14:paraId="5D9095DB" w14:textId="77777777">
            <w:pPr>
              <w:numPr>
                <w:ilvl w:val="0"/>
                <w:numId w:val="36"/>
              </w:numPr>
              <w:pBdr>
                <w:top w:val="nil"/>
                <w:left w:val="nil"/>
                <w:bottom w:val="nil"/>
                <w:right w:val="nil"/>
                <w:between w:val="nil"/>
              </w:pBdr>
              <w:spacing w:after="0" w:line="240" w:lineRule="auto"/>
              <w:contextualSpacing/>
              <w:rPr>
                <w:color w:val="000000"/>
              </w:rPr>
            </w:pPr>
            <w:r>
              <w:rPr>
                <w:color w:val="000000"/>
              </w:rPr>
              <w:t>Beoordeling uitwerking 5 ziektebeelden &amp; 5 zorg-</w:t>
            </w:r>
            <w:proofErr w:type="spellStart"/>
            <w:r>
              <w:rPr>
                <w:color w:val="000000"/>
              </w:rPr>
              <w:t>leefplannen</w:t>
            </w:r>
            <w:proofErr w:type="spellEnd"/>
            <w:r>
              <w:rPr>
                <w:color w:val="000000"/>
              </w:rPr>
              <w:t xml:space="preserve"> </w:t>
            </w:r>
          </w:p>
          <w:p w:rsidR="004E58E3" w:rsidP="00045895" w:rsidRDefault="004E58E3" w14:paraId="0ED1E4FA" w14:textId="77777777">
            <w:pPr>
              <w:numPr>
                <w:ilvl w:val="0"/>
                <w:numId w:val="36"/>
              </w:numPr>
              <w:pBdr>
                <w:top w:val="nil"/>
                <w:left w:val="nil"/>
                <w:bottom w:val="nil"/>
                <w:right w:val="nil"/>
                <w:between w:val="nil"/>
              </w:pBdr>
              <w:spacing w:after="0" w:line="240" w:lineRule="auto"/>
              <w:contextualSpacing/>
              <w:rPr>
                <w:color w:val="000000"/>
              </w:rPr>
            </w:pPr>
            <w:r>
              <w:rPr>
                <w:color w:val="000000"/>
              </w:rPr>
              <w:t xml:space="preserve">Beoordeling presentatie verpleegafdeling of thuissituatie (m.b.v. PowerPoint) </w:t>
            </w:r>
          </w:p>
          <w:p w:rsidR="004E58E3" w:rsidP="00045895" w:rsidRDefault="004E58E3" w14:paraId="254A0C4F" w14:textId="77777777">
            <w:pPr>
              <w:numPr>
                <w:ilvl w:val="0"/>
                <w:numId w:val="36"/>
              </w:numPr>
              <w:pBdr>
                <w:top w:val="nil"/>
                <w:left w:val="nil"/>
                <w:bottom w:val="nil"/>
                <w:right w:val="nil"/>
                <w:between w:val="nil"/>
              </w:pBdr>
              <w:spacing w:after="0" w:line="240" w:lineRule="auto"/>
              <w:contextualSpacing/>
              <w:rPr>
                <w:color w:val="000000"/>
              </w:rPr>
            </w:pPr>
            <w:r>
              <w:rPr>
                <w:color w:val="000000"/>
              </w:rPr>
              <w:t>Verantwoordingsverslag over product en proces</w:t>
            </w:r>
          </w:p>
          <w:p w:rsidR="004E58E3" w:rsidP="009E470E" w:rsidRDefault="004E58E3" w14:paraId="24C70319" w14:textId="77777777">
            <w:pPr>
              <w:rPr>
                <w:rFonts w:ascii="Short Stack" w:hAnsi="Short Stack" w:eastAsia="Short Stack" w:cs="Short Stack"/>
              </w:rPr>
            </w:pPr>
          </w:p>
          <w:p w:rsidR="004E58E3" w:rsidP="009E470E" w:rsidRDefault="004E58E3" w14:paraId="01CEAC1B" w14:textId="77777777">
            <w:pPr>
              <w:spacing w:after="160" w:line="259" w:lineRule="auto"/>
              <w:rPr>
                <w:b/>
              </w:rPr>
            </w:pPr>
            <w:r>
              <w:t>Inhoud van presentatie voorstel verpleegafdeling 2020</w:t>
            </w:r>
          </w:p>
          <w:p w:rsidR="004E58E3" w:rsidP="00045895" w:rsidRDefault="004E58E3" w14:paraId="70AD2900" w14:textId="77777777">
            <w:pPr>
              <w:numPr>
                <w:ilvl w:val="0"/>
                <w:numId w:val="31"/>
              </w:numPr>
              <w:pBdr>
                <w:top w:val="nil"/>
                <w:left w:val="nil"/>
                <w:bottom w:val="nil"/>
                <w:right w:val="nil"/>
                <w:between w:val="nil"/>
              </w:pBdr>
              <w:spacing w:after="0" w:line="259" w:lineRule="auto"/>
              <w:ind w:hanging="360"/>
              <w:contextualSpacing/>
              <w:rPr>
                <w:b/>
                <w:color w:val="000000"/>
              </w:rPr>
            </w:pPr>
            <w:r>
              <w:rPr>
                <w:color w:val="000000"/>
              </w:rPr>
              <w:t>Plattegrond van afdeling</w:t>
            </w:r>
          </w:p>
          <w:p w:rsidR="004E58E3" w:rsidP="00045895" w:rsidRDefault="004E58E3" w14:paraId="3E0AD0C0" w14:textId="77777777">
            <w:pPr>
              <w:numPr>
                <w:ilvl w:val="1"/>
                <w:numId w:val="31"/>
              </w:numPr>
              <w:pBdr>
                <w:top w:val="nil"/>
                <w:left w:val="nil"/>
                <w:bottom w:val="nil"/>
                <w:right w:val="nil"/>
                <w:between w:val="nil"/>
              </w:pBdr>
              <w:spacing w:after="0" w:line="259" w:lineRule="auto"/>
              <w:contextualSpacing/>
              <w:rPr>
                <w:b/>
                <w:color w:val="000000"/>
              </w:rPr>
            </w:pPr>
            <w:r>
              <w:rPr>
                <w:color w:val="000000"/>
              </w:rPr>
              <w:t>Uitleg over de verschillende ruimtes</w:t>
            </w:r>
          </w:p>
          <w:p w:rsidR="004E58E3" w:rsidP="00045895" w:rsidRDefault="004E58E3" w14:paraId="3FF727F2" w14:textId="77777777">
            <w:pPr>
              <w:numPr>
                <w:ilvl w:val="0"/>
                <w:numId w:val="31"/>
              </w:numPr>
              <w:pBdr>
                <w:top w:val="nil"/>
                <w:left w:val="nil"/>
                <w:bottom w:val="nil"/>
                <w:right w:val="nil"/>
                <w:between w:val="nil"/>
              </w:pBdr>
              <w:spacing w:after="0" w:line="259" w:lineRule="auto"/>
              <w:ind w:hanging="360"/>
              <w:contextualSpacing/>
              <w:rPr>
                <w:b/>
                <w:color w:val="000000"/>
              </w:rPr>
            </w:pPr>
            <w:r>
              <w:rPr>
                <w:color w:val="000000"/>
              </w:rPr>
              <w:t xml:space="preserve">Voorstel afdeling 2020 met hierin </w:t>
            </w:r>
          </w:p>
          <w:p w:rsidR="004E58E3" w:rsidP="00045895" w:rsidRDefault="004E58E3" w14:paraId="07C452B9" w14:textId="77777777">
            <w:pPr>
              <w:numPr>
                <w:ilvl w:val="1"/>
                <w:numId w:val="31"/>
              </w:numPr>
              <w:pBdr>
                <w:top w:val="nil"/>
                <w:left w:val="nil"/>
                <w:bottom w:val="nil"/>
                <w:right w:val="nil"/>
                <w:between w:val="nil"/>
              </w:pBdr>
              <w:spacing w:after="0" w:line="259" w:lineRule="auto"/>
              <w:contextualSpacing/>
              <w:rPr>
                <w:b/>
                <w:color w:val="000000"/>
              </w:rPr>
            </w:pPr>
            <w:r>
              <w:rPr>
                <w:color w:val="000000"/>
              </w:rPr>
              <w:t xml:space="preserve">Visie </w:t>
            </w:r>
          </w:p>
          <w:p w:rsidR="004E58E3" w:rsidP="00045895" w:rsidRDefault="004E58E3" w14:paraId="11A63497" w14:textId="77777777">
            <w:pPr>
              <w:numPr>
                <w:ilvl w:val="1"/>
                <w:numId w:val="31"/>
              </w:numPr>
              <w:pBdr>
                <w:top w:val="nil"/>
                <w:left w:val="nil"/>
                <w:bottom w:val="nil"/>
                <w:right w:val="nil"/>
                <w:between w:val="nil"/>
              </w:pBdr>
              <w:spacing w:after="0" w:line="259" w:lineRule="auto"/>
              <w:contextualSpacing/>
              <w:rPr>
                <w:b/>
                <w:color w:val="000000"/>
              </w:rPr>
            </w:pPr>
            <w:r>
              <w:rPr>
                <w:color w:val="000000"/>
              </w:rPr>
              <w:t>Verpleegsysteem</w:t>
            </w:r>
          </w:p>
          <w:p w:rsidR="004E58E3" w:rsidP="00045895" w:rsidRDefault="004E58E3" w14:paraId="303C2CDE" w14:textId="77777777">
            <w:pPr>
              <w:numPr>
                <w:ilvl w:val="1"/>
                <w:numId w:val="31"/>
              </w:numPr>
              <w:pBdr>
                <w:top w:val="nil"/>
                <w:left w:val="nil"/>
                <w:bottom w:val="nil"/>
                <w:right w:val="nil"/>
                <w:between w:val="nil"/>
              </w:pBdr>
              <w:spacing w:after="0" w:line="259" w:lineRule="auto"/>
              <w:contextualSpacing/>
              <w:rPr>
                <w:b/>
                <w:color w:val="000000"/>
              </w:rPr>
            </w:pPr>
            <w:r>
              <w:rPr>
                <w:color w:val="000000"/>
              </w:rPr>
              <w:t>Methodiek van zorg</w:t>
            </w:r>
          </w:p>
          <w:p w:rsidR="004E58E3" w:rsidP="00045895" w:rsidRDefault="004E58E3" w14:paraId="0F921A57" w14:textId="77777777">
            <w:pPr>
              <w:numPr>
                <w:ilvl w:val="1"/>
                <w:numId w:val="31"/>
              </w:numPr>
              <w:pBdr>
                <w:top w:val="nil"/>
                <w:left w:val="nil"/>
                <w:bottom w:val="nil"/>
                <w:right w:val="nil"/>
                <w:between w:val="nil"/>
              </w:pBdr>
              <w:spacing w:after="0" w:line="259" w:lineRule="auto"/>
              <w:contextualSpacing/>
              <w:rPr>
                <w:b/>
                <w:color w:val="000000"/>
              </w:rPr>
            </w:pPr>
            <w:r>
              <w:rPr>
                <w:color w:val="000000"/>
              </w:rPr>
              <w:t xml:space="preserve">1 ziektebeeld met een 1 </w:t>
            </w:r>
            <w:proofErr w:type="spellStart"/>
            <w:r>
              <w:rPr>
                <w:color w:val="000000"/>
              </w:rPr>
              <w:t>zorgleefplan</w:t>
            </w:r>
            <w:proofErr w:type="spellEnd"/>
          </w:p>
          <w:p w:rsidR="004E58E3" w:rsidP="00045895" w:rsidRDefault="004E58E3" w14:paraId="73093F56" w14:textId="77777777">
            <w:pPr>
              <w:numPr>
                <w:ilvl w:val="1"/>
                <w:numId w:val="31"/>
              </w:numPr>
              <w:pBdr>
                <w:top w:val="nil"/>
                <w:left w:val="nil"/>
                <w:bottom w:val="nil"/>
                <w:right w:val="nil"/>
                <w:between w:val="nil"/>
              </w:pBdr>
              <w:spacing w:after="160" w:line="259" w:lineRule="auto"/>
              <w:contextualSpacing/>
              <w:rPr>
                <w:b/>
                <w:color w:val="000000"/>
              </w:rPr>
            </w:pPr>
            <w:r>
              <w:rPr>
                <w:color w:val="000000"/>
              </w:rPr>
              <w:t xml:space="preserve">Sociale netwerk en dagactiviteiten </w:t>
            </w:r>
          </w:p>
        </w:tc>
      </w:tr>
    </w:tbl>
    <w:p w:rsidR="004E58E3" w:rsidP="004E58E3" w:rsidRDefault="004E58E3" w14:paraId="7327C7B5" w14:textId="77777777">
      <w:r>
        <w:lastRenderedPageBreak/>
        <w:t xml:space="preserve">                                                               </w:t>
      </w:r>
    </w:p>
    <w:p w:rsidRPr="00E73156" w:rsidR="00D7052D" w:rsidP="004E58E3" w:rsidRDefault="004E58E3" w14:paraId="26F7D877" w14:textId="58256AE1">
      <w:pPr>
        <w:spacing w:after="0" w:line="240" w:lineRule="auto"/>
        <w:rPr>
          <w:rFonts w:asciiTheme="majorHAnsi" w:hAnsiTheme="majorHAnsi" w:cstheme="majorHAnsi"/>
          <w:b/>
          <w:bCs/>
          <w:i/>
          <w:iCs/>
          <w:highlight w:val="yellow"/>
        </w:rPr>
      </w:pPr>
      <w:r>
        <w:br w:type="page"/>
      </w:r>
    </w:p>
    <w:p w:rsidRPr="004F147E" w:rsidR="0060761B" w:rsidP="00723327" w:rsidRDefault="004F147E" w14:paraId="4C04F738" w14:textId="1B22DCC6">
      <w:pPr>
        <w:pStyle w:val="Kop1"/>
      </w:pPr>
      <w:bookmarkStart w:name="_Toc30602846" w:id="9"/>
      <w:r w:rsidRPr="004F147E">
        <w:lastRenderedPageBreak/>
        <w:t>Verzorgende I.G opleiding</w:t>
      </w:r>
      <w:r w:rsidRPr="004F147E">
        <w:br/>
      </w:r>
      <w:r w:rsidRPr="004F147E">
        <w:t xml:space="preserve">       Beoordelingsformulier profieldeel VVT</w:t>
      </w:r>
      <w:bookmarkEnd w:id="9"/>
    </w:p>
    <w:tbl>
      <w:tblPr>
        <w:tblStyle w:val="Tabelraster"/>
        <w:tblW w:w="0" w:type="auto"/>
        <w:tblLook w:val="04A0" w:firstRow="1" w:lastRow="0" w:firstColumn="1" w:lastColumn="0" w:noHBand="0" w:noVBand="1"/>
      </w:tblPr>
      <w:tblGrid>
        <w:gridCol w:w="4508"/>
        <w:gridCol w:w="4508"/>
      </w:tblGrid>
      <w:tr w:rsidR="0060761B" w:rsidTr="009E470E" w14:paraId="723F333F" w14:textId="77777777">
        <w:tc>
          <w:tcPr>
            <w:tcW w:w="4508" w:type="dxa"/>
          </w:tcPr>
          <w:p w:rsidR="0060761B" w:rsidP="009E470E" w:rsidRDefault="0060761B" w14:paraId="3A96E4E3" w14:textId="77777777">
            <w:r>
              <w:t>Student:</w:t>
            </w:r>
          </w:p>
        </w:tc>
        <w:tc>
          <w:tcPr>
            <w:tcW w:w="4508" w:type="dxa"/>
          </w:tcPr>
          <w:p w:rsidR="0060761B" w:rsidP="009E470E" w:rsidRDefault="0060761B" w14:paraId="49D7AE1C" w14:textId="77777777">
            <w:r>
              <w:t>Studentnummer:</w:t>
            </w:r>
          </w:p>
        </w:tc>
      </w:tr>
      <w:tr w:rsidR="0060761B" w:rsidTr="009E470E" w14:paraId="7FBE05A8" w14:textId="77777777">
        <w:tc>
          <w:tcPr>
            <w:tcW w:w="4508" w:type="dxa"/>
          </w:tcPr>
          <w:p w:rsidR="0060761B" w:rsidP="009E470E" w:rsidRDefault="0060761B" w14:paraId="7D9DF83C" w14:textId="77777777">
            <w:r>
              <w:t>Docent:</w:t>
            </w:r>
          </w:p>
        </w:tc>
        <w:tc>
          <w:tcPr>
            <w:tcW w:w="4508" w:type="dxa"/>
          </w:tcPr>
          <w:p w:rsidR="0060761B" w:rsidP="009E470E" w:rsidRDefault="0060761B" w14:paraId="30491BD8" w14:textId="77777777">
            <w:r>
              <w:t>Cohort:</w:t>
            </w:r>
          </w:p>
        </w:tc>
      </w:tr>
      <w:tr w:rsidR="0060761B" w:rsidTr="009E470E" w14:paraId="3C2733AF" w14:textId="77777777">
        <w:tc>
          <w:tcPr>
            <w:tcW w:w="4508" w:type="dxa"/>
          </w:tcPr>
          <w:p w:rsidR="0060761B" w:rsidP="009E470E" w:rsidRDefault="0060761B" w14:paraId="37EBF638" w14:textId="77777777">
            <w:r>
              <w:t>Beoordeling/cijfer:</w:t>
            </w:r>
          </w:p>
        </w:tc>
        <w:tc>
          <w:tcPr>
            <w:tcW w:w="4508" w:type="dxa"/>
          </w:tcPr>
          <w:p w:rsidR="0060761B" w:rsidP="009E470E" w:rsidRDefault="0060761B" w14:paraId="7251834E" w14:textId="77777777">
            <w:r>
              <w:t>Datum:</w:t>
            </w:r>
          </w:p>
        </w:tc>
      </w:tr>
    </w:tbl>
    <w:p w:rsidR="0060761B" w:rsidP="0060761B" w:rsidRDefault="0060761B" w14:paraId="46F68D3A" w14:textId="77777777"/>
    <w:tbl>
      <w:tblPr>
        <w:tblStyle w:val="Tabelraster"/>
        <w:tblW w:w="0" w:type="auto"/>
        <w:tblLook w:val="04A0" w:firstRow="1" w:lastRow="0" w:firstColumn="1" w:lastColumn="0" w:noHBand="0" w:noVBand="1"/>
      </w:tblPr>
      <w:tblGrid>
        <w:gridCol w:w="421"/>
        <w:gridCol w:w="5386"/>
        <w:gridCol w:w="955"/>
        <w:gridCol w:w="2254"/>
      </w:tblGrid>
      <w:tr w:rsidR="0060761B" w:rsidTr="009E470E" w14:paraId="2F132B7F" w14:textId="77777777">
        <w:tc>
          <w:tcPr>
            <w:tcW w:w="421" w:type="dxa"/>
          </w:tcPr>
          <w:p w:rsidR="0060761B" w:rsidP="009E470E" w:rsidRDefault="0060761B" w14:paraId="7B94BCF0" w14:textId="77777777"/>
        </w:tc>
        <w:tc>
          <w:tcPr>
            <w:tcW w:w="5386" w:type="dxa"/>
          </w:tcPr>
          <w:p w:rsidRPr="00467298" w:rsidR="0060761B" w:rsidP="009E470E" w:rsidRDefault="0060761B" w14:paraId="14213F59" w14:textId="77777777">
            <w:pPr>
              <w:rPr>
                <w:rFonts w:cstheme="minorHAnsi"/>
                <w:b/>
              </w:rPr>
            </w:pPr>
            <w:r w:rsidRPr="00467298">
              <w:rPr>
                <w:rFonts w:cstheme="minorHAnsi"/>
                <w:b/>
              </w:rPr>
              <w:t xml:space="preserve">De </w:t>
            </w:r>
            <w:r>
              <w:rPr>
                <w:rFonts w:cstheme="minorHAnsi"/>
                <w:b/>
              </w:rPr>
              <w:t>onderdelen 1 t/m 5 moeten voldoen aan de onderstaande criteria</w:t>
            </w:r>
            <w:r w:rsidRPr="00467298">
              <w:rPr>
                <w:rFonts w:cstheme="minorHAnsi"/>
                <w:b/>
              </w:rPr>
              <w:t>, wil er sprake zijn van een inhoudelijke beoordeling</w:t>
            </w:r>
          </w:p>
        </w:tc>
        <w:tc>
          <w:tcPr>
            <w:tcW w:w="955" w:type="dxa"/>
          </w:tcPr>
          <w:p w:rsidRPr="00467298" w:rsidR="0060761B" w:rsidP="009E470E" w:rsidRDefault="0060761B" w14:paraId="5A87EC0F" w14:textId="77777777">
            <w:pPr>
              <w:rPr>
                <w:b/>
              </w:rPr>
            </w:pPr>
            <w:r w:rsidRPr="00467298">
              <w:rPr>
                <w:b/>
              </w:rPr>
              <w:t>Ja/Nee</w:t>
            </w:r>
          </w:p>
        </w:tc>
        <w:tc>
          <w:tcPr>
            <w:tcW w:w="2254" w:type="dxa"/>
          </w:tcPr>
          <w:p w:rsidRPr="00467298" w:rsidR="0060761B" w:rsidP="009E470E" w:rsidRDefault="0060761B" w14:paraId="2B77D42A" w14:textId="77777777">
            <w:pPr>
              <w:rPr>
                <w:b/>
              </w:rPr>
            </w:pPr>
            <w:r w:rsidRPr="00467298">
              <w:rPr>
                <w:b/>
              </w:rPr>
              <w:t>Toelichting</w:t>
            </w:r>
          </w:p>
        </w:tc>
      </w:tr>
      <w:tr w:rsidR="0060761B" w:rsidTr="009E470E" w14:paraId="590DBA27" w14:textId="77777777">
        <w:tc>
          <w:tcPr>
            <w:tcW w:w="421" w:type="dxa"/>
          </w:tcPr>
          <w:p w:rsidRPr="006818F6" w:rsidR="0060761B" w:rsidP="009E470E" w:rsidRDefault="0060761B" w14:paraId="0D78719E" w14:textId="77777777">
            <w:pPr>
              <w:rPr>
                <w:sz w:val="18"/>
                <w:szCs w:val="18"/>
              </w:rPr>
            </w:pPr>
            <w:r w:rsidRPr="006818F6">
              <w:rPr>
                <w:sz w:val="18"/>
                <w:szCs w:val="18"/>
              </w:rPr>
              <w:t>1.</w:t>
            </w:r>
          </w:p>
        </w:tc>
        <w:tc>
          <w:tcPr>
            <w:tcW w:w="5386" w:type="dxa"/>
          </w:tcPr>
          <w:p w:rsidRPr="00467298" w:rsidR="0060761B" w:rsidP="009E470E" w:rsidRDefault="0060761B" w14:paraId="60AB8301" w14:textId="77777777">
            <w:pPr>
              <w:rPr>
                <w:b/>
              </w:rPr>
            </w:pPr>
            <w:r w:rsidRPr="00467298">
              <w:rPr>
                <w:b/>
              </w:rPr>
              <w:t xml:space="preserve">Voorblad: </w:t>
            </w:r>
            <w:r w:rsidRPr="00467298">
              <w:t>Titel van het verslag, gegevens: naam, studentnummer, opleiding begeleidende docenten, datum van inleveren</w:t>
            </w:r>
          </w:p>
        </w:tc>
        <w:tc>
          <w:tcPr>
            <w:tcW w:w="955" w:type="dxa"/>
          </w:tcPr>
          <w:p w:rsidR="0060761B" w:rsidP="009E470E" w:rsidRDefault="0060761B" w14:paraId="2ECD9794" w14:textId="77777777"/>
        </w:tc>
        <w:tc>
          <w:tcPr>
            <w:tcW w:w="2254" w:type="dxa"/>
          </w:tcPr>
          <w:p w:rsidR="0060761B" w:rsidP="009E470E" w:rsidRDefault="0060761B" w14:paraId="203CD6EB" w14:textId="77777777"/>
        </w:tc>
      </w:tr>
      <w:tr w:rsidR="0060761B" w:rsidTr="009E470E" w14:paraId="07C5014A" w14:textId="77777777">
        <w:tc>
          <w:tcPr>
            <w:tcW w:w="421" w:type="dxa"/>
          </w:tcPr>
          <w:p w:rsidRPr="006818F6" w:rsidR="0060761B" w:rsidP="009E470E" w:rsidRDefault="0060761B" w14:paraId="7EAB60A0" w14:textId="77777777">
            <w:pPr>
              <w:rPr>
                <w:sz w:val="18"/>
                <w:szCs w:val="18"/>
              </w:rPr>
            </w:pPr>
            <w:r w:rsidRPr="006818F6">
              <w:rPr>
                <w:sz w:val="18"/>
                <w:szCs w:val="18"/>
              </w:rPr>
              <w:t>2.</w:t>
            </w:r>
          </w:p>
        </w:tc>
        <w:tc>
          <w:tcPr>
            <w:tcW w:w="5386" w:type="dxa"/>
          </w:tcPr>
          <w:p w:rsidRPr="00467298" w:rsidR="0060761B" w:rsidP="009E470E" w:rsidRDefault="0060761B" w14:paraId="0FA6E100" w14:textId="77777777">
            <w:pPr>
              <w:rPr>
                <w:b/>
              </w:rPr>
            </w:pPr>
            <w:r w:rsidRPr="00467298">
              <w:rPr>
                <w:b/>
              </w:rPr>
              <w:t xml:space="preserve">Inhoudsopgave: </w:t>
            </w:r>
            <w:r w:rsidRPr="00467298">
              <w:t>Overzichtelijk en correct, Pagina’s genummerd, Hoofdstukken en paragrafen hebben relevante en korte titels</w:t>
            </w:r>
          </w:p>
        </w:tc>
        <w:tc>
          <w:tcPr>
            <w:tcW w:w="955" w:type="dxa"/>
          </w:tcPr>
          <w:p w:rsidR="0060761B" w:rsidP="009E470E" w:rsidRDefault="0060761B" w14:paraId="10126EAE" w14:textId="77777777"/>
        </w:tc>
        <w:tc>
          <w:tcPr>
            <w:tcW w:w="2254" w:type="dxa"/>
          </w:tcPr>
          <w:p w:rsidR="0060761B" w:rsidP="009E470E" w:rsidRDefault="0060761B" w14:paraId="2E2CCD19" w14:textId="77777777"/>
        </w:tc>
      </w:tr>
      <w:tr w:rsidR="0060761B" w:rsidTr="009E470E" w14:paraId="19B0D756" w14:textId="77777777">
        <w:tc>
          <w:tcPr>
            <w:tcW w:w="421" w:type="dxa"/>
          </w:tcPr>
          <w:p w:rsidRPr="006B61A3" w:rsidR="0060761B" w:rsidP="009E470E" w:rsidRDefault="0060761B" w14:paraId="2BCF391E" w14:textId="77777777">
            <w:pPr>
              <w:rPr>
                <w:sz w:val="18"/>
                <w:szCs w:val="18"/>
              </w:rPr>
            </w:pPr>
            <w:r w:rsidRPr="006B61A3">
              <w:rPr>
                <w:sz w:val="18"/>
                <w:szCs w:val="18"/>
              </w:rPr>
              <w:t>3.</w:t>
            </w:r>
          </w:p>
        </w:tc>
        <w:tc>
          <w:tcPr>
            <w:tcW w:w="5386" w:type="dxa"/>
          </w:tcPr>
          <w:p w:rsidRPr="00467298" w:rsidR="0060761B" w:rsidP="009E470E" w:rsidRDefault="0060761B" w14:paraId="47CF0771" w14:textId="77777777">
            <w:pPr>
              <w:rPr>
                <w:b/>
              </w:rPr>
            </w:pPr>
            <w:r w:rsidRPr="00467298">
              <w:rPr>
                <w:b/>
              </w:rPr>
              <w:t xml:space="preserve">Literatuurlijst: </w:t>
            </w:r>
            <w:r w:rsidRPr="00467298">
              <w:t>Alleen de literatuur die gebruikt is</w:t>
            </w:r>
          </w:p>
        </w:tc>
        <w:tc>
          <w:tcPr>
            <w:tcW w:w="955" w:type="dxa"/>
          </w:tcPr>
          <w:p w:rsidR="0060761B" w:rsidP="009E470E" w:rsidRDefault="0060761B" w14:paraId="6C5D6831" w14:textId="77777777"/>
        </w:tc>
        <w:tc>
          <w:tcPr>
            <w:tcW w:w="2254" w:type="dxa"/>
          </w:tcPr>
          <w:p w:rsidR="0060761B" w:rsidP="009E470E" w:rsidRDefault="0060761B" w14:paraId="56732074" w14:textId="77777777"/>
        </w:tc>
      </w:tr>
      <w:tr w:rsidR="0060761B" w:rsidTr="009E470E" w14:paraId="3E79BC2D" w14:textId="77777777">
        <w:tc>
          <w:tcPr>
            <w:tcW w:w="421" w:type="dxa"/>
          </w:tcPr>
          <w:p w:rsidRPr="006B61A3" w:rsidR="0060761B" w:rsidP="009E470E" w:rsidRDefault="0060761B" w14:paraId="3041C5E0" w14:textId="77777777">
            <w:pPr>
              <w:rPr>
                <w:sz w:val="18"/>
                <w:szCs w:val="18"/>
              </w:rPr>
            </w:pPr>
            <w:r w:rsidRPr="006B61A3">
              <w:rPr>
                <w:sz w:val="18"/>
                <w:szCs w:val="18"/>
              </w:rPr>
              <w:t>4.</w:t>
            </w:r>
          </w:p>
        </w:tc>
        <w:tc>
          <w:tcPr>
            <w:tcW w:w="5386" w:type="dxa"/>
          </w:tcPr>
          <w:p w:rsidRPr="00467298" w:rsidR="0060761B" w:rsidP="009E470E" w:rsidRDefault="0060761B" w14:paraId="6650EEBA" w14:textId="77777777">
            <w:pPr>
              <w:rPr>
                <w:b/>
              </w:rPr>
            </w:pPr>
            <w:r w:rsidRPr="00467298">
              <w:rPr>
                <w:b/>
              </w:rPr>
              <w:t xml:space="preserve">Bijlagen: </w:t>
            </w:r>
            <w:r w:rsidRPr="00467298">
              <w:t>Zijn relevant, hebben een titel en zijn genummerd</w:t>
            </w:r>
          </w:p>
        </w:tc>
        <w:tc>
          <w:tcPr>
            <w:tcW w:w="955" w:type="dxa"/>
          </w:tcPr>
          <w:p w:rsidR="0060761B" w:rsidP="009E470E" w:rsidRDefault="0060761B" w14:paraId="49E332EE" w14:textId="77777777"/>
        </w:tc>
        <w:tc>
          <w:tcPr>
            <w:tcW w:w="2254" w:type="dxa"/>
          </w:tcPr>
          <w:p w:rsidR="0060761B" w:rsidP="009E470E" w:rsidRDefault="0060761B" w14:paraId="2C25BABD" w14:textId="77777777"/>
        </w:tc>
      </w:tr>
      <w:tr w:rsidR="0060761B" w:rsidTr="009E470E" w14:paraId="52953767" w14:textId="77777777">
        <w:tc>
          <w:tcPr>
            <w:tcW w:w="421" w:type="dxa"/>
          </w:tcPr>
          <w:p w:rsidRPr="00221A53" w:rsidR="0060761B" w:rsidP="009E470E" w:rsidRDefault="0060761B" w14:paraId="5F34EA2E" w14:textId="77777777">
            <w:pPr>
              <w:rPr>
                <w:sz w:val="18"/>
                <w:szCs w:val="18"/>
              </w:rPr>
            </w:pPr>
            <w:r w:rsidRPr="00221A53">
              <w:rPr>
                <w:sz w:val="18"/>
                <w:szCs w:val="18"/>
              </w:rPr>
              <w:t>5.</w:t>
            </w:r>
          </w:p>
        </w:tc>
        <w:tc>
          <w:tcPr>
            <w:tcW w:w="5386" w:type="dxa"/>
          </w:tcPr>
          <w:p w:rsidRPr="00467298" w:rsidR="0060761B" w:rsidP="009E470E" w:rsidRDefault="0060761B" w14:paraId="0C08CCC4" w14:textId="77777777">
            <w:pPr>
              <w:rPr>
                <w:b/>
              </w:rPr>
            </w:pPr>
            <w:r w:rsidRPr="00467298">
              <w:rPr>
                <w:b/>
              </w:rPr>
              <w:t xml:space="preserve">Stijl/spelling: </w:t>
            </w:r>
            <w:r w:rsidRPr="00467298">
              <w:t>Spelling en zinsopbouw zijn correct</w:t>
            </w:r>
          </w:p>
        </w:tc>
        <w:tc>
          <w:tcPr>
            <w:tcW w:w="955" w:type="dxa"/>
          </w:tcPr>
          <w:p w:rsidR="0060761B" w:rsidP="009E470E" w:rsidRDefault="0060761B" w14:paraId="48A43DD0" w14:textId="77777777"/>
        </w:tc>
        <w:tc>
          <w:tcPr>
            <w:tcW w:w="2254" w:type="dxa"/>
          </w:tcPr>
          <w:p w:rsidR="0060761B" w:rsidP="009E470E" w:rsidRDefault="0060761B" w14:paraId="5FE440C2" w14:textId="77777777"/>
        </w:tc>
      </w:tr>
    </w:tbl>
    <w:p w:rsidR="0060761B" w:rsidP="0060761B" w:rsidRDefault="0060761B" w14:paraId="417B5DF5" w14:textId="77777777"/>
    <w:tbl>
      <w:tblPr>
        <w:tblStyle w:val="Tabelraster"/>
        <w:tblW w:w="9067" w:type="dxa"/>
        <w:tblLayout w:type="fixed"/>
        <w:tblLook w:val="04A0" w:firstRow="1" w:lastRow="0" w:firstColumn="1" w:lastColumn="0" w:noHBand="0" w:noVBand="1"/>
      </w:tblPr>
      <w:tblGrid>
        <w:gridCol w:w="1838"/>
        <w:gridCol w:w="1985"/>
        <w:gridCol w:w="708"/>
        <w:gridCol w:w="1418"/>
        <w:gridCol w:w="3118"/>
      </w:tblGrid>
      <w:tr w:rsidR="0060761B" w:rsidTr="009E470E" w14:paraId="2F69C7AC" w14:textId="77777777">
        <w:trPr>
          <w:trHeight w:val="16"/>
        </w:trPr>
        <w:tc>
          <w:tcPr>
            <w:tcW w:w="1838" w:type="dxa"/>
            <w:shd w:val="clear" w:color="auto" w:fill="EEECE1" w:themeFill="background2"/>
          </w:tcPr>
          <w:p w:rsidR="0060761B" w:rsidP="009E470E" w:rsidRDefault="0060761B" w14:paraId="34D05D4A" w14:textId="77777777">
            <w:r>
              <w:t>Onderdeel</w:t>
            </w:r>
          </w:p>
        </w:tc>
        <w:tc>
          <w:tcPr>
            <w:tcW w:w="1985" w:type="dxa"/>
            <w:shd w:val="clear" w:color="auto" w:fill="EEECE1" w:themeFill="background2"/>
          </w:tcPr>
          <w:p w:rsidR="0060761B" w:rsidP="009E470E" w:rsidRDefault="0060761B" w14:paraId="3897BF31" w14:textId="77777777">
            <w:r>
              <w:t>Kwaliteitscriteria</w:t>
            </w:r>
          </w:p>
        </w:tc>
        <w:tc>
          <w:tcPr>
            <w:tcW w:w="708" w:type="dxa"/>
            <w:shd w:val="clear" w:color="auto" w:fill="EEECE1" w:themeFill="background2"/>
          </w:tcPr>
          <w:p w:rsidR="0060761B" w:rsidP="009E470E" w:rsidRDefault="0060761B" w14:paraId="308E9670" w14:textId="77777777">
            <w:r>
              <w:t>Punten</w:t>
            </w:r>
          </w:p>
        </w:tc>
        <w:tc>
          <w:tcPr>
            <w:tcW w:w="1418" w:type="dxa"/>
            <w:shd w:val="clear" w:color="auto" w:fill="EEECE1" w:themeFill="background2"/>
          </w:tcPr>
          <w:p w:rsidR="0060761B" w:rsidP="009E470E" w:rsidRDefault="0060761B" w14:paraId="692E2625" w14:textId="77777777">
            <w:r>
              <w:t>Behaalde punten</w:t>
            </w:r>
          </w:p>
        </w:tc>
        <w:tc>
          <w:tcPr>
            <w:tcW w:w="3118" w:type="dxa"/>
            <w:shd w:val="clear" w:color="auto" w:fill="EEECE1" w:themeFill="background2"/>
          </w:tcPr>
          <w:p w:rsidR="0060761B" w:rsidP="009E470E" w:rsidRDefault="0060761B" w14:paraId="2A7A4304" w14:textId="77777777">
            <w:r>
              <w:t>Toelichting</w:t>
            </w:r>
          </w:p>
        </w:tc>
      </w:tr>
      <w:tr w:rsidR="0060761B" w:rsidTr="009E470E" w14:paraId="38EBDE0E" w14:textId="77777777">
        <w:trPr>
          <w:trHeight w:val="7"/>
        </w:trPr>
        <w:tc>
          <w:tcPr>
            <w:tcW w:w="1838" w:type="dxa"/>
            <w:shd w:val="clear" w:color="auto" w:fill="EEECE1" w:themeFill="background2"/>
          </w:tcPr>
          <w:p w:rsidR="0060761B" w:rsidP="009E470E" w:rsidRDefault="0060761B" w14:paraId="081DD573" w14:textId="77777777"/>
        </w:tc>
        <w:tc>
          <w:tcPr>
            <w:tcW w:w="1985" w:type="dxa"/>
            <w:shd w:val="clear" w:color="auto" w:fill="EEECE1" w:themeFill="background2"/>
          </w:tcPr>
          <w:p w:rsidR="0060761B" w:rsidP="009E470E" w:rsidRDefault="0060761B" w14:paraId="7B924696" w14:textId="77777777"/>
        </w:tc>
        <w:tc>
          <w:tcPr>
            <w:tcW w:w="708" w:type="dxa"/>
            <w:shd w:val="clear" w:color="auto" w:fill="EEECE1" w:themeFill="background2"/>
          </w:tcPr>
          <w:p w:rsidR="0060761B" w:rsidP="009E470E" w:rsidRDefault="0060761B" w14:paraId="35AACFF8" w14:textId="77777777"/>
        </w:tc>
        <w:tc>
          <w:tcPr>
            <w:tcW w:w="1418" w:type="dxa"/>
            <w:shd w:val="clear" w:color="auto" w:fill="EEECE1" w:themeFill="background2"/>
          </w:tcPr>
          <w:p w:rsidR="0060761B" w:rsidP="009E470E" w:rsidRDefault="0060761B" w14:paraId="74F93116" w14:textId="77777777"/>
        </w:tc>
        <w:tc>
          <w:tcPr>
            <w:tcW w:w="3118" w:type="dxa"/>
            <w:shd w:val="clear" w:color="auto" w:fill="EEECE1" w:themeFill="background2"/>
          </w:tcPr>
          <w:p w:rsidR="0060761B" w:rsidP="009E470E" w:rsidRDefault="0060761B" w14:paraId="16DD0A96" w14:textId="77777777"/>
        </w:tc>
      </w:tr>
      <w:tr w:rsidR="0060761B" w:rsidTr="009E470E" w14:paraId="1DF8C24C" w14:textId="77777777">
        <w:trPr>
          <w:trHeight w:val="48"/>
        </w:trPr>
        <w:tc>
          <w:tcPr>
            <w:tcW w:w="1838" w:type="dxa"/>
          </w:tcPr>
          <w:p w:rsidRPr="00467298" w:rsidR="0060761B" w:rsidP="009E470E" w:rsidRDefault="0060761B" w14:paraId="4BB29674" w14:textId="77777777">
            <w:pPr>
              <w:rPr>
                <w:i/>
              </w:rPr>
            </w:pPr>
            <w:r>
              <w:rPr>
                <w:b/>
              </w:rPr>
              <w:t>Visie van organisatie</w:t>
            </w:r>
          </w:p>
        </w:tc>
        <w:tc>
          <w:tcPr>
            <w:tcW w:w="1985" w:type="dxa"/>
          </w:tcPr>
          <w:p w:rsidR="0060761B" w:rsidP="009E470E" w:rsidRDefault="0060761B" w14:paraId="1D42B20A" w14:textId="77777777">
            <w:r>
              <w:t>Er is de huidige visie van zorg beschreven van de instelling waar je werkzaam bent.</w:t>
            </w:r>
          </w:p>
          <w:p w:rsidR="0060761B" w:rsidP="009E470E" w:rsidRDefault="0060761B" w14:paraId="22B4F191" w14:textId="77777777">
            <w:r>
              <w:t>In eigen woorden weergegeven wat dit jouw als verzorgende betekent.</w:t>
            </w:r>
          </w:p>
        </w:tc>
        <w:tc>
          <w:tcPr>
            <w:tcW w:w="708" w:type="dxa"/>
          </w:tcPr>
          <w:p w:rsidR="0060761B" w:rsidP="009E470E" w:rsidRDefault="0060761B" w14:paraId="12A4098A" w14:textId="77777777">
            <w:pPr>
              <w:jc w:val="center"/>
            </w:pPr>
            <w:r>
              <w:t>10</w:t>
            </w:r>
          </w:p>
        </w:tc>
        <w:tc>
          <w:tcPr>
            <w:tcW w:w="1418" w:type="dxa"/>
          </w:tcPr>
          <w:p w:rsidR="0060761B" w:rsidP="009E470E" w:rsidRDefault="0060761B" w14:paraId="3A0EC003" w14:textId="77777777"/>
        </w:tc>
        <w:tc>
          <w:tcPr>
            <w:tcW w:w="3118" w:type="dxa"/>
          </w:tcPr>
          <w:p w:rsidR="0060761B" w:rsidP="009E470E" w:rsidRDefault="0060761B" w14:paraId="62E8F480" w14:textId="77777777"/>
        </w:tc>
      </w:tr>
      <w:tr w:rsidR="0060761B" w:rsidTr="009E470E" w14:paraId="26D98852" w14:textId="77777777">
        <w:trPr>
          <w:trHeight w:val="42"/>
        </w:trPr>
        <w:tc>
          <w:tcPr>
            <w:tcW w:w="1838" w:type="dxa"/>
          </w:tcPr>
          <w:p w:rsidR="0060761B" w:rsidP="009E470E" w:rsidRDefault="0060761B" w14:paraId="6B429162" w14:textId="77777777">
            <w:pPr>
              <w:rPr>
                <w:b/>
              </w:rPr>
            </w:pPr>
            <w:r>
              <w:rPr>
                <w:b/>
              </w:rPr>
              <w:t>Beschrijving van zorgorganisatie</w:t>
            </w:r>
          </w:p>
          <w:p w:rsidR="0060761B" w:rsidP="009E470E" w:rsidRDefault="0060761B" w14:paraId="73D04A25" w14:textId="77777777">
            <w:pPr>
              <w:rPr>
                <w:b/>
              </w:rPr>
            </w:pPr>
          </w:p>
          <w:p w:rsidR="0060761B" w:rsidP="009E470E" w:rsidRDefault="0060761B" w14:paraId="18B95CDD" w14:textId="77777777"/>
        </w:tc>
        <w:tc>
          <w:tcPr>
            <w:tcW w:w="1985" w:type="dxa"/>
          </w:tcPr>
          <w:p w:rsidR="0060761B" w:rsidP="009E470E" w:rsidRDefault="0060761B" w14:paraId="1A2C41A9" w14:textId="77777777">
            <w:r>
              <w:lastRenderedPageBreak/>
              <w:t xml:space="preserve"> Zorg organisatie </w:t>
            </w:r>
          </w:p>
          <w:p w:rsidR="0060761B" w:rsidP="009E470E" w:rsidRDefault="0060761B" w14:paraId="2EDFACCA" w14:textId="77777777">
            <w:r>
              <w:lastRenderedPageBreak/>
              <w:t>Is het taakgericht, klantgericht.</w:t>
            </w:r>
          </w:p>
          <w:p w:rsidR="0060761B" w:rsidP="009E470E" w:rsidRDefault="0060761B" w14:paraId="55F4844B" w14:textId="77777777"/>
        </w:tc>
        <w:tc>
          <w:tcPr>
            <w:tcW w:w="708" w:type="dxa"/>
          </w:tcPr>
          <w:p w:rsidR="0060761B" w:rsidP="009E470E" w:rsidRDefault="0060761B" w14:paraId="208412F4" w14:textId="77777777">
            <w:pPr>
              <w:jc w:val="center"/>
            </w:pPr>
            <w:r>
              <w:lastRenderedPageBreak/>
              <w:t>5</w:t>
            </w:r>
          </w:p>
        </w:tc>
        <w:tc>
          <w:tcPr>
            <w:tcW w:w="1418" w:type="dxa"/>
          </w:tcPr>
          <w:p w:rsidR="0060761B" w:rsidP="009E470E" w:rsidRDefault="0060761B" w14:paraId="05D7EF17" w14:textId="77777777"/>
        </w:tc>
        <w:tc>
          <w:tcPr>
            <w:tcW w:w="3118" w:type="dxa"/>
          </w:tcPr>
          <w:p w:rsidR="0060761B" w:rsidP="009E470E" w:rsidRDefault="0060761B" w14:paraId="47FBEDAB" w14:textId="77777777"/>
        </w:tc>
      </w:tr>
      <w:tr w:rsidR="0060761B" w:rsidTr="009E470E" w14:paraId="49D72448" w14:textId="77777777">
        <w:trPr>
          <w:trHeight w:val="40"/>
        </w:trPr>
        <w:tc>
          <w:tcPr>
            <w:tcW w:w="1838" w:type="dxa"/>
          </w:tcPr>
          <w:p w:rsidR="0060761B" w:rsidP="009E470E" w:rsidRDefault="0060761B" w14:paraId="024F8B68" w14:textId="77777777">
            <w:pPr>
              <w:rPr>
                <w:b/>
              </w:rPr>
            </w:pPr>
            <w:r>
              <w:rPr>
                <w:b/>
              </w:rPr>
              <w:t>Privacy</w:t>
            </w:r>
          </w:p>
          <w:p w:rsidR="0060761B" w:rsidP="009E470E" w:rsidRDefault="0060761B" w14:paraId="40A3D18C" w14:textId="77777777">
            <w:pPr>
              <w:rPr>
                <w:b/>
              </w:rPr>
            </w:pPr>
          </w:p>
          <w:p w:rsidR="0060761B" w:rsidP="009E470E" w:rsidRDefault="0060761B" w14:paraId="67AACD9D" w14:textId="77777777">
            <w:pPr>
              <w:rPr>
                <w:b/>
              </w:rPr>
            </w:pPr>
          </w:p>
          <w:p w:rsidR="0060761B" w:rsidP="009E470E" w:rsidRDefault="0060761B" w14:paraId="1E9EE424" w14:textId="77777777">
            <w:r>
              <w:rPr>
                <w:b/>
              </w:rPr>
              <w:br/>
            </w:r>
          </w:p>
        </w:tc>
        <w:tc>
          <w:tcPr>
            <w:tcW w:w="1985" w:type="dxa"/>
          </w:tcPr>
          <w:p w:rsidR="0060761B" w:rsidP="009E470E" w:rsidRDefault="0060761B" w14:paraId="50A30654" w14:textId="77777777">
            <w:r>
              <w:t>Er is een beschrijving hoe er rekening gehouden wordt met de privacy van de zorgvrager.</w:t>
            </w:r>
          </w:p>
          <w:p w:rsidR="0060761B" w:rsidP="009E470E" w:rsidRDefault="0060761B" w14:paraId="1936A8C6" w14:textId="77777777">
            <w:r>
              <w:t>Er is een onderzoek gedaan naar de ervaring omtrent de privacy.</w:t>
            </w:r>
          </w:p>
        </w:tc>
        <w:tc>
          <w:tcPr>
            <w:tcW w:w="708" w:type="dxa"/>
          </w:tcPr>
          <w:p w:rsidR="0060761B" w:rsidP="009E470E" w:rsidRDefault="0060761B" w14:paraId="60F568C1" w14:textId="77777777">
            <w:pPr>
              <w:jc w:val="center"/>
            </w:pPr>
            <w:r>
              <w:t>5</w:t>
            </w:r>
          </w:p>
        </w:tc>
        <w:tc>
          <w:tcPr>
            <w:tcW w:w="1418" w:type="dxa"/>
          </w:tcPr>
          <w:p w:rsidR="0060761B" w:rsidP="009E470E" w:rsidRDefault="0060761B" w14:paraId="41C09020" w14:textId="77777777"/>
        </w:tc>
        <w:tc>
          <w:tcPr>
            <w:tcW w:w="3118" w:type="dxa"/>
          </w:tcPr>
          <w:p w:rsidR="0060761B" w:rsidP="009E470E" w:rsidRDefault="0060761B" w14:paraId="1365F791" w14:textId="77777777"/>
        </w:tc>
      </w:tr>
      <w:tr w:rsidR="0060761B" w:rsidTr="009E470E" w14:paraId="410D3518" w14:textId="77777777">
        <w:trPr>
          <w:trHeight w:val="39"/>
        </w:trPr>
        <w:tc>
          <w:tcPr>
            <w:tcW w:w="1838" w:type="dxa"/>
          </w:tcPr>
          <w:p w:rsidR="0060761B" w:rsidP="009E470E" w:rsidRDefault="0060761B" w14:paraId="5D97B73F" w14:textId="77777777">
            <w:pPr>
              <w:rPr>
                <w:b/>
              </w:rPr>
            </w:pPr>
            <w:r>
              <w:rPr>
                <w:b/>
              </w:rPr>
              <w:t>Wet en regelgeving</w:t>
            </w:r>
            <w:r>
              <w:rPr>
                <w:b/>
              </w:rPr>
              <w:br/>
            </w:r>
          </w:p>
          <w:p w:rsidR="0060761B" w:rsidP="009E470E" w:rsidRDefault="0060761B" w14:paraId="205DC49B" w14:textId="77777777">
            <w:pPr>
              <w:rPr>
                <w:b/>
              </w:rPr>
            </w:pPr>
          </w:p>
          <w:p w:rsidR="0060761B" w:rsidP="009E470E" w:rsidRDefault="0060761B" w14:paraId="484C242F" w14:textId="77777777"/>
        </w:tc>
        <w:tc>
          <w:tcPr>
            <w:tcW w:w="1985" w:type="dxa"/>
          </w:tcPr>
          <w:p w:rsidR="0060761B" w:rsidP="009E470E" w:rsidRDefault="0060761B" w14:paraId="2C14E98E" w14:textId="77777777">
            <w:r>
              <w:t>Er worden minimaal 2 relevante wetgevingen weergegeven</w:t>
            </w:r>
          </w:p>
        </w:tc>
        <w:tc>
          <w:tcPr>
            <w:tcW w:w="708" w:type="dxa"/>
          </w:tcPr>
          <w:p w:rsidR="0060761B" w:rsidP="009E470E" w:rsidRDefault="0060761B" w14:paraId="3950B531" w14:textId="77777777">
            <w:pPr>
              <w:jc w:val="center"/>
            </w:pPr>
            <w:r>
              <w:t>5</w:t>
            </w:r>
          </w:p>
        </w:tc>
        <w:tc>
          <w:tcPr>
            <w:tcW w:w="1418" w:type="dxa"/>
          </w:tcPr>
          <w:p w:rsidR="0060761B" w:rsidP="009E470E" w:rsidRDefault="0060761B" w14:paraId="6843F303" w14:textId="77777777"/>
        </w:tc>
        <w:tc>
          <w:tcPr>
            <w:tcW w:w="3118" w:type="dxa"/>
          </w:tcPr>
          <w:p w:rsidR="0060761B" w:rsidP="009E470E" w:rsidRDefault="0060761B" w14:paraId="11CEAE9B" w14:textId="77777777"/>
        </w:tc>
      </w:tr>
      <w:tr w:rsidR="0060761B" w:rsidTr="009E470E" w14:paraId="06553A8F" w14:textId="77777777">
        <w:trPr>
          <w:trHeight w:val="32"/>
        </w:trPr>
        <w:tc>
          <w:tcPr>
            <w:tcW w:w="1838" w:type="dxa"/>
          </w:tcPr>
          <w:p w:rsidR="0060761B" w:rsidP="009E470E" w:rsidRDefault="0060761B" w14:paraId="32BAA9D1" w14:textId="77777777">
            <w:r>
              <w:rPr>
                <w:b/>
              </w:rPr>
              <w:t>Veiligheid</w:t>
            </w:r>
            <w:r>
              <w:rPr>
                <w:b/>
              </w:rPr>
              <w:br/>
            </w:r>
            <w:r>
              <w:rPr>
                <w:b/>
              </w:rPr>
              <w:br/>
            </w:r>
          </w:p>
        </w:tc>
        <w:tc>
          <w:tcPr>
            <w:tcW w:w="1985" w:type="dxa"/>
          </w:tcPr>
          <w:p w:rsidR="0060761B" w:rsidP="009E470E" w:rsidRDefault="0060761B" w14:paraId="3E11976F" w14:textId="77777777">
            <w:r>
              <w:t>Er is beschreven minimaal 2  aandachtspunten waaruit blijkt dat er rekening gehouden wordt met de veiligheid</w:t>
            </w:r>
          </w:p>
        </w:tc>
        <w:tc>
          <w:tcPr>
            <w:tcW w:w="708" w:type="dxa"/>
          </w:tcPr>
          <w:p w:rsidR="0060761B" w:rsidP="009E470E" w:rsidRDefault="0060761B" w14:paraId="43EB555D" w14:textId="77777777">
            <w:pPr>
              <w:jc w:val="center"/>
            </w:pPr>
            <w:r>
              <w:t>5</w:t>
            </w:r>
          </w:p>
        </w:tc>
        <w:tc>
          <w:tcPr>
            <w:tcW w:w="1418" w:type="dxa"/>
          </w:tcPr>
          <w:p w:rsidR="0060761B" w:rsidP="009E470E" w:rsidRDefault="0060761B" w14:paraId="3636BB09" w14:textId="77777777"/>
        </w:tc>
        <w:tc>
          <w:tcPr>
            <w:tcW w:w="3118" w:type="dxa"/>
          </w:tcPr>
          <w:p w:rsidR="0060761B" w:rsidP="009E470E" w:rsidRDefault="0060761B" w14:paraId="6CB21179" w14:textId="77777777"/>
        </w:tc>
      </w:tr>
      <w:tr w:rsidR="0060761B" w:rsidTr="009E470E" w14:paraId="2F7BA8C6" w14:textId="77777777">
        <w:trPr>
          <w:trHeight w:val="23"/>
        </w:trPr>
        <w:tc>
          <w:tcPr>
            <w:tcW w:w="1838" w:type="dxa"/>
          </w:tcPr>
          <w:p w:rsidR="0060761B" w:rsidP="009E470E" w:rsidRDefault="0060761B" w14:paraId="0EB42D22" w14:textId="77777777">
            <w:pPr>
              <w:rPr>
                <w:b/>
              </w:rPr>
            </w:pPr>
            <w:r>
              <w:rPr>
                <w:b/>
              </w:rPr>
              <w:t>Beroepscode</w:t>
            </w:r>
          </w:p>
        </w:tc>
        <w:tc>
          <w:tcPr>
            <w:tcW w:w="1985" w:type="dxa"/>
          </w:tcPr>
          <w:p w:rsidR="0060761B" w:rsidP="009E470E" w:rsidRDefault="0060761B" w14:paraId="31343922" w14:textId="77777777">
            <w:r>
              <w:t>Er is een relatie tussen zorg verlenen en de beroepscode zichtbaar</w:t>
            </w:r>
          </w:p>
        </w:tc>
        <w:tc>
          <w:tcPr>
            <w:tcW w:w="708" w:type="dxa"/>
          </w:tcPr>
          <w:p w:rsidR="0060761B" w:rsidP="009E470E" w:rsidRDefault="0060761B" w14:paraId="3B80A7A4" w14:textId="77777777">
            <w:pPr>
              <w:jc w:val="center"/>
            </w:pPr>
            <w:r>
              <w:t>5</w:t>
            </w:r>
          </w:p>
        </w:tc>
        <w:tc>
          <w:tcPr>
            <w:tcW w:w="1418" w:type="dxa"/>
          </w:tcPr>
          <w:p w:rsidR="0060761B" w:rsidP="009E470E" w:rsidRDefault="0060761B" w14:paraId="51AC13B2" w14:textId="77777777"/>
        </w:tc>
        <w:tc>
          <w:tcPr>
            <w:tcW w:w="3118" w:type="dxa"/>
          </w:tcPr>
          <w:p w:rsidR="0060761B" w:rsidP="009E470E" w:rsidRDefault="0060761B" w14:paraId="517C7AB1" w14:textId="77777777"/>
        </w:tc>
      </w:tr>
      <w:tr w:rsidR="0060761B" w:rsidTr="009E470E" w14:paraId="1A6776F9" w14:textId="77777777">
        <w:trPr>
          <w:trHeight w:val="23"/>
        </w:trPr>
        <w:tc>
          <w:tcPr>
            <w:tcW w:w="1838" w:type="dxa"/>
          </w:tcPr>
          <w:p w:rsidR="0060761B" w:rsidP="009E470E" w:rsidRDefault="0060761B" w14:paraId="360690EB" w14:textId="77777777">
            <w:pPr>
              <w:rPr>
                <w:b/>
              </w:rPr>
            </w:pPr>
            <w:r>
              <w:rPr>
                <w:b/>
              </w:rPr>
              <w:t>Ziektebeeld beschrijving</w:t>
            </w:r>
          </w:p>
        </w:tc>
        <w:tc>
          <w:tcPr>
            <w:tcW w:w="1985" w:type="dxa"/>
          </w:tcPr>
          <w:p w:rsidR="0060761B" w:rsidP="009E470E" w:rsidRDefault="0060761B" w14:paraId="34F24ACF" w14:textId="77777777">
            <w:r>
              <w:t>Werk 5 ziektebeelden uit die het meest voorkomen op je  de afdeling. (Wat houdt het in, wat is de oorzaak, symptomen en de behandeling)</w:t>
            </w:r>
          </w:p>
          <w:p w:rsidR="0060761B" w:rsidP="009E470E" w:rsidRDefault="0060761B" w14:paraId="4E2CACF5" w14:textId="77777777"/>
        </w:tc>
        <w:tc>
          <w:tcPr>
            <w:tcW w:w="708" w:type="dxa"/>
          </w:tcPr>
          <w:p w:rsidR="0060761B" w:rsidP="009E470E" w:rsidRDefault="0060761B" w14:paraId="22F410F7" w14:textId="77777777">
            <w:pPr>
              <w:jc w:val="center"/>
            </w:pPr>
            <w:r>
              <w:t>30</w:t>
            </w:r>
          </w:p>
        </w:tc>
        <w:tc>
          <w:tcPr>
            <w:tcW w:w="1418" w:type="dxa"/>
          </w:tcPr>
          <w:p w:rsidR="0060761B" w:rsidP="009E470E" w:rsidRDefault="0060761B" w14:paraId="083BA508" w14:textId="77777777"/>
        </w:tc>
        <w:tc>
          <w:tcPr>
            <w:tcW w:w="3118" w:type="dxa"/>
          </w:tcPr>
          <w:p w:rsidR="0060761B" w:rsidP="009E470E" w:rsidRDefault="0060761B" w14:paraId="7336DA74" w14:textId="77777777"/>
        </w:tc>
      </w:tr>
      <w:tr w:rsidR="0060761B" w:rsidTr="009E470E" w14:paraId="4A4A76EC" w14:textId="77777777">
        <w:trPr>
          <w:trHeight w:val="23"/>
        </w:trPr>
        <w:tc>
          <w:tcPr>
            <w:tcW w:w="1838" w:type="dxa"/>
          </w:tcPr>
          <w:p w:rsidR="0060761B" w:rsidP="009E470E" w:rsidRDefault="0060761B" w14:paraId="0E4BF86A" w14:textId="77777777">
            <w:pPr>
              <w:rPr>
                <w:b/>
              </w:rPr>
            </w:pPr>
            <w:r>
              <w:rPr>
                <w:b/>
              </w:rPr>
              <w:lastRenderedPageBreak/>
              <w:t>Zorg leef-plannen</w:t>
            </w:r>
          </w:p>
        </w:tc>
        <w:tc>
          <w:tcPr>
            <w:tcW w:w="1985" w:type="dxa"/>
          </w:tcPr>
          <w:p w:rsidR="0060761B" w:rsidP="009E470E" w:rsidRDefault="0060761B" w14:paraId="1385B8B4" w14:textId="77777777">
            <w:r>
              <w:t>Werk 5 zorg leef plannen ( van de hierboven beschreven ziektebeelden) uit volgens de 4 domeinen (PES, doel, activiteiten en evaluatie)</w:t>
            </w:r>
          </w:p>
          <w:p w:rsidR="0060761B" w:rsidP="009E470E" w:rsidRDefault="0060761B" w14:paraId="0C0B7BBB" w14:textId="77777777"/>
        </w:tc>
        <w:tc>
          <w:tcPr>
            <w:tcW w:w="708" w:type="dxa"/>
          </w:tcPr>
          <w:p w:rsidR="0060761B" w:rsidP="009E470E" w:rsidRDefault="0060761B" w14:paraId="2F965A19" w14:textId="77777777">
            <w:pPr>
              <w:jc w:val="center"/>
            </w:pPr>
            <w:r>
              <w:t>30</w:t>
            </w:r>
          </w:p>
        </w:tc>
        <w:tc>
          <w:tcPr>
            <w:tcW w:w="1418" w:type="dxa"/>
          </w:tcPr>
          <w:p w:rsidR="0060761B" w:rsidP="009E470E" w:rsidRDefault="0060761B" w14:paraId="360B4E85" w14:textId="77777777"/>
        </w:tc>
        <w:tc>
          <w:tcPr>
            <w:tcW w:w="3118" w:type="dxa"/>
          </w:tcPr>
          <w:p w:rsidR="0060761B" w:rsidP="009E470E" w:rsidRDefault="0060761B" w14:paraId="6AD00B32" w14:textId="77777777"/>
        </w:tc>
      </w:tr>
      <w:tr w:rsidR="0060761B" w:rsidTr="009E470E" w14:paraId="5A7FC5F0" w14:textId="77777777">
        <w:trPr>
          <w:trHeight w:val="16"/>
        </w:trPr>
        <w:tc>
          <w:tcPr>
            <w:tcW w:w="1838" w:type="dxa"/>
          </w:tcPr>
          <w:p w:rsidR="0060761B" w:rsidP="009E470E" w:rsidRDefault="0060761B" w14:paraId="25C11C05" w14:textId="77777777">
            <w:pPr>
              <w:rPr>
                <w:b/>
              </w:rPr>
            </w:pPr>
            <w:r>
              <w:rPr>
                <w:b/>
              </w:rPr>
              <w:t>Reflectie</w:t>
            </w:r>
          </w:p>
        </w:tc>
        <w:tc>
          <w:tcPr>
            <w:tcW w:w="1985" w:type="dxa"/>
          </w:tcPr>
          <w:p w:rsidR="0060761B" w:rsidP="009E470E" w:rsidRDefault="0060761B" w14:paraId="7C5CAEF3" w14:textId="77777777">
            <w:r>
              <w:t>Volgens STARTT methode proces en product weergeven</w:t>
            </w:r>
          </w:p>
        </w:tc>
        <w:tc>
          <w:tcPr>
            <w:tcW w:w="708" w:type="dxa"/>
          </w:tcPr>
          <w:p w:rsidR="0060761B" w:rsidP="009E470E" w:rsidRDefault="0060761B" w14:paraId="0AB096E4" w14:textId="77777777">
            <w:pPr>
              <w:jc w:val="center"/>
            </w:pPr>
            <w:r>
              <w:t>5</w:t>
            </w:r>
          </w:p>
        </w:tc>
        <w:tc>
          <w:tcPr>
            <w:tcW w:w="1418" w:type="dxa"/>
          </w:tcPr>
          <w:p w:rsidR="0060761B" w:rsidP="009E470E" w:rsidRDefault="0060761B" w14:paraId="339970FC" w14:textId="77777777"/>
        </w:tc>
        <w:tc>
          <w:tcPr>
            <w:tcW w:w="3118" w:type="dxa"/>
          </w:tcPr>
          <w:p w:rsidR="0060761B" w:rsidP="009E470E" w:rsidRDefault="0060761B" w14:paraId="20904A51" w14:textId="77777777"/>
        </w:tc>
      </w:tr>
      <w:tr w:rsidRPr="0030100A" w:rsidR="0060761B" w:rsidTr="009E470E" w14:paraId="353A696E" w14:textId="77777777">
        <w:trPr>
          <w:trHeight w:val="40"/>
        </w:trPr>
        <w:tc>
          <w:tcPr>
            <w:tcW w:w="1838" w:type="dxa"/>
          </w:tcPr>
          <w:p w:rsidRPr="00A04671" w:rsidR="0060761B" w:rsidP="009E470E" w:rsidRDefault="0060761B" w14:paraId="72D97116" w14:textId="77777777">
            <w:pPr>
              <w:rPr>
                <w:b/>
              </w:rPr>
            </w:pPr>
            <w:r w:rsidRPr="00A04671">
              <w:rPr>
                <w:b/>
              </w:rPr>
              <w:t>Bijlagen:</w:t>
            </w:r>
          </w:p>
          <w:p w:rsidRPr="00B82F89" w:rsidR="0060761B" w:rsidP="009E470E" w:rsidRDefault="0060761B" w14:paraId="1AD43E39" w14:textId="77777777">
            <w:pPr>
              <w:rPr>
                <w:b/>
              </w:rPr>
            </w:pPr>
            <w:r w:rsidRPr="00B82F89">
              <w:rPr>
                <w:b/>
              </w:rPr>
              <w:t>Gebruikte literatuur</w:t>
            </w:r>
          </w:p>
          <w:p w:rsidRPr="00A04671" w:rsidR="0060761B" w:rsidP="009E470E" w:rsidRDefault="0060761B" w14:paraId="5B63D377" w14:textId="77777777">
            <w:pPr>
              <w:rPr>
                <w:b/>
              </w:rPr>
            </w:pPr>
            <w:r w:rsidRPr="00A04671">
              <w:rPr>
                <w:b/>
              </w:rPr>
              <w:br/>
            </w:r>
          </w:p>
        </w:tc>
        <w:tc>
          <w:tcPr>
            <w:tcW w:w="1985" w:type="dxa"/>
          </w:tcPr>
          <w:p w:rsidRPr="00A04671" w:rsidR="0060761B" w:rsidP="009E470E" w:rsidRDefault="0060761B" w14:paraId="1FB4765E" w14:textId="77777777">
            <w:r w:rsidRPr="00A04671">
              <w:t>De literatuur die gebruikt is wordt in een literatuurlijst bijgevoegd</w:t>
            </w:r>
          </w:p>
        </w:tc>
        <w:tc>
          <w:tcPr>
            <w:tcW w:w="708" w:type="dxa"/>
          </w:tcPr>
          <w:p w:rsidRPr="0030100A" w:rsidR="0060761B" w:rsidP="009E470E" w:rsidRDefault="0060761B" w14:paraId="692DAA78" w14:textId="77777777">
            <w:pPr>
              <w:jc w:val="center"/>
              <w:rPr>
                <w:highlight w:val="yellow"/>
              </w:rPr>
            </w:pPr>
            <w:r w:rsidRPr="00BE5DE5">
              <w:t>O/V/G</w:t>
            </w:r>
          </w:p>
        </w:tc>
        <w:tc>
          <w:tcPr>
            <w:tcW w:w="1418" w:type="dxa"/>
          </w:tcPr>
          <w:p w:rsidRPr="0030100A" w:rsidR="0060761B" w:rsidP="009E470E" w:rsidRDefault="0060761B" w14:paraId="17F1B1E3" w14:textId="77777777">
            <w:pPr>
              <w:rPr>
                <w:highlight w:val="yellow"/>
              </w:rPr>
            </w:pPr>
          </w:p>
        </w:tc>
        <w:tc>
          <w:tcPr>
            <w:tcW w:w="3118" w:type="dxa"/>
          </w:tcPr>
          <w:p w:rsidRPr="0030100A" w:rsidR="0060761B" w:rsidP="009E470E" w:rsidRDefault="0060761B" w14:paraId="2E420158" w14:textId="77777777">
            <w:pPr>
              <w:rPr>
                <w:highlight w:val="yellow"/>
              </w:rPr>
            </w:pPr>
          </w:p>
        </w:tc>
      </w:tr>
      <w:tr w:rsidRPr="00307527" w:rsidR="0060761B" w:rsidTr="009E470E" w14:paraId="037087DF" w14:textId="77777777">
        <w:trPr>
          <w:trHeight w:val="7"/>
        </w:trPr>
        <w:tc>
          <w:tcPr>
            <w:tcW w:w="1838" w:type="dxa"/>
          </w:tcPr>
          <w:p w:rsidRPr="00307527" w:rsidR="0060761B" w:rsidP="009E470E" w:rsidRDefault="0060761B" w14:paraId="1CEB8059" w14:textId="77777777">
            <w:pPr>
              <w:rPr>
                <w:b/>
              </w:rPr>
            </w:pPr>
          </w:p>
        </w:tc>
        <w:tc>
          <w:tcPr>
            <w:tcW w:w="1985" w:type="dxa"/>
          </w:tcPr>
          <w:p w:rsidRPr="00307527" w:rsidR="0060761B" w:rsidP="009E470E" w:rsidRDefault="0060761B" w14:paraId="11A79294" w14:textId="77777777">
            <w:pPr>
              <w:rPr>
                <w:b/>
              </w:rPr>
            </w:pPr>
            <w:r w:rsidRPr="00307527">
              <w:rPr>
                <w:b/>
              </w:rPr>
              <w:t>Totale score</w:t>
            </w:r>
          </w:p>
        </w:tc>
        <w:tc>
          <w:tcPr>
            <w:tcW w:w="708" w:type="dxa"/>
          </w:tcPr>
          <w:p w:rsidRPr="00307527" w:rsidR="0060761B" w:rsidP="009E470E" w:rsidRDefault="0060761B" w14:paraId="64AEECBD" w14:textId="77777777">
            <w:pPr>
              <w:jc w:val="center"/>
            </w:pPr>
            <w:r>
              <w:t>100</w:t>
            </w:r>
          </w:p>
        </w:tc>
        <w:tc>
          <w:tcPr>
            <w:tcW w:w="1418" w:type="dxa"/>
          </w:tcPr>
          <w:p w:rsidRPr="00307527" w:rsidR="0060761B" w:rsidP="009E470E" w:rsidRDefault="0060761B" w14:paraId="25BCF89C" w14:textId="77777777"/>
        </w:tc>
        <w:tc>
          <w:tcPr>
            <w:tcW w:w="3118" w:type="dxa"/>
          </w:tcPr>
          <w:p w:rsidRPr="00307527" w:rsidR="0060761B" w:rsidP="009E470E" w:rsidRDefault="0060761B" w14:paraId="5D9A4C5E" w14:textId="77777777"/>
        </w:tc>
      </w:tr>
    </w:tbl>
    <w:p w:rsidRPr="00307527" w:rsidR="0060761B" w:rsidP="0060761B" w:rsidRDefault="0060761B" w14:paraId="0F1921B3" w14:textId="77777777">
      <w:r w:rsidRPr="00307527">
        <w:t xml:space="preserve">Cesuur: Bij hoger dan </w:t>
      </w:r>
      <w:r>
        <w:t xml:space="preserve">60 </w:t>
      </w:r>
      <w:r w:rsidRPr="00307527">
        <w:t>punten voldoende</w:t>
      </w:r>
    </w:p>
    <w:p w:rsidR="0060761B" w:rsidP="0060761B" w:rsidRDefault="0060761B" w14:paraId="522E7F88" w14:textId="77777777"/>
    <w:p w:rsidRPr="00E73156" w:rsidR="00D7052D" w:rsidP="00D7052D" w:rsidRDefault="00D7052D" w14:paraId="3A06DFD7" w14:textId="77777777">
      <w:pPr>
        <w:spacing w:after="0" w:line="240" w:lineRule="auto"/>
        <w:rPr>
          <w:rFonts w:asciiTheme="majorHAnsi" w:hAnsiTheme="majorHAnsi" w:cstheme="majorHAnsi"/>
        </w:rPr>
      </w:pPr>
    </w:p>
    <w:p w:rsidRPr="00E73156" w:rsidR="00D7052D" w:rsidP="00D7052D" w:rsidRDefault="00D7052D" w14:paraId="4D962EB3" w14:textId="77777777">
      <w:pPr>
        <w:spacing w:after="0" w:line="240" w:lineRule="auto"/>
        <w:rPr>
          <w:rFonts w:asciiTheme="majorHAnsi" w:hAnsiTheme="majorHAnsi" w:cstheme="majorHAnsi"/>
          <w:b/>
          <w:bCs/>
          <w:i/>
          <w:iCs/>
          <w:highlight w:val="yellow"/>
        </w:rPr>
      </w:pPr>
    </w:p>
    <w:p w:rsidRPr="00E73156" w:rsidR="00D7052D" w:rsidP="00D7052D" w:rsidRDefault="00D7052D" w14:paraId="47FC58C8" w14:textId="77777777">
      <w:pPr>
        <w:spacing w:after="0" w:line="240" w:lineRule="auto"/>
        <w:rPr>
          <w:rFonts w:asciiTheme="majorHAnsi" w:hAnsiTheme="majorHAnsi" w:cstheme="majorHAnsi"/>
          <w:b/>
          <w:i/>
          <w:color w:val="000000"/>
          <w:highlight w:val="yellow"/>
        </w:rPr>
      </w:pPr>
    </w:p>
    <w:p w:rsidRPr="00E73156" w:rsidR="00D7052D" w:rsidP="00D7052D" w:rsidRDefault="00D7052D" w14:paraId="36E6DBBB" w14:textId="77777777">
      <w:pPr>
        <w:spacing w:after="0" w:line="240" w:lineRule="auto"/>
        <w:rPr>
          <w:rFonts w:asciiTheme="majorHAnsi" w:hAnsiTheme="majorHAnsi" w:cstheme="majorHAnsi"/>
          <w:b/>
          <w:i/>
          <w:color w:val="000000"/>
          <w:highlight w:val="yellow"/>
        </w:rPr>
      </w:pPr>
    </w:p>
    <w:p w:rsidRPr="00E73156" w:rsidR="00D7052D" w:rsidP="00D7052D" w:rsidRDefault="00D7052D" w14:paraId="51885E10" w14:textId="77777777">
      <w:pPr>
        <w:spacing w:after="0" w:line="240" w:lineRule="auto"/>
        <w:rPr>
          <w:rFonts w:asciiTheme="majorHAnsi" w:hAnsiTheme="majorHAnsi" w:cstheme="majorHAnsi"/>
          <w:b/>
          <w:i/>
          <w:color w:val="000000"/>
          <w:highlight w:val="yellow"/>
        </w:rPr>
      </w:pPr>
    </w:p>
    <w:p w:rsidRPr="00E73156" w:rsidR="00D7052D" w:rsidP="00D7052D" w:rsidRDefault="00D7052D" w14:paraId="26365DA6" w14:textId="77777777">
      <w:pPr>
        <w:spacing w:after="0" w:line="240" w:lineRule="auto"/>
        <w:rPr>
          <w:rFonts w:asciiTheme="majorHAnsi" w:hAnsiTheme="majorHAnsi" w:cstheme="majorHAnsi"/>
          <w:b/>
          <w:i/>
          <w:color w:val="000000"/>
          <w:highlight w:val="yellow"/>
        </w:rPr>
      </w:pPr>
    </w:p>
    <w:p w:rsidRPr="00E73156" w:rsidR="00D7052D" w:rsidP="00D7052D" w:rsidRDefault="00D7052D" w14:paraId="0EB37D87" w14:textId="77777777">
      <w:pPr>
        <w:spacing w:after="0" w:line="240" w:lineRule="auto"/>
        <w:rPr>
          <w:rFonts w:asciiTheme="majorHAnsi" w:hAnsiTheme="majorHAnsi" w:cstheme="majorHAnsi"/>
          <w:b/>
          <w:i/>
          <w:color w:val="000000"/>
          <w:highlight w:val="yellow"/>
        </w:rPr>
      </w:pPr>
    </w:p>
    <w:p w:rsidRPr="00E73156" w:rsidR="00D7052D" w:rsidP="00D7052D" w:rsidRDefault="00D7052D" w14:paraId="16E35DD1" w14:textId="77777777">
      <w:pPr>
        <w:spacing w:after="0" w:line="240" w:lineRule="auto"/>
        <w:rPr>
          <w:rFonts w:asciiTheme="majorHAnsi" w:hAnsiTheme="majorHAnsi" w:cstheme="majorHAnsi"/>
          <w:b/>
          <w:i/>
          <w:color w:val="000000"/>
          <w:highlight w:val="yellow"/>
        </w:rPr>
      </w:pPr>
    </w:p>
    <w:p w:rsidRPr="00E73156" w:rsidR="00EA603F" w:rsidP="00D7052D" w:rsidRDefault="00D7052D" w14:paraId="53F2F9B8" w14:textId="77777777">
      <w:pPr>
        <w:spacing w:after="240" w:line="240" w:lineRule="auto"/>
        <w:rPr>
          <w:rFonts w:asciiTheme="majorHAnsi" w:hAnsiTheme="majorHAnsi" w:cstheme="majorHAnsi"/>
        </w:rPr>
        <w:sectPr w:rsidRPr="00E73156" w:rsidR="00EA603F" w:rsidSect="00D7052D">
          <w:headerReference w:type="even" r:id="rId19"/>
          <w:headerReference w:type="default" r:id="rId20"/>
          <w:footerReference w:type="even" r:id="rId21"/>
          <w:footerReference w:type="default" r:id="rId22"/>
          <w:headerReference w:type="first" r:id="rId23"/>
          <w:footerReference w:type="first" r:id="rId24"/>
          <w:pgSz w:w="11900" w:h="16840" w:orient="portrait"/>
          <w:pgMar w:top="1417" w:right="1417" w:bottom="1417" w:left="1417" w:header="708" w:footer="708" w:gutter="0"/>
          <w:pgNumType w:start="1"/>
          <w:cols w:space="708"/>
          <w:titlePg/>
          <w:docGrid w:linePitch="299"/>
        </w:sectPr>
      </w:pPr>
      <w:r w:rsidRPr="00E73156">
        <w:rPr>
          <w:rFonts w:asciiTheme="majorHAnsi" w:hAnsiTheme="majorHAnsi" w:cstheme="majorHAnsi"/>
        </w:rPr>
        <w:br/>
      </w:r>
      <w:r w:rsidRPr="00E73156">
        <w:rPr>
          <w:rFonts w:asciiTheme="majorHAnsi" w:hAnsiTheme="majorHAnsi" w:cstheme="majorHAnsi"/>
        </w:rPr>
        <w:br/>
      </w:r>
    </w:p>
    <w:p w:rsidRPr="00E73156" w:rsidR="007C148D" w:rsidP="00723327" w:rsidRDefault="007C148D" w14:paraId="76D97175" w14:textId="191BBA72">
      <w:pPr>
        <w:pStyle w:val="Kop1"/>
      </w:pPr>
      <w:bookmarkStart w:name="_Toc30600338" w:id="10"/>
      <w:bookmarkStart w:name="_Toc30602847" w:id="11"/>
      <w:bookmarkEnd w:id="0"/>
      <w:r w:rsidRPr="00E73156">
        <w:lastRenderedPageBreak/>
        <w:t>Week 1</w:t>
      </w:r>
      <w:bookmarkEnd w:id="10"/>
      <w:bookmarkEnd w:id="11"/>
      <w:r w:rsidRPr="00E73156" w:rsidR="00BF4FE2">
        <w:t xml:space="preserve"> </w:t>
      </w:r>
    </w:p>
    <w:tbl>
      <w:tblPr>
        <w:tblStyle w:val="Tabelraster"/>
        <w:tblW w:w="15593" w:type="dxa"/>
        <w:tblInd w:w="-856" w:type="dxa"/>
        <w:tblLook w:val="04A0" w:firstRow="1" w:lastRow="0" w:firstColumn="1" w:lastColumn="0" w:noHBand="0" w:noVBand="1"/>
      </w:tblPr>
      <w:tblGrid>
        <w:gridCol w:w="2761"/>
        <w:gridCol w:w="2313"/>
        <w:gridCol w:w="6834"/>
        <w:gridCol w:w="3685"/>
      </w:tblGrid>
      <w:tr w:rsidRPr="00E73156" w:rsidR="007C148D" w:rsidTr="00B2067F" w14:paraId="244001D1" w14:textId="77777777">
        <w:tc>
          <w:tcPr>
            <w:tcW w:w="15593" w:type="dxa"/>
            <w:gridSpan w:val="4"/>
            <w:shd w:val="clear" w:color="auto" w:fill="D99594" w:themeFill="accent2" w:themeFillTint="99"/>
          </w:tcPr>
          <w:p w:rsidRPr="00E73156" w:rsidR="007C148D" w:rsidP="002B1620" w:rsidRDefault="007C148D" w14:paraId="0EE28CCB" w14:textId="54394405">
            <w:pPr>
              <w:spacing w:before="240"/>
              <w:jc w:val="center"/>
              <w:rPr>
                <w:rFonts w:asciiTheme="majorHAnsi" w:hAnsiTheme="majorHAnsi" w:cstheme="majorHAnsi"/>
                <w:b/>
              </w:rPr>
            </w:pPr>
          </w:p>
        </w:tc>
      </w:tr>
      <w:tr w:rsidRPr="00E73156" w:rsidR="007C148D" w:rsidTr="001B6573" w14:paraId="05FA648B" w14:textId="77777777">
        <w:tc>
          <w:tcPr>
            <w:tcW w:w="2761" w:type="dxa"/>
            <w:shd w:val="clear" w:color="auto" w:fill="D99594" w:themeFill="accent2" w:themeFillTint="99"/>
          </w:tcPr>
          <w:p w:rsidRPr="00E73156" w:rsidR="007C148D" w:rsidP="002B1620" w:rsidRDefault="007C148D" w14:paraId="46928000" w14:textId="77777777">
            <w:pPr>
              <w:spacing w:before="240"/>
              <w:rPr>
                <w:rFonts w:asciiTheme="majorHAnsi" w:hAnsiTheme="majorHAnsi" w:cstheme="majorHAnsi"/>
                <w:b/>
              </w:rPr>
            </w:pPr>
            <w:r w:rsidRPr="00E73156">
              <w:rPr>
                <w:rFonts w:asciiTheme="majorHAnsi" w:hAnsiTheme="majorHAnsi" w:cstheme="majorHAnsi"/>
                <w:b/>
              </w:rPr>
              <w:t>Leerlijn</w:t>
            </w:r>
          </w:p>
        </w:tc>
        <w:tc>
          <w:tcPr>
            <w:tcW w:w="2313" w:type="dxa"/>
            <w:shd w:val="clear" w:color="auto" w:fill="D99594" w:themeFill="accent2" w:themeFillTint="99"/>
          </w:tcPr>
          <w:p w:rsidRPr="00E73156" w:rsidR="007C148D" w:rsidP="002B1620" w:rsidRDefault="007C148D" w14:paraId="7D454801"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6834" w:type="dxa"/>
            <w:tcBorders>
              <w:bottom w:val="single" w:color="auto" w:sz="4" w:space="0"/>
            </w:tcBorders>
            <w:shd w:val="clear" w:color="auto" w:fill="D99594" w:themeFill="accent2" w:themeFillTint="99"/>
          </w:tcPr>
          <w:p w:rsidRPr="00E73156" w:rsidR="007C148D" w:rsidP="002B1620" w:rsidRDefault="007C148D" w14:paraId="65E83D8E"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Pr>
          <w:p w:rsidRPr="00E73156" w:rsidR="007C148D" w:rsidP="002B1620" w:rsidRDefault="007C148D" w14:paraId="198E5FB5"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7C148D" w:rsidTr="00B2067F" w14:paraId="0154064B" w14:textId="77777777">
        <w:tc>
          <w:tcPr>
            <w:tcW w:w="2761" w:type="dxa"/>
          </w:tcPr>
          <w:p w:rsidRPr="00E73156" w:rsidR="007C148D" w:rsidP="008741B7" w:rsidRDefault="007C148D" w14:paraId="71EFEE67" w14:textId="77777777">
            <w:pPr>
              <w:spacing w:before="240" w:after="0"/>
              <w:rPr>
                <w:rFonts w:asciiTheme="majorHAnsi" w:hAnsiTheme="majorHAnsi" w:cstheme="majorHAnsi"/>
              </w:rPr>
            </w:pPr>
            <w:r w:rsidRPr="00E73156">
              <w:rPr>
                <w:rFonts w:asciiTheme="majorHAnsi" w:hAnsiTheme="majorHAnsi" w:cstheme="majorHAnsi"/>
              </w:rPr>
              <w:t>Verpleegkunde</w:t>
            </w:r>
          </w:p>
          <w:p w:rsidRPr="00E73156" w:rsidR="007C148D" w:rsidP="00541BE6" w:rsidRDefault="007C148D" w14:paraId="19472159" w14:textId="7BCFA5E7">
            <w:pPr>
              <w:spacing w:after="0"/>
              <w:rPr>
                <w:rFonts w:asciiTheme="majorHAnsi" w:hAnsiTheme="majorHAnsi" w:cstheme="majorHAnsi"/>
              </w:rPr>
            </w:pPr>
            <w:r w:rsidRPr="00E73156">
              <w:rPr>
                <w:rFonts w:asciiTheme="majorHAnsi" w:hAnsiTheme="majorHAnsi" w:cstheme="majorHAnsi"/>
              </w:rPr>
              <w:t>theorie (skills)</w:t>
            </w:r>
          </w:p>
        </w:tc>
        <w:tc>
          <w:tcPr>
            <w:tcW w:w="2313" w:type="dxa"/>
          </w:tcPr>
          <w:p w:rsidRPr="00E73156" w:rsidR="007C148D" w:rsidP="002B1620" w:rsidRDefault="00216C47" w14:paraId="58D708C1" w14:textId="2CB1F79E">
            <w:pPr>
              <w:spacing w:before="240"/>
              <w:rPr>
                <w:rFonts w:asciiTheme="majorHAnsi" w:hAnsiTheme="majorHAnsi" w:cstheme="majorHAnsi"/>
              </w:rPr>
            </w:pPr>
            <w:r w:rsidRPr="00E73156">
              <w:rPr>
                <w:rFonts w:asciiTheme="majorHAnsi" w:hAnsiTheme="majorHAnsi" w:cstheme="majorHAnsi"/>
              </w:rPr>
              <w:t>Ketenzorg</w:t>
            </w:r>
          </w:p>
        </w:tc>
        <w:tc>
          <w:tcPr>
            <w:tcW w:w="6834" w:type="dxa"/>
          </w:tcPr>
          <w:p w:rsidRPr="004F6A30" w:rsidR="004F6A30" w:rsidP="004F6A30" w:rsidRDefault="004F6A30" w14:paraId="5939EBB4" w14:textId="77777777">
            <w:pPr>
              <w:pStyle w:val="Geenafstand"/>
              <w:spacing w:line="240" w:lineRule="auto"/>
              <w:rPr>
                <w:rFonts w:asciiTheme="majorHAnsi" w:hAnsiTheme="majorHAnsi" w:cstheme="majorHAnsi"/>
                <w:b/>
              </w:rPr>
            </w:pPr>
            <w:r w:rsidRPr="004F6A30">
              <w:rPr>
                <w:rFonts w:asciiTheme="majorHAnsi" w:hAnsiTheme="majorHAnsi" w:cstheme="majorHAnsi"/>
                <w:b/>
              </w:rPr>
              <w:t>Hoofddoelen:</w:t>
            </w:r>
          </w:p>
          <w:p w:rsidRPr="004F6A30" w:rsidR="004F6A30" w:rsidP="004F6A30" w:rsidRDefault="004F6A30" w14:paraId="1E142DBD" w14:textId="77777777">
            <w:pPr>
              <w:pStyle w:val="Geenafstand"/>
              <w:spacing w:line="240" w:lineRule="auto"/>
              <w:rPr>
                <w:rFonts w:asciiTheme="majorHAnsi" w:hAnsiTheme="majorHAnsi" w:cstheme="majorHAnsi"/>
              </w:rPr>
            </w:pPr>
            <w:r w:rsidRPr="004F6A30">
              <w:rPr>
                <w:rFonts w:asciiTheme="majorHAnsi" w:hAnsiTheme="majorHAnsi" w:cstheme="majorHAnsi"/>
              </w:rPr>
              <w:t>Je kunt kennis over de zorg in verpleeg- en verzorgingshuizen toepassen in de dagelijkse beroepspraktijk.</w:t>
            </w:r>
          </w:p>
          <w:p w:rsidRPr="004F6A30" w:rsidR="004F6A30" w:rsidP="004F6A30" w:rsidRDefault="004F6A30" w14:paraId="072B5ADE" w14:textId="77777777">
            <w:pPr>
              <w:pStyle w:val="Geenafstand"/>
              <w:spacing w:line="240" w:lineRule="auto"/>
              <w:rPr>
                <w:rFonts w:asciiTheme="majorHAnsi" w:hAnsiTheme="majorHAnsi" w:cstheme="majorHAnsi"/>
                <w:b/>
              </w:rPr>
            </w:pPr>
            <w:r w:rsidRPr="004F6A30">
              <w:rPr>
                <w:rFonts w:asciiTheme="majorHAnsi" w:hAnsiTheme="majorHAnsi" w:cstheme="majorHAnsi"/>
                <w:b/>
              </w:rPr>
              <w:t>Subdoelen:</w:t>
            </w:r>
          </w:p>
          <w:p w:rsidRPr="004F6A30" w:rsidR="004F6A30" w:rsidP="004F6A30" w:rsidRDefault="004F6A30" w14:paraId="2549BAC3" w14:textId="77777777">
            <w:pPr>
              <w:pStyle w:val="Geenafstand"/>
              <w:spacing w:line="240" w:lineRule="auto"/>
              <w:rPr>
                <w:rFonts w:asciiTheme="majorHAnsi" w:hAnsiTheme="majorHAnsi" w:cstheme="majorHAnsi"/>
              </w:rPr>
            </w:pPr>
            <w:r w:rsidRPr="004F6A30">
              <w:rPr>
                <w:rFonts w:asciiTheme="majorHAnsi" w:hAnsiTheme="majorHAnsi" w:cstheme="majorHAnsi"/>
              </w:rPr>
              <w:t xml:space="preserve">Je ondersteunt en begeleidt de zorgvrager en naasten bij opname in het verzorgingshuis of verpleeghuis. </w:t>
            </w:r>
          </w:p>
          <w:p w:rsidRPr="004F6A30" w:rsidR="004F6A30" w:rsidP="004F6A30" w:rsidRDefault="004F6A30" w14:paraId="188E8297" w14:textId="362AEE84">
            <w:pPr>
              <w:pStyle w:val="Geenafstand"/>
              <w:spacing w:line="240" w:lineRule="auto"/>
              <w:rPr>
                <w:rFonts w:asciiTheme="majorHAnsi" w:hAnsiTheme="majorHAnsi" w:cstheme="majorHAnsi"/>
              </w:rPr>
            </w:pPr>
            <w:r w:rsidRPr="004F6A30">
              <w:rPr>
                <w:rFonts w:asciiTheme="majorHAnsi" w:hAnsiTheme="majorHAnsi" w:cstheme="majorHAnsi"/>
              </w:rPr>
              <w:t>Je  bewaakt mede het totale zorgproces en zorgt voor een logische opbouw en afstemming</w:t>
            </w:r>
            <w:r w:rsidR="00391E09">
              <w:rPr>
                <w:rFonts w:asciiTheme="majorHAnsi" w:hAnsiTheme="majorHAnsi" w:cstheme="majorHAnsi"/>
              </w:rPr>
              <w:t xml:space="preserve"> va</w:t>
            </w:r>
            <w:r w:rsidRPr="004F6A30">
              <w:rPr>
                <w:rFonts w:asciiTheme="majorHAnsi" w:hAnsiTheme="majorHAnsi" w:cstheme="majorHAnsi"/>
              </w:rPr>
              <w:t>n de zorgverlening in samenwerking met het multidisciplinaire team.  </w:t>
            </w:r>
          </w:p>
          <w:p w:rsidRPr="00E73156" w:rsidR="007C148D" w:rsidP="004F6A30" w:rsidRDefault="004F6A30" w14:paraId="4C77C182" w14:textId="1BCF353F">
            <w:pPr>
              <w:pStyle w:val="Geenafstand"/>
              <w:spacing w:line="240" w:lineRule="auto"/>
              <w:rPr>
                <w:rFonts w:asciiTheme="majorHAnsi" w:hAnsiTheme="majorHAnsi" w:cstheme="majorHAnsi"/>
              </w:rPr>
            </w:pPr>
            <w:r w:rsidRPr="004F6A30">
              <w:rPr>
                <w:rFonts w:asciiTheme="majorHAnsi" w:hAnsiTheme="majorHAnsi" w:cstheme="majorHAnsi"/>
              </w:rPr>
              <w:t>Je verwijst waar nodig door en werkt samen met andere zorgverleners of in de keten.</w:t>
            </w:r>
          </w:p>
        </w:tc>
        <w:tc>
          <w:tcPr>
            <w:tcW w:w="3685" w:type="dxa"/>
          </w:tcPr>
          <w:p w:rsidR="00C76EA0" w:rsidP="00C76EA0" w:rsidRDefault="00C76EA0" w14:paraId="24F25FD0" w14:textId="40843BB0">
            <w:proofErr w:type="spellStart"/>
            <w:r>
              <w:t>Zorgpad</w:t>
            </w:r>
            <w:proofErr w:type="spellEnd"/>
            <w:r>
              <w:t xml:space="preserve"> </w:t>
            </w:r>
            <w:r w:rsidRPr="00E73156">
              <w:rPr>
                <w:rFonts w:eastAsia="Arial" w:asciiTheme="majorHAnsi" w:hAnsiTheme="majorHAnsi" w:cstheme="majorHAnsi"/>
              </w:rPr>
              <w:t xml:space="preserve"> </w:t>
            </w:r>
            <w:r w:rsidRPr="00E73156">
              <w:rPr>
                <w:rFonts w:asciiTheme="majorHAnsi" w:hAnsiTheme="majorHAnsi" w:cstheme="majorHAnsi"/>
              </w:rPr>
              <w:t>→</w:t>
            </w:r>
          </w:p>
          <w:p w:rsidR="00C76EA0" w:rsidP="00C76EA0" w:rsidRDefault="00C76EA0" w14:paraId="0152833C" w14:textId="77777777">
            <w:r>
              <w:t>Branche boek VV</w:t>
            </w:r>
          </w:p>
          <w:p w:rsidR="00C76EA0" w:rsidP="00C76EA0" w:rsidRDefault="00C76EA0" w14:paraId="55815203" w14:textId="77777777">
            <w:r>
              <w:t>Hoofdstuk 1 Weken in verpleeg- en verzorgingshuizen</w:t>
            </w:r>
          </w:p>
          <w:p w:rsidRPr="00E73156" w:rsidR="007C148D" w:rsidP="00C76EA0" w:rsidRDefault="00C76EA0" w14:paraId="360F3AEA" w14:textId="5D34264A">
            <w:pPr>
              <w:spacing w:before="240" w:after="0"/>
              <w:rPr>
                <w:rFonts w:asciiTheme="majorHAnsi" w:hAnsiTheme="majorHAnsi" w:cstheme="majorHAnsi"/>
              </w:rPr>
            </w:pPr>
            <w:r>
              <w:rPr>
                <w:color w:val="000000"/>
              </w:rPr>
              <w:t>Kenmerken van verpleeg- en verzorgingshuis</w:t>
            </w:r>
            <w:r>
              <w:rPr>
                <w:rFonts w:ascii="Wingdings" w:hAnsi="Wingdings" w:eastAsia="Wingdings" w:cs="Wingdings"/>
                <w:color w:val="000000"/>
              </w:rPr>
              <w:t>→</w:t>
            </w:r>
            <w:r>
              <w:rPr>
                <w:color w:val="000000"/>
              </w:rPr>
              <w:t xml:space="preserve"> Type zorg</w:t>
            </w:r>
          </w:p>
        </w:tc>
      </w:tr>
      <w:tr w:rsidRPr="00E73156" w:rsidR="00E337C8" w:rsidTr="001B6573" w14:paraId="66B37FD9" w14:textId="77777777">
        <w:tc>
          <w:tcPr>
            <w:tcW w:w="2761" w:type="dxa"/>
          </w:tcPr>
          <w:p w:rsidRPr="00E73156" w:rsidR="00E337C8" w:rsidP="00E337C8" w:rsidRDefault="00E337C8" w14:paraId="655DC5F5" w14:textId="11DB642D">
            <w:pPr>
              <w:spacing w:before="240"/>
              <w:rPr>
                <w:rFonts w:asciiTheme="majorHAnsi" w:hAnsiTheme="majorHAnsi" w:cstheme="majorHAnsi"/>
              </w:rPr>
            </w:pPr>
            <w:r w:rsidRPr="00E73156">
              <w:rPr>
                <w:rFonts w:asciiTheme="majorHAnsi" w:hAnsiTheme="majorHAnsi" w:cstheme="majorHAnsi"/>
              </w:rPr>
              <w:t xml:space="preserve">Medische vakken      </w:t>
            </w:r>
          </w:p>
          <w:p w:rsidRPr="00E73156" w:rsidR="00E337C8" w:rsidP="00E337C8" w:rsidRDefault="00E337C8" w14:paraId="0FDDB1E9" w14:textId="77777777">
            <w:pPr>
              <w:spacing w:before="240"/>
              <w:rPr>
                <w:rFonts w:asciiTheme="majorHAnsi" w:hAnsiTheme="majorHAnsi" w:cstheme="majorHAnsi"/>
              </w:rPr>
            </w:pPr>
          </w:p>
        </w:tc>
        <w:tc>
          <w:tcPr>
            <w:tcW w:w="2313" w:type="dxa"/>
          </w:tcPr>
          <w:p w:rsidRPr="00E73156" w:rsidR="00E337C8" w:rsidP="00E337C8" w:rsidRDefault="00E337C8" w14:paraId="46FEE6ED" w14:textId="598021EB">
            <w:pPr>
              <w:rPr>
                <w:rFonts w:asciiTheme="majorHAnsi" w:hAnsiTheme="majorHAnsi" w:cstheme="majorHAnsi"/>
              </w:rPr>
            </w:pPr>
            <w:r>
              <w:rPr>
                <w:color w:val="000000"/>
              </w:rPr>
              <w:t>Aandoeningen aan het bewegingsstelsel</w:t>
            </w:r>
          </w:p>
        </w:tc>
        <w:tc>
          <w:tcPr>
            <w:tcW w:w="6834" w:type="dxa"/>
            <w:tcBorders>
              <w:bottom w:val="single" w:color="auto" w:sz="4" w:space="0"/>
            </w:tcBorders>
          </w:tcPr>
          <w:p w:rsidR="00E337C8" w:rsidP="00E337C8" w:rsidRDefault="00E337C8" w14:paraId="23A20D03" w14:textId="77777777">
            <w:pPr>
              <w:rPr>
                <w:b/>
              </w:rPr>
            </w:pPr>
            <w:r>
              <w:rPr>
                <w:b/>
              </w:rPr>
              <w:t xml:space="preserve">Hoofdoel: </w:t>
            </w:r>
            <w:r>
              <w:t xml:space="preserve">Je kunt van een aantal aandoeningen die je tegenkomt in de praktijk beschrijven wat de oorzaak is, de verschijnselen, de behandeling en de specifieke zorg voor zorgvragers met deze aandoening: Reuma, Fracturen, Amputatie, </w:t>
            </w:r>
            <w:proofErr w:type="spellStart"/>
            <w:r>
              <w:t>Duchenne</w:t>
            </w:r>
            <w:proofErr w:type="spellEnd"/>
            <w:r>
              <w:t>, ALS en Osteoporose.</w:t>
            </w:r>
          </w:p>
          <w:p w:rsidRPr="00E73156" w:rsidR="00E337C8" w:rsidP="00E337C8" w:rsidRDefault="00E337C8" w14:paraId="3BEDDD2D" w14:textId="1ADA015C">
            <w:pPr>
              <w:pStyle w:val="Geenafstand"/>
              <w:rPr>
                <w:rFonts w:asciiTheme="majorHAnsi" w:hAnsiTheme="majorHAnsi" w:cstheme="majorHAnsi"/>
              </w:rPr>
            </w:pPr>
            <w:r>
              <w:rPr>
                <w:b/>
              </w:rPr>
              <w:t>Subdoel:</w:t>
            </w:r>
            <w:r>
              <w:t xml:space="preserve"> Je kunt in de praktijk volgens het zorgplan zorg verlenen aan mensen met ziekten van het bewegingsapparaat.</w:t>
            </w:r>
          </w:p>
        </w:tc>
        <w:tc>
          <w:tcPr>
            <w:tcW w:w="3685" w:type="dxa"/>
            <w:tcBorders>
              <w:bottom w:val="single" w:color="auto" w:sz="4" w:space="0"/>
            </w:tcBorders>
          </w:tcPr>
          <w:p w:rsidR="00E337C8" w:rsidP="00E337C8" w:rsidRDefault="00E337C8" w14:paraId="2D2EAF69" w14:textId="77777777">
            <w:pPr>
              <w:spacing w:before="240" w:after="0"/>
              <w:rPr>
                <w:rFonts w:eastAsia="Arial" w:asciiTheme="majorHAnsi" w:hAnsiTheme="majorHAnsi" w:cstheme="majorHAnsi"/>
              </w:rPr>
            </w:pPr>
            <w:proofErr w:type="spellStart"/>
            <w:r w:rsidRPr="00E73156">
              <w:rPr>
                <w:rFonts w:eastAsia="Arial" w:asciiTheme="majorHAnsi" w:hAnsiTheme="majorHAnsi" w:cstheme="majorHAnsi"/>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r w:rsidRPr="00E73156">
              <w:rPr>
                <w:rFonts w:eastAsia="Arial" w:asciiTheme="majorHAnsi" w:hAnsiTheme="majorHAnsi" w:cstheme="majorHAnsi"/>
              </w:rPr>
              <w:t xml:space="preserve"> </w:t>
            </w:r>
          </w:p>
          <w:p w:rsidR="00E337C8" w:rsidP="00E337C8" w:rsidRDefault="00E337C8" w14:paraId="730C2CE1" w14:textId="77777777">
            <w:r>
              <w:t xml:space="preserve">Branches boek thuiszorg: </w:t>
            </w:r>
          </w:p>
          <w:p w:rsidR="00E337C8" w:rsidP="00E337C8" w:rsidRDefault="00E337C8" w14:paraId="3522967F" w14:textId="77777777">
            <w:r>
              <w:t>Hoofdstuk 8:</w:t>
            </w:r>
          </w:p>
          <w:p w:rsidR="00E337C8" w:rsidP="00E337C8" w:rsidRDefault="00E337C8" w14:paraId="0AF44933" w14:textId="77777777">
            <w:r>
              <w:t>Ziekten van het bewegingsapparaat</w:t>
            </w:r>
          </w:p>
          <w:p w:rsidRPr="00E73156" w:rsidR="00E337C8" w:rsidP="00E337C8" w:rsidRDefault="00E337C8" w14:paraId="2F4AE156" w14:textId="3872F506">
            <w:pPr>
              <w:spacing w:before="240" w:after="0"/>
              <w:rPr>
                <w:rFonts w:asciiTheme="majorHAnsi" w:hAnsiTheme="majorHAnsi" w:cstheme="majorHAnsi"/>
              </w:rPr>
            </w:pPr>
          </w:p>
        </w:tc>
      </w:tr>
      <w:tr w:rsidRPr="00E73156" w:rsidR="00717B50" w:rsidTr="00B2067F" w14:paraId="0F37819F" w14:textId="77777777">
        <w:tc>
          <w:tcPr>
            <w:tcW w:w="2761" w:type="dxa"/>
          </w:tcPr>
          <w:p w:rsidRPr="00E73156" w:rsidR="00717B50" w:rsidP="00541BE6" w:rsidRDefault="00717B50" w14:paraId="168DE6C7" w14:textId="290D0FA6">
            <w:pPr>
              <w:spacing w:before="240" w:after="0"/>
              <w:rPr>
                <w:rFonts w:asciiTheme="majorHAnsi" w:hAnsiTheme="majorHAnsi" w:cstheme="majorHAnsi"/>
              </w:rPr>
            </w:pPr>
            <w:r w:rsidRPr="00E73156">
              <w:rPr>
                <w:rFonts w:asciiTheme="majorHAnsi" w:hAnsiTheme="majorHAnsi" w:cstheme="majorHAnsi"/>
              </w:rPr>
              <w:lastRenderedPageBreak/>
              <w:t>Communicati</w:t>
            </w:r>
            <w:r w:rsidR="00541BE6">
              <w:rPr>
                <w:rFonts w:asciiTheme="majorHAnsi" w:hAnsiTheme="majorHAnsi" w:cstheme="majorHAnsi"/>
              </w:rPr>
              <w:t>e</w:t>
            </w:r>
          </w:p>
        </w:tc>
        <w:tc>
          <w:tcPr>
            <w:tcW w:w="2313" w:type="dxa"/>
          </w:tcPr>
          <w:p w:rsidRPr="00E73156" w:rsidR="00717B50" w:rsidP="00717B50" w:rsidRDefault="00717B50" w14:paraId="5CDB1DCF" w14:textId="7B56A5BB">
            <w:pPr>
              <w:spacing w:before="240"/>
              <w:rPr>
                <w:rFonts w:asciiTheme="majorHAnsi" w:hAnsiTheme="majorHAnsi" w:cstheme="majorHAnsi"/>
              </w:rPr>
            </w:pPr>
            <w:r>
              <w:rPr>
                <w:rFonts w:asciiTheme="majorHAnsi" w:hAnsiTheme="majorHAnsi" w:cstheme="majorHAnsi"/>
              </w:rPr>
              <w:t>Samenwerking disciplines</w:t>
            </w:r>
          </w:p>
        </w:tc>
        <w:tc>
          <w:tcPr>
            <w:tcW w:w="6834" w:type="dxa"/>
            <w:tcBorders>
              <w:top w:val="single" w:color="000000" w:sz="8" w:space="0"/>
              <w:left w:val="nil"/>
              <w:bottom w:val="single" w:color="000000" w:sz="8" w:space="0"/>
              <w:right w:val="single" w:color="000000" w:sz="8" w:space="0"/>
            </w:tcBorders>
          </w:tcPr>
          <w:p w:rsidRPr="00717B50" w:rsidR="00717B50" w:rsidP="00717B50" w:rsidRDefault="00717B50" w14:paraId="4620FDF4" w14:textId="77777777">
            <w:pPr>
              <w:pStyle w:val="Geenafstand"/>
              <w:rPr>
                <w:b/>
                <w:bCs/>
              </w:rPr>
            </w:pPr>
            <w:r w:rsidRPr="00717B50">
              <w:rPr>
                <w:b/>
                <w:bCs/>
              </w:rPr>
              <w:t>Hoofdleerdoel</w:t>
            </w:r>
          </w:p>
          <w:p w:rsidRPr="00717B50" w:rsidR="00717B50" w:rsidP="00717B50" w:rsidRDefault="00717B50" w14:paraId="7ABB5FC4" w14:textId="77777777">
            <w:pPr>
              <w:pStyle w:val="Geenafstand"/>
              <w:rPr>
                <w:bCs/>
              </w:rPr>
            </w:pPr>
            <w:r w:rsidRPr="00717B50">
              <w:rPr>
                <w:bCs/>
              </w:rPr>
              <w:t>Je kunt samenwerken met collega’s.</w:t>
            </w:r>
          </w:p>
          <w:p w:rsidRPr="00717B50" w:rsidR="00717B50" w:rsidP="00717B50" w:rsidRDefault="00717B50" w14:paraId="0155D226" w14:textId="77777777">
            <w:pPr>
              <w:pStyle w:val="Geenafstand"/>
              <w:rPr>
                <w:b/>
                <w:bCs/>
              </w:rPr>
            </w:pPr>
            <w:proofErr w:type="spellStart"/>
            <w:r w:rsidRPr="00717B50">
              <w:rPr>
                <w:b/>
                <w:bCs/>
              </w:rPr>
              <w:t>Subleerdoel</w:t>
            </w:r>
            <w:proofErr w:type="spellEnd"/>
            <w:r>
              <w:rPr>
                <w:b/>
                <w:bCs/>
              </w:rPr>
              <w:t>:</w:t>
            </w:r>
          </w:p>
          <w:p w:rsidRPr="00E73156" w:rsidR="00717B50" w:rsidP="00717B50" w:rsidRDefault="00717B50" w14:paraId="5D136CE8" w14:textId="546BBDAA">
            <w:pPr>
              <w:widowControl w:val="0"/>
              <w:spacing w:before="240"/>
              <w:rPr>
                <w:rFonts w:asciiTheme="majorHAnsi" w:hAnsiTheme="majorHAnsi" w:cstheme="majorHAnsi"/>
              </w:rPr>
            </w:pPr>
            <w:r w:rsidRPr="00717B50">
              <w:t>Je kunt je collegiaal opstellen en ziet in wanneer het nodig is collega’s te ondersteunen.</w:t>
            </w:r>
          </w:p>
        </w:tc>
        <w:tc>
          <w:tcPr>
            <w:tcW w:w="3685" w:type="dxa"/>
            <w:tcBorders>
              <w:top w:val="single" w:color="000000" w:sz="8" w:space="0"/>
              <w:left w:val="nil"/>
              <w:bottom w:val="single" w:color="000000" w:sz="8" w:space="0"/>
              <w:right w:val="single" w:color="000000" w:sz="8" w:space="0"/>
            </w:tcBorders>
          </w:tcPr>
          <w:p w:rsidR="00717B50" w:rsidP="00717B50" w:rsidRDefault="00717B50" w14:paraId="0250CAE1" w14:textId="77777777">
            <w:pPr>
              <w:spacing w:before="240"/>
              <w:rPr>
                <w:rFonts w:asciiTheme="majorHAnsi" w:hAnsiTheme="majorHAnsi" w:cstheme="majorHAnsi"/>
              </w:rPr>
            </w:pPr>
            <w:proofErr w:type="spellStart"/>
            <w:r w:rsidRPr="00E73156">
              <w:rPr>
                <w:rFonts w:eastAsia="Arial" w:asciiTheme="majorHAnsi" w:hAnsiTheme="majorHAnsi" w:cstheme="majorHAnsi"/>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p>
          <w:p w:rsidR="00717B50" w:rsidP="00717B50" w:rsidRDefault="00717B50" w14:paraId="7083DB26" w14:textId="77777777">
            <w:pPr>
              <w:pStyle w:val="Geenafstand"/>
            </w:pPr>
            <w:r>
              <w:t>Communicatie in de zorg 8</w:t>
            </w:r>
          </w:p>
          <w:p w:rsidR="00717B50" w:rsidP="00717B50" w:rsidRDefault="00717B50" w14:paraId="0D7B309A" w14:textId="77777777">
            <w:pPr>
              <w:pStyle w:val="Geenafstand"/>
            </w:pPr>
            <w:r>
              <w:t>Hoofdstuk 5:</w:t>
            </w:r>
          </w:p>
          <w:p w:rsidRPr="00E73156" w:rsidR="00717B50" w:rsidP="00717B50" w:rsidRDefault="00717B50" w14:paraId="4D45F0E6" w14:textId="4A044ECC">
            <w:pPr>
              <w:spacing w:before="240"/>
              <w:rPr>
                <w:rFonts w:asciiTheme="majorHAnsi" w:hAnsiTheme="majorHAnsi" w:cstheme="majorHAnsi"/>
              </w:rPr>
            </w:pPr>
            <w:r>
              <w:t>Samenwerken</w:t>
            </w:r>
          </w:p>
        </w:tc>
      </w:tr>
    </w:tbl>
    <w:p w:rsidRPr="00E73156" w:rsidR="007C148D" w:rsidP="002B1620" w:rsidRDefault="007C148D" w14:paraId="5F7470F9" w14:textId="77777777">
      <w:pPr>
        <w:spacing w:before="240"/>
        <w:jc w:val="center"/>
        <w:rPr>
          <w:rFonts w:asciiTheme="majorHAnsi" w:hAnsiTheme="majorHAnsi" w:cstheme="majorHAnsi"/>
          <w:b/>
          <w:sz w:val="40"/>
          <w:szCs w:val="40"/>
        </w:rPr>
      </w:pPr>
    </w:p>
    <w:p w:rsidRPr="00E73156" w:rsidR="002C101C" w:rsidRDefault="002C101C" w14:paraId="0DF34BA4" w14:textId="77777777">
      <w:pPr>
        <w:rPr>
          <w:rFonts w:asciiTheme="majorHAnsi" w:hAnsiTheme="majorHAnsi" w:cstheme="majorHAnsi"/>
          <w:b/>
          <w:sz w:val="40"/>
          <w:szCs w:val="40"/>
        </w:rPr>
      </w:pPr>
      <w:r w:rsidRPr="00E73156">
        <w:rPr>
          <w:rFonts w:asciiTheme="majorHAnsi" w:hAnsiTheme="majorHAnsi" w:cstheme="majorHAnsi"/>
          <w:b/>
          <w:sz w:val="40"/>
          <w:szCs w:val="40"/>
        </w:rPr>
        <w:br w:type="page"/>
      </w:r>
    </w:p>
    <w:p w:rsidRPr="00E73156" w:rsidR="007C148D" w:rsidP="00723327" w:rsidRDefault="007C148D" w14:paraId="42EF751D" w14:textId="431AFCA5">
      <w:pPr>
        <w:pStyle w:val="Kop1"/>
      </w:pPr>
      <w:bookmarkStart w:name="_Toc30600339" w:id="12"/>
      <w:bookmarkStart w:name="_Toc30602848" w:id="13"/>
      <w:r w:rsidRPr="00E73156">
        <w:lastRenderedPageBreak/>
        <w:t>Week 2</w:t>
      </w:r>
      <w:bookmarkEnd w:id="12"/>
      <w:bookmarkEnd w:id="13"/>
      <w:r w:rsidRPr="00E73156" w:rsidR="00BF4FE2">
        <w:t xml:space="preserve"> </w:t>
      </w:r>
    </w:p>
    <w:tbl>
      <w:tblPr>
        <w:tblStyle w:val="Tabelraster"/>
        <w:tblW w:w="15593" w:type="dxa"/>
        <w:tblInd w:w="-856" w:type="dxa"/>
        <w:tblLook w:val="04A0" w:firstRow="1" w:lastRow="0" w:firstColumn="1" w:lastColumn="0" w:noHBand="0" w:noVBand="1"/>
      </w:tblPr>
      <w:tblGrid>
        <w:gridCol w:w="2761"/>
        <w:gridCol w:w="2313"/>
        <w:gridCol w:w="6834"/>
        <w:gridCol w:w="3685"/>
      </w:tblGrid>
      <w:tr w:rsidRPr="00E73156" w:rsidR="00C92B1A" w:rsidTr="00CE1BFE" w14:paraId="54A05B0D" w14:textId="77777777">
        <w:tc>
          <w:tcPr>
            <w:tcW w:w="15593" w:type="dxa"/>
            <w:gridSpan w:val="4"/>
            <w:shd w:val="clear" w:color="auto" w:fill="D99594" w:themeFill="accent2" w:themeFillTint="99"/>
          </w:tcPr>
          <w:p w:rsidRPr="00E73156" w:rsidR="00C92B1A" w:rsidP="00CE1BFE" w:rsidRDefault="00C92B1A" w14:paraId="2A388057" w14:textId="77777777">
            <w:pPr>
              <w:spacing w:before="240"/>
              <w:jc w:val="center"/>
              <w:rPr>
                <w:rFonts w:asciiTheme="majorHAnsi" w:hAnsiTheme="majorHAnsi" w:cstheme="majorHAnsi"/>
                <w:b/>
              </w:rPr>
            </w:pPr>
          </w:p>
        </w:tc>
      </w:tr>
      <w:tr w:rsidRPr="00E73156" w:rsidR="00C92B1A" w:rsidTr="00CE1BFE" w14:paraId="5B9E7805" w14:textId="77777777">
        <w:tc>
          <w:tcPr>
            <w:tcW w:w="2761" w:type="dxa"/>
            <w:shd w:val="clear" w:color="auto" w:fill="D99594" w:themeFill="accent2" w:themeFillTint="99"/>
          </w:tcPr>
          <w:p w:rsidRPr="00E73156" w:rsidR="00C92B1A" w:rsidP="00CE1BFE" w:rsidRDefault="00C92B1A" w14:paraId="26D1EC92" w14:textId="77777777">
            <w:pPr>
              <w:spacing w:before="240"/>
              <w:rPr>
                <w:rFonts w:asciiTheme="majorHAnsi" w:hAnsiTheme="majorHAnsi" w:cstheme="majorHAnsi"/>
                <w:b/>
              </w:rPr>
            </w:pPr>
            <w:r w:rsidRPr="00E73156">
              <w:rPr>
                <w:rFonts w:asciiTheme="majorHAnsi" w:hAnsiTheme="majorHAnsi" w:cstheme="majorHAnsi"/>
                <w:b/>
              </w:rPr>
              <w:t>Leerlijn</w:t>
            </w:r>
          </w:p>
        </w:tc>
        <w:tc>
          <w:tcPr>
            <w:tcW w:w="2313" w:type="dxa"/>
            <w:shd w:val="clear" w:color="auto" w:fill="D99594" w:themeFill="accent2" w:themeFillTint="99"/>
          </w:tcPr>
          <w:p w:rsidRPr="00E73156" w:rsidR="00C92B1A" w:rsidP="00CE1BFE" w:rsidRDefault="00C92B1A" w14:paraId="5E6D77A0"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6834" w:type="dxa"/>
            <w:tcBorders>
              <w:bottom w:val="single" w:color="auto" w:sz="4" w:space="0"/>
            </w:tcBorders>
            <w:shd w:val="clear" w:color="auto" w:fill="D99594" w:themeFill="accent2" w:themeFillTint="99"/>
          </w:tcPr>
          <w:p w:rsidRPr="00E73156" w:rsidR="00C92B1A" w:rsidP="00CE1BFE" w:rsidRDefault="00C92B1A" w14:paraId="2893261E"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Pr>
          <w:p w:rsidRPr="00E73156" w:rsidR="00C92B1A" w:rsidP="00CE1BFE" w:rsidRDefault="00C92B1A" w14:paraId="302A2371"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C92B1A" w:rsidTr="00CE1BFE" w14:paraId="636C2969" w14:textId="77777777">
        <w:tc>
          <w:tcPr>
            <w:tcW w:w="2761" w:type="dxa"/>
          </w:tcPr>
          <w:p w:rsidRPr="00E73156" w:rsidR="00C92B1A" w:rsidP="00CE1BFE" w:rsidRDefault="00C92B1A" w14:paraId="696F4D14" w14:textId="77777777">
            <w:pPr>
              <w:spacing w:before="240" w:after="0"/>
              <w:rPr>
                <w:rFonts w:asciiTheme="majorHAnsi" w:hAnsiTheme="majorHAnsi" w:cstheme="majorHAnsi"/>
              </w:rPr>
            </w:pPr>
            <w:r w:rsidRPr="00E73156">
              <w:rPr>
                <w:rFonts w:asciiTheme="majorHAnsi" w:hAnsiTheme="majorHAnsi" w:cstheme="majorHAnsi"/>
              </w:rPr>
              <w:t>Verpleegkunde</w:t>
            </w:r>
          </w:p>
          <w:p w:rsidRPr="00E73156" w:rsidR="00C92B1A" w:rsidP="00CE1BFE" w:rsidRDefault="00C92B1A" w14:paraId="6DECDC5E" w14:textId="77777777">
            <w:pPr>
              <w:spacing w:after="0"/>
              <w:rPr>
                <w:rFonts w:asciiTheme="majorHAnsi" w:hAnsiTheme="majorHAnsi" w:cstheme="majorHAnsi"/>
              </w:rPr>
            </w:pPr>
            <w:r w:rsidRPr="00E73156">
              <w:rPr>
                <w:rFonts w:asciiTheme="majorHAnsi" w:hAnsiTheme="majorHAnsi" w:cstheme="majorHAnsi"/>
              </w:rPr>
              <w:t>theorie (skills)</w:t>
            </w:r>
          </w:p>
          <w:p w:rsidRPr="00E73156" w:rsidR="00C92B1A" w:rsidP="00CE1BFE" w:rsidRDefault="00C92B1A" w14:paraId="32CEF5C4" w14:textId="7BFF143A">
            <w:pPr>
              <w:spacing w:after="0"/>
              <w:rPr>
                <w:rFonts w:asciiTheme="majorHAnsi" w:hAnsiTheme="majorHAnsi" w:cstheme="majorHAnsi"/>
              </w:rPr>
            </w:pPr>
          </w:p>
          <w:p w:rsidRPr="00E73156" w:rsidR="00C92B1A" w:rsidP="00CE1BFE" w:rsidRDefault="00C92B1A" w14:paraId="48B71E2B" w14:textId="77777777">
            <w:pPr>
              <w:spacing w:before="240"/>
              <w:rPr>
                <w:rFonts w:asciiTheme="majorHAnsi" w:hAnsiTheme="majorHAnsi" w:cstheme="majorHAnsi"/>
              </w:rPr>
            </w:pPr>
          </w:p>
        </w:tc>
        <w:tc>
          <w:tcPr>
            <w:tcW w:w="2313" w:type="dxa"/>
          </w:tcPr>
          <w:p w:rsidRPr="00E73156" w:rsidR="00C92B1A" w:rsidP="00CE1BFE" w:rsidRDefault="004B5047" w14:paraId="340D39C7" w14:textId="5FB44F7F">
            <w:pPr>
              <w:spacing w:before="240"/>
              <w:rPr>
                <w:rFonts w:asciiTheme="majorHAnsi" w:hAnsiTheme="majorHAnsi" w:cstheme="majorHAnsi"/>
              </w:rPr>
            </w:pPr>
            <w:r>
              <w:rPr>
                <w:color w:val="000000"/>
              </w:rPr>
              <w:t>Coördineren en continuïteit van zorg</w:t>
            </w:r>
          </w:p>
        </w:tc>
        <w:tc>
          <w:tcPr>
            <w:tcW w:w="6834" w:type="dxa"/>
          </w:tcPr>
          <w:p w:rsidR="00E55397" w:rsidP="00E55397" w:rsidRDefault="00E55397" w14:paraId="20A397A4" w14:textId="77777777">
            <w:pPr>
              <w:widowControl w:val="0"/>
              <w:pBdr>
                <w:top w:val="nil"/>
                <w:left w:val="nil"/>
                <w:bottom w:val="nil"/>
                <w:right w:val="nil"/>
                <w:between w:val="nil"/>
              </w:pBdr>
              <w:rPr>
                <w:b/>
                <w:color w:val="000000"/>
              </w:rPr>
            </w:pPr>
            <w:r>
              <w:rPr>
                <w:b/>
                <w:color w:val="000000"/>
              </w:rPr>
              <w:t>Hoofddoel:</w:t>
            </w:r>
          </w:p>
          <w:p w:rsidR="00E55397" w:rsidP="00E55397" w:rsidRDefault="00E55397" w14:paraId="3EFD3E87" w14:textId="51127BF2">
            <w:pPr>
              <w:widowControl w:val="0"/>
              <w:pBdr>
                <w:top w:val="nil"/>
                <w:left w:val="nil"/>
                <w:bottom w:val="nil"/>
                <w:right w:val="nil"/>
                <w:between w:val="nil"/>
              </w:pBdr>
              <w:rPr>
                <w:color w:val="000000"/>
              </w:rPr>
            </w:pPr>
            <w:r>
              <w:rPr>
                <w:color w:val="000000"/>
              </w:rPr>
              <w:t>Je kunt de uitvoering van je verzorgende taken plannen en afstemmen met mantelzorgers, vrijwilligers en andere disciplines</w:t>
            </w:r>
            <w:r w:rsidR="00E05D67">
              <w:rPr>
                <w:color w:val="000000"/>
              </w:rPr>
              <w:t xml:space="preserve">/zorgverleners </w:t>
            </w:r>
            <w:r w:rsidR="00B1212F">
              <w:rPr>
                <w:color w:val="000000"/>
              </w:rPr>
              <w:t>in</w:t>
            </w:r>
            <w:r w:rsidR="00E05D67">
              <w:rPr>
                <w:color w:val="000000"/>
              </w:rPr>
              <w:t xml:space="preserve"> de keten</w:t>
            </w:r>
            <w:r>
              <w:rPr>
                <w:color w:val="000000"/>
              </w:rPr>
              <w:t>.</w:t>
            </w:r>
          </w:p>
          <w:p w:rsidR="00E55397" w:rsidP="00E55397" w:rsidRDefault="00E55397" w14:paraId="1454939E" w14:textId="77777777">
            <w:pPr>
              <w:widowControl w:val="0"/>
              <w:pBdr>
                <w:top w:val="nil"/>
                <w:left w:val="nil"/>
                <w:bottom w:val="nil"/>
                <w:right w:val="nil"/>
                <w:between w:val="nil"/>
              </w:pBdr>
              <w:rPr>
                <w:b/>
                <w:color w:val="000000"/>
              </w:rPr>
            </w:pPr>
            <w:r>
              <w:rPr>
                <w:b/>
                <w:color w:val="000000"/>
              </w:rPr>
              <w:t>Subdoelen:</w:t>
            </w:r>
          </w:p>
          <w:p w:rsidR="00E55397" w:rsidP="00045895" w:rsidRDefault="00E55397" w14:paraId="0BAFCE52" w14:textId="77777777">
            <w:pPr>
              <w:widowControl w:val="0"/>
              <w:numPr>
                <w:ilvl w:val="0"/>
                <w:numId w:val="18"/>
              </w:numPr>
              <w:pBdr>
                <w:top w:val="nil"/>
                <w:left w:val="nil"/>
                <w:bottom w:val="nil"/>
                <w:right w:val="nil"/>
                <w:between w:val="nil"/>
              </w:pBdr>
              <w:spacing w:after="0" w:line="240" w:lineRule="auto"/>
            </w:pPr>
            <w:r>
              <w:rPr>
                <w:color w:val="000000"/>
              </w:rPr>
              <w:t xml:space="preserve">Je kunt een werkplanning maken en beschrijven hoe en wanneer je van een gemaakte werkplanning afwijkt. </w:t>
            </w:r>
          </w:p>
          <w:p w:rsidRPr="00D2300B" w:rsidR="00E55397" w:rsidP="00045895" w:rsidRDefault="00E55397" w14:paraId="55306E58" w14:textId="5D8BF305">
            <w:pPr>
              <w:widowControl w:val="0"/>
              <w:numPr>
                <w:ilvl w:val="0"/>
                <w:numId w:val="18"/>
              </w:numPr>
              <w:pBdr>
                <w:top w:val="nil"/>
                <w:left w:val="nil"/>
                <w:bottom w:val="nil"/>
                <w:right w:val="nil"/>
                <w:between w:val="nil"/>
              </w:pBdr>
              <w:spacing w:after="0" w:line="240" w:lineRule="auto"/>
            </w:pPr>
            <w:r>
              <w:rPr>
                <w:color w:val="000000"/>
              </w:rPr>
              <w:t>Je kunt beschrijven welke rollen mantelzorgers en vrijwilligers hebben bij de zorg en welke taken je daarbij als verzorgende hebt.</w:t>
            </w:r>
          </w:p>
          <w:p w:rsidRPr="00EE411B" w:rsidR="00E55397" w:rsidP="00045895" w:rsidRDefault="00E55397" w14:paraId="3E06147D" w14:textId="61463AD3">
            <w:pPr>
              <w:widowControl w:val="0"/>
              <w:numPr>
                <w:ilvl w:val="0"/>
                <w:numId w:val="18"/>
              </w:numPr>
              <w:pBdr>
                <w:top w:val="nil"/>
                <w:left w:val="nil"/>
                <w:bottom w:val="nil"/>
                <w:right w:val="nil"/>
                <w:between w:val="nil"/>
              </w:pBdr>
              <w:spacing w:after="0" w:line="240" w:lineRule="auto"/>
            </w:pPr>
            <w:r>
              <w:rPr>
                <w:color w:val="000000"/>
              </w:rPr>
              <w:t>Je kunt de rol van de verzorgende in het multidisciplinair overleg beschrijven.</w:t>
            </w:r>
          </w:p>
          <w:p w:rsidR="00EE411B" w:rsidP="00045895" w:rsidRDefault="001C75F1" w14:paraId="5E4B98BA" w14:textId="2305F7A5">
            <w:pPr>
              <w:widowControl w:val="0"/>
              <w:numPr>
                <w:ilvl w:val="0"/>
                <w:numId w:val="18"/>
              </w:numPr>
              <w:pBdr>
                <w:top w:val="nil"/>
                <w:left w:val="nil"/>
                <w:bottom w:val="nil"/>
                <w:right w:val="nil"/>
                <w:between w:val="nil"/>
              </w:pBdr>
              <w:spacing w:after="0" w:line="240" w:lineRule="auto"/>
            </w:pPr>
            <w:r>
              <w:t xml:space="preserve">Je kunt de samenwerking </w:t>
            </w:r>
            <w:r w:rsidR="00E956EB">
              <w:t xml:space="preserve">van de verzorgende </w:t>
            </w:r>
            <w:r>
              <w:t xml:space="preserve">met verschillende zorgverleners voor de continuïteit van zorg </w:t>
            </w:r>
            <w:r w:rsidR="00E956EB">
              <w:t>uitleggen.</w:t>
            </w:r>
          </w:p>
          <w:p w:rsidR="00E55397" w:rsidP="00045895" w:rsidRDefault="00E55397" w14:paraId="0A4CD62E" w14:textId="77777777">
            <w:pPr>
              <w:widowControl w:val="0"/>
              <w:numPr>
                <w:ilvl w:val="0"/>
                <w:numId w:val="18"/>
              </w:numPr>
              <w:pBdr>
                <w:top w:val="nil"/>
                <w:left w:val="nil"/>
                <w:bottom w:val="nil"/>
                <w:right w:val="nil"/>
                <w:between w:val="nil"/>
              </w:pBdr>
              <w:spacing w:after="0" w:line="240" w:lineRule="auto"/>
            </w:pPr>
            <w:r>
              <w:rPr>
                <w:color w:val="000000"/>
              </w:rPr>
              <w:t>Je kunt de verschillende vormen van overleg in de zorg en je rol als verzorgende bij dat overleg beschrijven.</w:t>
            </w:r>
          </w:p>
          <w:p w:rsidRPr="00E55397" w:rsidR="00C92B1A" w:rsidP="00045895" w:rsidRDefault="00E55397" w14:paraId="7A6E5F2E" w14:textId="1E2EA970">
            <w:pPr>
              <w:widowControl w:val="0"/>
              <w:numPr>
                <w:ilvl w:val="0"/>
                <w:numId w:val="18"/>
              </w:numPr>
              <w:pBdr>
                <w:top w:val="nil"/>
                <w:left w:val="nil"/>
                <w:bottom w:val="nil"/>
                <w:right w:val="nil"/>
                <w:between w:val="nil"/>
              </w:pBdr>
              <w:spacing w:after="0" w:line="240" w:lineRule="auto"/>
            </w:pPr>
            <w:r>
              <w:rPr>
                <w:color w:val="000000"/>
              </w:rPr>
              <w:t>Je kunt deelnemen aan verschillende vormen van overleg in de rol van deelnemer, voorzitter en notulist.</w:t>
            </w:r>
          </w:p>
        </w:tc>
        <w:tc>
          <w:tcPr>
            <w:tcW w:w="3685" w:type="dxa"/>
          </w:tcPr>
          <w:p w:rsidR="00C92B1A" w:rsidP="00CE1BFE" w:rsidRDefault="00C92B1A" w14:paraId="0F9FC66F" w14:textId="77777777">
            <w:pPr>
              <w:spacing w:before="240" w:after="0"/>
              <w:rPr>
                <w:rFonts w:eastAsia="Arial" w:asciiTheme="majorHAnsi" w:hAnsiTheme="majorHAnsi" w:cstheme="majorHAnsi"/>
              </w:rPr>
            </w:pPr>
            <w:proofErr w:type="spellStart"/>
            <w:r w:rsidRPr="00283FD3">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r w:rsidRPr="00E73156">
              <w:rPr>
                <w:rFonts w:eastAsia="Arial" w:asciiTheme="majorHAnsi" w:hAnsiTheme="majorHAnsi" w:cstheme="majorHAnsi"/>
              </w:rPr>
              <w:t xml:space="preserve"> </w:t>
            </w:r>
          </w:p>
          <w:p w:rsidR="00283FD3" w:rsidP="00283FD3" w:rsidRDefault="00283FD3" w14:paraId="5A9A5636" w14:textId="77777777">
            <w:r>
              <w:t>Beroepsgerichte basis boek</w:t>
            </w:r>
          </w:p>
          <w:p w:rsidR="00283FD3" w:rsidP="00283FD3" w:rsidRDefault="00283FD3" w14:paraId="4D2B41AA" w14:textId="77777777">
            <w:r>
              <w:t>Plannen en afstemmen van zorg</w:t>
            </w:r>
          </w:p>
          <w:p w:rsidR="00283FD3" w:rsidP="00283FD3" w:rsidRDefault="00283FD3" w14:paraId="0F830116" w14:textId="77777777">
            <w:r>
              <w:t>Hoofdstuk 5; Zorg organiseren en afstemmen</w:t>
            </w:r>
          </w:p>
          <w:p w:rsidR="00283FD3" w:rsidP="00283FD3" w:rsidRDefault="00283FD3" w14:paraId="2FCD52CE" w14:textId="77777777"/>
          <w:p w:rsidR="00283FD3" w:rsidP="00283FD3" w:rsidRDefault="00283FD3" w14:paraId="72EE69F2" w14:textId="77777777">
            <w:r>
              <w:t>5.1 Een werkplanning maken</w:t>
            </w:r>
          </w:p>
          <w:p w:rsidR="00283FD3" w:rsidP="00283FD3" w:rsidRDefault="00283FD3" w14:paraId="3F636333" w14:textId="77777777">
            <w:r>
              <w:t>5.2 Omgaan met tijd</w:t>
            </w:r>
          </w:p>
          <w:p w:rsidR="00283FD3" w:rsidP="00283FD3" w:rsidRDefault="00283FD3" w14:paraId="62E15FC9" w14:textId="77777777">
            <w:r>
              <w:t>5.3 Afstemmen met informele zorg</w:t>
            </w:r>
          </w:p>
          <w:p w:rsidR="00283FD3" w:rsidP="00283FD3" w:rsidRDefault="00283FD3" w14:paraId="7B248E10" w14:textId="77777777">
            <w:r>
              <w:t>5.4 Afstemmen met formele zorg</w:t>
            </w:r>
          </w:p>
          <w:p w:rsidRPr="00E73156" w:rsidR="00283FD3" w:rsidP="00283FD3" w:rsidRDefault="00283FD3" w14:paraId="77466A62" w14:textId="446AF92B">
            <w:pPr>
              <w:spacing w:before="240" w:after="0"/>
              <w:rPr>
                <w:rFonts w:asciiTheme="majorHAnsi" w:hAnsiTheme="majorHAnsi" w:cstheme="majorHAnsi"/>
              </w:rPr>
            </w:pPr>
            <w:r>
              <w:t>5.5 Overleggen</w:t>
            </w:r>
          </w:p>
        </w:tc>
      </w:tr>
      <w:tr w:rsidRPr="00E73156" w:rsidR="00E337C8" w:rsidTr="00CE1BFE" w14:paraId="413376F8" w14:textId="77777777">
        <w:tc>
          <w:tcPr>
            <w:tcW w:w="2761" w:type="dxa"/>
          </w:tcPr>
          <w:p w:rsidRPr="00E73156" w:rsidR="00E337C8" w:rsidP="00541BE6" w:rsidRDefault="00E337C8" w14:paraId="367349BC" w14:textId="273BF46C">
            <w:pPr>
              <w:spacing w:before="240"/>
              <w:rPr>
                <w:rFonts w:asciiTheme="majorHAnsi" w:hAnsiTheme="majorHAnsi" w:cstheme="majorHAnsi"/>
              </w:rPr>
            </w:pPr>
            <w:r w:rsidRPr="00E73156">
              <w:rPr>
                <w:rFonts w:asciiTheme="majorHAnsi" w:hAnsiTheme="majorHAnsi" w:cstheme="majorHAnsi"/>
              </w:rPr>
              <w:t xml:space="preserve">Medische vakken   </w:t>
            </w:r>
          </w:p>
        </w:tc>
        <w:tc>
          <w:tcPr>
            <w:tcW w:w="2313" w:type="dxa"/>
          </w:tcPr>
          <w:p w:rsidRPr="00E73156" w:rsidR="00E337C8" w:rsidP="00E337C8" w:rsidRDefault="00E337C8" w14:paraId="7FE077CD" w14:textId="7682AE6E">
            <w:pPr>
              <w:rPr>
                <w:rFonts w:asciiTheme="majorHAnsi" w:hAnsiTheme="majorHAnsi" w:cstheme="majorHAnsi"/>
              </w:rPr>
            </w:pPr>
            <w:r>
              <w:rPr>
                <w:color w:val="000000"/>
              </w:rPr>
              <w:t>Aandoeningen aan het bewegingsstelsel</w:t>
            </w:r>
          </w:p>
        </w:tc>
        <w:tc>
          <w:tcPr>
            <w:tcW w:w="6834" w:type="dxa"/>
            <w:tcBorders>
              <w:bottom w:val="single" w:color="auto" w:sz="4" w:space="0"/>
            </w:tcBorders>
          </w:tcPr>
          <w:p w:rsidR="00E337C8" w:rsidP="00E337C8" w:rsidRDefault="00E337C8" w14:paraId="0E6AB949" w14:textId="77777777">
            <w:pPr>
              <w:rPr>
                <w:b/>
              </w:rPr>
            </w:pPr>
            <w:r>
              <w:rPr>
                <w:b/>
              </w:rPr>
              <w:t xml:space="preserve">Hoofdoel: </w:t>
            </w:r>
            <w:r>
              <w:t xml:space="preserve">Je kunt van een aantal aandoeningen die je tegenkomt in de praktijk beschrijven wat de oorzaak is, de verschijnselen, de behandeling en de specifieke zorg voor zorgvragers met deze aandoening: Reuma, Fracturen, Amputatie, </w:t>
            </w:r>
            <w:proofErr w:type="spellStart"/>
            <w:r>
              <w:t>Duchenne</w:t>
            </w:r>
            <w:proofErr w:type="spellEnd"/>
            <w:r>
              <w:t>, ALS en Osteoporose.</w:t>
            </w:r>
          </w:p>
          <w:p w:rsidRPr="00E73156" w:rsidR="00E337C8" w:rsidP="00E337C8" w:rsidRDefault="00E337C8" w14:paraId="6160F0C0" w14:textId="2F52DACB">
            <w:pPr>
              <w:pStyle w:val="Geenafstand"/>
              <w:rPr>
                <w:rFonts w:asciiTheme="majorHAnsi" w:hAnsiTheme="majorHAnsi" w:cstheme="majorHAnsi"/>
              </w:rPr>
            </w:pPr>
            <w:r>
              <w:rPr>
                <w:b/>
              </w:rPr>
              <w:lastRenderedPageBreak/>
              <w:t>Subdoel:</w:t>
            </w:r>
            <w:r>
              <w:t xml:space="preserve"> Je kunt in de praktijk volgens het zorgplan zorg verlenen aan mensen met ziekten van het bewegingsapparaat.</w:t>
            </w:r>
          </w:p>
        </w:tc>
        <w:tc>
          <w:tcPr>
            <w:tcW w:w="3685" w:type="dxa"/>
            <w:tcBorders>
              <w:bottom w:val="single" w:color="auto" w:sz="4" w:space="0"/>
            </w:tcBorders>
          </w:tcPr>
          <w:p w:rsidR="00E337C8" w:rsidP="00E337C8" w:rsidRDefault="00E337C8" w14:paraId="5FF01D77" w14:textId="77777777">
            <w:pPr>
              <w:spacing w:before="240" w:after="0"/>
              <w:rPr>
                <w:rFonts w:eastAsia="Arial" w:asciiTheme="majorHAnsi" w:hAnsiTheme="majorHAnsi" w:cstheme="majorHAnsi"/>
              </w:rPr>
            </w:pPr>
            <w:proofErr w:type="spellStart"/>
            <w:r w:rsidRPr="00541BE6">
              <w:rPr>
                <w:rFonts w:eastAsia="Arial" w:asciiTheme="majorHAnsi" w:hAnsiTheme="majorHAnsi" w:cstheme="majorHAnsi"/>
                <w:b/>
              </w:rPr>
              <w:lastRenderedPageBreak/>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r w:rsidRPr="00E73156">
              <w:rPr>
                <w:rFonts w:eastAsia="Arial" w:asciiTheme="majorHAnsi" w:hAnsiTheme="majorHAnsi" w:cstheme="majorHAnsi"/>
              </w:rPr>
              <w:t xml:space="preserve"> </w:t>
            </w:r>
          </w:p>
          <w:p w:rsidR="00E337C8" w:rsidP="00E337C8" w:rsidRDefault="00E337C8" w14:paraId="19A73573" w14:textId="77777777">
            <w:r>
              <w:t xml:space="preserve">Branches boek thuiszorg: </w:t>
            </w:r>
          </w:p>
          <w:p w:rsidR="00E337C8" w:rsidP="00E337C8" w:rsidRDefault="00E337C8" w14:paraId="3EBA40BD" w14:textId="110EA697">
            <w:r>
              <w:t xml:space="preserve">Hoofdstuk </w:t>
            </w:r>
            <w:r w:rsidR="00FA6841">
              <w:t>1</w:t>
            </w:r>
            <w:r>
              <w:t>:</w:t>
            </w:r>
          </w:p>
          <w:p w:rsidRPr="00E73156" w:rsidR="00E337C8" w:rsidP="00FA6841" w:rsidRDefault="00E337C8" w14:paraId="5F00EA90" w14:textId="6C90EB8A">
            <w:pPr>
              <w:rPr>
                <w:rFonts w:asciiTheme="majorHAnsi" w:hAnsiTheme="majorHAnsi" w:cstheme="majorHAnsi"/>
              </w:rPr>
            </w:pPr>
            <w:r>
              <w:lastRenderedPageBreak/>
              <w:t>Ziekten van het bewegingsapparaat</w:t>
            </w:r>
            <w:r w:rsidR="00FA6841">
              <w:t xml:space="preserve"> (TZ)</w:t>
            </w:r>
          </w:p>
        </w:tc>
      </w:tr>
      <w:tr w:rsidRPr="00E73156" w:rsidR="008F3250" w:rsidTr="00CE1BFE" w14:paraId="6D9BFA1B" w14:textId="77777777">
        <w:tc>
          <w:tcPr>
            <w:tcW w:w="2761" w:type="dxa"/>
          </w:tcPr>
          <w:p w:rsidRPr="00E73156" w:rsidR="008F3250" w:rsidP="00541BE6" w:rsidRDefault="008F3250" w14:paraId="24250A8C" w14:textId="4A2E70E6">
            <w:pPr>
              <w:spacing w:before="240" w:after="0"/>
              <w:rPr>
                <w:rFonts w:asciiTheme="majorHAnsi" w:hAnsiTheme="majorHAnsi" w:cstheme="majorHAnsi"/>
              </w:rPr>
            </w:pPr>
            <w:r w:rsidRPr="00E73156">
              <w:rPr>
                <w:rFonts w:asciiTheme="majorHAnsi" w:hAnsiTheme="majorHAnsi" w:cstheme="majorHAnsi"/>
              </w:rPr>
              <w:lastRenderedPageBreak/>
              <w:t>Communicatie</w:t>
            </w:r>
          </w:p>
        </w:tc>
        <w:tc>
          <w:tcPr>
            <w:tcW w:w="2313" w:type="dxa"/>
          </w:tcPr>
          <w:p w:rsidRPr="00E73156" w:rsidR="008F3250" w:rsidP="008F3250" w:rsidRDefault="001F230D" w14:paraId="3C1266D0" w14:textId="5A278B61">
            <w:pPr>
              <w:spacing w:before="240"/>
              <w:rPr>
                <w:rFonts w:asciiTheme="majorHAnsi" w:hAnsiTheme="majorHAnsi" w:cstheme="majorHAnsi"/>
              </w:rPr>
            </w:pPr>
            <w:r>
              <w:rPr>
                <w:rFonts w:asciiTheme="majorHAnsi" w:hAnsiTheme="majorHAnsi" w:cstheme="majorHAnsi"/>
              </w:rPr>
              <w:t>Samenwerking disciplines</w:t>
            </w:r>
          </w:p>
        </w:tc>
        <w:tc>
          <w:tcPr>
            <w:tcW w:w="6834" w:type="dxa"/>
            <w:tcBorders>
              <w:top w:val="single" w:color="000000" w:sz="8" w:space="0"/>
              <w:left w:val="nil"/>
              <w:bottom w:val="single" w:color="000000" w:sz="8" w:space="0"/>
              <w:right w:val="single" w:color="000000" w:sz="8" w:space="0"/>
            </w:tcBorders>
          </w:tcPr>
          <w:p w:rsidRPr="00717B50" w:rsidR="00717B50" w:rsidP="00717B50" w:rsidRDefault="00717B50" w14:paraId="594946F0" w14:textId="77777777">
            <w:pPr>
              <w:pStyle w:val="Geenafstand"/>
              <w:rPr>
                <w:b/>
                <w:bCs/>
              </w:rPr>
            </w:pPr>
            <w:r w:rsidRPr="00717B50">
              <w:rPr>
                <w:b/>
                <w:bCs/>
              </w:rPr>
              <w:t>Hoofdleerdoel</w:t>
            </w:r>
          </w:p>
          <w:p w:rsidRPr="00717B50" w:rsidR="00717B50" w:rsidP="00717B50" w:rsidRDefault="00717B50" w14:paraId="6B3352F5" w14:textId="77777777">
            <w:pPr>
              <w:pStyle w:val="Geenafstand"/>
              <w:rPr>
                <w:bCs/>
              </w:rPr>
            </w:pPr>
            <w:r w:rsidRPr="00717B50">
              <w:rPr>
                <w:bCs/>
              </w:rPr>
              <w:t>Je kunt samenwerken met collega’s.</w:t>
            </w:r>
          </w:p>
          <w:p w:rsidRPr="00717B50" w:rsidR="00717B50" w:rsidP="00717B50" w:rsidRDefault="00717B50" w14:paraId="2B025ED1" w14:textId="126A442D">
            <w:pPr>
              <w:pStyle w:val="Geenafstand"/>
              <w:rPr>
                <w:b/>
                <w:bCs/>
              </w:rPr>
            </w:pPr>
            <w:proofErr w:type="spellStart"/>
            <w:r w:rsidRPr="00717B50">
              <w:rPr>
                <w:b/>
                <w:bCs/>
              </w:rPr>
              <w:t>Subleerdoel</w:t>
            </w:r>
            <w:proofErr w:type="spellEnd"/>
            <w:r>
              <w:rPr>
                <w:b/>
                <w:bCs/>
              </w:rPr>
              <w:t>:</w:t>
            </w:r>
          </w:p>
          <w:p w:rsidRPr="00717B50" w:rsidR="00E0294A" w:rsidP="00045895" w:rsidRDefault="00717B50" w14:paraId="28FF1E1E" w14:textId="1DD66888">
            <w:pPr>
              <w:pStyle w:val="Geenafstand"/>
              <w:numPr>
                <w:ilvl w:val="0"/>
                <w:numId w:val="30"/>
              </w:numPr>
            </w:pPr>
            <w:r w:rsidRPr="00717B50">
              <w:t>Je kunt je collegiaal opstellen en ziet in wanneer het nodig is collega’s te ondersteunen.</w:t>
            </w:r>
          </w:p>
        </w:tc>
        <w:tc>
          <w:tcPr>
            <w:tcW w:w="3685" w:type="dxa"/>
            <w:tcBorders>
              <w:top w:val="single" w:color="000000" w:sz="8" w:space="0"/>
              <w:left w:val="nil"/>
              <w:bottom w:val="single" w:color="000000" w:sz="8" w:space="0"/>
              <w:right w:val="single" w:color="000000" w:sz="8" w:space="0"/>
            </w:tcBorders>
          </w:tcPr>
          <w:p w:rsidR="00717B50" w:rsidP="00717B50" w:rsidRDefault="00717B50" w14:paraId="00D1FFA6" w14:textId="77777777">
            <w:pPr>
              <w:spacing w:before="240"/>
              <w:rPr>
                <w:rFonts w:asciiTheme="majorHAnsi" w:hAnsiTheme="majorHAnsi" w:cstheme="majorHAnsi"/>
              </w:rPr>
            </w:pPr>
            <w:proofErr w:type="spellStart"/>
            <w:r w:rsidRPr="004E2992">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p>
          <w:p w:rsidR="00717B50" w:rsidP="00717B50" w:rsidRDefault="00717B50" w14:paraId="13494133" w14:textId="77777777">
            <w:pPr>
              <w:pStyle w:val="Geenafstand"/>
            </w:pPr>
            <w:r>
              <w:t>Communicatie in de zorg 8</w:t>
            </w:r>
          </w:p>
          <w:p w:rsidR="00717B50" w:rsidP="00717B50" w:rsidRDefault="00717B50" w14:paraId="7C56F659" w14:textId="77777777">
            <w:pPr>
              <w:pStyle w:val="Geenafstand"/>
            </w:pPr>
            <w:r>
              <w:t>Hoofdstuk 5:</w:t>
            </w:r>
          </w:p>
          <w:p w:rsidRPr="00E73156" w:rsidR="008F3250" w:rsidP="00717B50" w:rsidRDefault="00717B50" w14:paraId="5E333598" w14:textId="2F35C236">
            <w:pPr>
              <w:spacing w:before="240"/>
              <w:rPr>
                <w:rFonts w:asciiTheme="majorHAnsi" w:hAnsiTheme="majorHAnsi" w:cstheme="majorHAnsi"/>
              </w:rPr>
            </w:pPr>
            <w:r>
              <w:t>Samenwerken</w:t>
            </w:r>
          </w:p>
        </w:tc>
      </w:tr>
    </w:tbl>
    <w:p w:rsidRPr="00E73156" w:rsidR="00C92B1A" w:rsidP="0090772D" w:rsidRDefault="00C92B1A" w14:paraId="7D5B14C3" w14:textId="13D6E19C">
      <w:pPr>
        <w:spacing w:before="240"/>
        <w:jc w:val="center"/>
        <w:rPr>
          <w:rFonts w:asciiTheme="majorHAnsi" w:hAnsiTheme="majorHAnsi" w:cstheme="majorHAnsi"/>
          <w:b/>
          <w:sz w:val="40"/>
          <w:szCs w:val="40"/>
        </w:rPr>
      </w:pPr>
    </w:p>
    <w:p w:rsidRPr="00E73156" w:rsidR="00C92B1A" w:rsidP="0090772D" w:rsidRDefault="00C92B1A" w14:paraId="3599E4A1" w14:textId="77777777">
      <w:pPr>
        <w:spacing w:before="240"/>
        <w:jc w:val="center"/>
        <w:rPr>
          <w:rFonts w:asciiTheme="majorHAnsi" w:hAnsiTheme="majorHAnsi" w:cstheme="majorHAnsi"/>
          <w:b/>
          <w:sz w:val="40"/>
          <w:szCs w:val="40"/>
        </w:rPr>
      </w:pPr>
    </w:p>
    <w:p w:rsidRPr="00E73156" w:rsidR="00067192" w:rsidP="00723327" w:rsidRDefault="007C148D" w14:paraId="458CA5B9" w14:textId="6BE4CED9">
      <w:pPr>
        <w:pStyle w:val="Kop1"/>
      </w:pPr>
      <w:bookmarkStart w:name="_Toc30600340" w:id="14"/>
      <w:bookmarkStart w:name="_Toc30602849" w:id="15"/>
      <w:r w:rsidRPr="00E73156">
        <w:t>Week 3</w:t>
      </w:r>
      <w:bookmarkEnd w:id="14"/>
      <w:bookmarkEnd w:id="15"/>
      <w:r w:rsidRPr="00E73156" w:rsidR="00BF4FE2">
        <w:t xml:space="preserve"> </w:t>
      </w:r>
    </w:p>
    <w:tbl>
      <w:tblPr>
        <w:tblStyle w:val="Tabelraster"/>
        <w:tblW w:w="15593" w:type="dxa"/>
        <w:tblInd w:w="-856" w:type="dxa"/>
        <w:tblLook w:val="04A0" w:firstRow="1" w:lastRow="0" w:firstColumn="1" w:lastColumn="0" w:noHBand="0" w:noVBand="1"/>
      </w:tblPr>
      <w:tblGrid>
        <w:gridCol w:w="2761"/>
        <w:gridCol w:w="2313"/>
        <w:gridCol w:w="6834"/>
        <w:gridCol w:w="3685"/>
      </w:tblGrid>
      <w:tr w:rsidRPr="00E73156" w:rsidR="00C92B1A" w:rsidTr="00CE1BFE" w14:paraId="492BF488" w14:textId="77777777">
        <w:tc>
          <w:tcPr>
            <w:tcW w:w="15593" w:type="dxa"/>
            <w:gridSpan w:val="4"/>
            <w:shd w:val="clear" w:color="auto" w:fill="D99594" w:themeFill="accent2" w:themeFillTint="99"/>
          </w:tcPr>
          <w:p w:rsidRPr="00E73156" w:rsidR="00C92B1A" w:rsidP="00CE1BFE" w:rsidRDefault="00C92B1A" w14:paraId="11677624" w14:textId="77777777">
            <w:pPr>
              <w:spacing w:before="240"/>
              <w:jc w:val="center"/>
              <w:rPr>
                <w:rFonts w:asciiTheme="majorHAnsi" w:hAnsiTheme="majorHAnsi" w:cstheme="majorHAnsi"/>
                <w:b/>
              </w:rPr>
            </w:pPr>
          </w:p>
        </w:tc>
      </w:tr>
      <w:tr w:rsidRPr="00E73156" w:rsidR="00C92B1A" w:rsidTr="00CE1BFE" w14:paraId="63DA6FFD" w14:textId="77777777">
        <w:tc>
          <w:tcPr>
            <w:tcW w:w="2761" w:type="dxa"/>
            <w:shd w:val="clear" w:color="auto" w:fill="D99594" w:themeFill="accent2" w:themeFillTint="99"/>
          </w:tcPr>
          <w:p w:rsidRPr="00E73156" w:rsidR="00C92B1A" w:rsidP="00CE1BFE" w:rsidRDefault="00C92B1A" w14:paraId="3650DAC0" w14:textId="77777777">
            <w:pPr>
              <w:spacing w:before="240"/>
              <w:rPr>
                <w:rFonts w:asciiTheme="majorHAnsi" w:hAnsiTheme="majorHAnsi" w:cstheme="majorHAnsi"/>
                <w:b/>
              </w:rPr>
            </w:pPr>
            <w:r w:rsidRPr="00E73156">
              <w:rPr>
                <w:rFonts w:asciiTheme="majorHAnsi" w:hAnsiTheme="majorHAnsi" w:cstheme="majorHAnsi"/>
                <w:b/>
              </w:rPr>
              <w:t>Leerlijn</w:t>
            </w:r>
          </w:p>
        </w:tc>
        <w:tc>
          <w:tcPr>
            <w:tcW w:w="2313" w:type="dxa"/>
            <w:shd w:val="clear" w:color="auto" w:fill="D99594" w:themeFill="accent2" w:themeFillTint="99"/>
          </w:tcPr>
          <w:p w:rsidRPr="00E73156" w:rsidR="00C92B1A" w:rsidP="00CE1BFE" w:rsidRDefault="00C92B1A" w14:paraId="56E4CD51"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6834" w:type="dxa"/>
            <w:tcBorders>
              <w:bottom w:val="single" w:color="auto" w:sz="4" w:space="0"/>
            </w:tcBorders>
            <w:shd w:val="clear" w:color="auto" w:fill="D99594" w:themeFill="accent2" w:themeFillTint="99"/>
          </w:tcPr>
          <w:p w:rsidRPr="00E73156" w:rsidR="00C92B1A" w:rsidP="00CE1BFE" w:rsidRDefault="00C92B1A" w14:paraId="22A586E7"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Pr>
          <w:p w:rsidRPr="00E73156" w:rsidR="00C92B1A" w:rsidP="00CE1BFE" w:rsidRDefault="00C92B1A" w14:paraId="433503AA"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C92B1A" w:rsidTr="00CE1BFE" w14:paraId="74AA8816" w14:textId="77777777">
        <w:tc>
          <w:tcPr>
            <w:tcW w:w="2761" w:type="dxa"/>
          </w:tcPr>
          <w:p w:rsidRPr="00E73156" w:rsidR="00C92B1A" w:rsidP="00CE1BFE" w:rsidRDefault="00C92B1A" w14:paraId="4E0737F1" w14:textId="77777777">
            <w:pPr>
              <w:spacing w:before="240" w:after="0"/>
              <w:rPr>
                <w:rFonts w:asciiTheme="majorHAnsi" w:hAnsiTheme="majorHAnsi" w:cstheme="majorHAnsi"/>
              </w:rPr>
            </w:pPr>
            <w:r w:rsidRPr="00E73156">
              <w:rPr>
                <w:rFonts w:asciiTheme="majorHAnsi" w:hAnsiTheme="majorHAnsi" w:cstheme="majorHAnsi"/>
              </w:rPr>
              <w:t>Verpleegkunde</w:t>
            </w:r>
          </w:p>
          <w:p w:rsidRPr="00E73156" w:rsidR="00C92B1A" w:rsidP="00CE1BFE" w:rsidRDefault="00C92B1A" w14:paraId="624A6730" w14:textId="6A68038F">
            <w:pPr>
              <w:spacing w:after="0"/>
              <w:rPr>
                <w:rFonts w:asciiTheme="majorHAnsi" w:hAnsiTheme="majorHAnsi" w:cstheme="majorHAnsi"/>
              </w:rPr>
            </w:pPr>
            <w:r w:rsidRPr="00E73156">
              <w:rPr>
                <w:rFonts w:asciiTheme="majorHAnsi" w:hAnsiTheme="majorHAnsi" w:cstheme="majorHAnsi"/>
              </w:rPr>
              <w:t>theorie (skills)</w:t>
            </w:r>
          </w:p>
          <w:p w:rsidRPr="00E73156" w:rsidR="00C92B1A" w:rsidP="00CE1BFE" w:rsidRDefault="00C92B1A" w14:paraId="5B65772D" w14:textId="77777777">
            <w:pPr>
              <w:spacing w:before="240"/>
              <w:rPr>
                <w:rFonts w:asciiTheme="majorHAnsi" w:hAnsiTheme="majorHAnsi" w:cstheme="majorHAnsi"/>
              </w:rPr>
            </w:pPr>
          </w:p>
        </w:tc>
        <w:tc>
          <w:tcPr>
            <w:tcW w:w="2313" w:type="dxa"/>
          </w:tcPr>
          <w:p w:rsidRPr="00E73156" w:rsidR="00C92B1A" w:rsidP="00CE1BFE" w:rsidRDefault="00275B9A" w14:paraId="5E99D1E9" w14:textId="03A22348">
            <w:pPr>
              <w:spacing w:before="240"/>
              <w:rPr>
                <w:rFonts w:asciiTheme="majorHAnsi" w:hAnsiTheme="majorHAnsi" w:cstheme="majorHAnsi"/>
              </w:rPr>
            </w:pPr>
            <w:proofErr w:type="spellStart"/>
            <w:r w:rsidRPr="00E73156">
              <w:rPr>
                <w:rFonts w:asciiTheme="majorHAnsi" w:hAnsiTheme="majorHAnsi" w:cstheme="majorHAnsi"/>
              </w:rPr>
              <w:t>Zorgleefplan</w:t>
            </w:r>
            <w:proofErr w:type="spellEnd"/>
          </w:p>
        </w:tc>
        <w:tc>
          <w:tcPr>
            <w:tcW w:w="6834" w:type="dxa"/>
          </w:tcPr>
          <w:p w:rsidRPr="001E4868" w:rsidR="001E4868" w:rsidP="001E4868" w:rsidRDefault="001E4868" w14:paraId="5E8D4C85" w14:textId="77777777">
            <w:pPr>
              <w:pStyle w:val="Geenafstand"/>
              <w:spacing w:line="240" w:lineRule="auto"/>
              <w:rPr>
                <w:rFonts w:asciiTheme="majorHAnsi" w:hAnsiTheme="majorHAnsi" w:cstheme="majorHAnsi"/>
                <w:b/>
              </w:rPr>
            </w:pPr>
            <w:r w:rsidRPr="001E4868">
              <w:rPr>
                <w:rFonts w:asciiTheme="majorHAnsi" w:hAnsiTheme="majorHAnsi" w:cstheme="majorHAnsi"/>
                <w:b/>
              </w:rPr>
              <w:t>Hoofdleerdoel</w:t>
            </w:r>
          </w:p>
          <w:p w:rsidRPr="001E4868" w:rsidR="001E4868" w:rsidP="001E4868" w:rsidRDefault="001E4868" w14:paraId="6DBD83C6" w14:textId="77777777">
            <w:pPr>
              <w:pStyle w:val="Geenafstand"/>
              <w:spacing w:line="240" w:lineRule="auto"/>
              <w:rPr>
                <w:rFonts w:asciiTheme="majorHAnsi" w:hAnsiTheme="majorHAnsi" w:cstheme="majorHAnsi"/>
              </w:rPr>
            </w:pPr>
            <w:r w:rsidRPr="001E4868">
              <w:rPr>
                <w:rFonts w:asciiTheme="majorHAnsi" w:hAnsiTheme="majorHAnsi" w:cstheme="majorHAnsi"/>
              </w:rPr>
              <w:t>Je kunt beschrijven wat methodisch en vraaggericht werken betekent in de uitoefening van je beroep als verzorgende-IG.</w:t>
            </w:r>
          </w:p>
          <w:p w:rsidRPr="001E4868" w:rsidR="001E4868" w:rsidP="001E4868" w:rsidRDefault="001E4868" w14:paraId="1A752DA1" w14:textId="77777777">
            <w:pPr>
              <w:pStyle w:val="Geenafstand"/>
              <w:spacing w:line="240" w:lineRule="auto"/>
              <w:rPr>
                <w:rFonts w:asciiTheme="majorHAnsi" w:hAnsiTheme="majorHAnsi" w:cstheme="majorHAnsi"/>
                <w:b/>
              </w:rPr>
            </w:pPr>
            <w:r w:rsidRPr="001E4868">
              <w:rPr>
                <w:rFonts w:asciiTheme="majorHAnsi" w:hAnsiTheme="majorHAnsi" w:cstheme="majorHAnsi"/>
                <w:b/>
              </w:rPr>
              <w:t>Subdoelen:</w:t>
            </w:r>
          </w:p>
          <w:p w:rsidRPr="001E4868" w:rsidR="001E4868" w:rsidP="00045895" w:rsidRDefault="001E4868" w14:paraId="1C644624" w14:textId="77777777">
            <w:pPr>
              <w:pStyle w:val="Geenafstand"/>
              <w:numPr>
                <w:ilvl w:val="0"/>
                <w:numId w:val="19"/>
              </w:numPr>
              <w:spacing w:line="240" w:lineRule="auto"/>
              <w:rPr>
                <w:rFonts w:asciiTheme="majorHAnsi" w:hAnsiTheme="majorHAnsi" w:cstheme="majorHAnsi"/>
              </w:rPr>
            </w:pPr>
            <w:r w:rsidRPr="001E4868">
              <w:rPr>
                <w:rFonts w:asciiTheme="majorHAnsi" w:hAnsiTheme="majorHAnsi" w:cstheme="majorHAnsi"/>
              </w:rPr>
              <w:lastRenderedPageBreak/>
              <w:t>Je kunt uitleggen wat methodisch en vraaggericht werken in de zorg betekent.</w:t>
            </w:r>
          </w:p>
          <w:p w:rsidRPr="001E4868" w:rsidR="001E4868" w:rsidP="00045895" w:rsidRDefault="001E4868" w14:paraId="4DE3A5F3" w14:textId="333A43CF">
            <w:pPr>
              <w:pStyle w:val="Geenafstand"/>
              <w:numPr>
                <w:ilvl w:val="0"/>
                <w:numId w:val="19"/>
              </w:numPr>
              <w:spacing w:line="240" w:lineRule="auto"/>
              <w:rPr>
                <w:rFonts w:asciiTheme="majorHAnsi" w:hAnsiTheme="majorHAnsi" w:cstheme="majorHAnsi"/>
              </w:rPr>
            </w:pPr>
            <w:r w:rsidRPr="001E4868">
              <w:rPr>
                <w:rFonts w:asciiTheme="majorHAnsi" w:hAnsiTheme="majorHAnsi" w:cstheme="majorHAnsi"/>
              </w:rPr>
              <w:t>Je kunt de zes stappen van het zorgproces toe</w:t>
            </w:r>
            <w:r w:rsidR="00234903">
              <w:rPr>
                <w:rFonts w:asciiTheme="majorHAnsi" w:hAnsiTheme="majorHAnsi" w:cstheme="majorHAnsi"/>
              </w:rPr>
              <w:t>passen</w:t>
            </w:r>
            <w:r w:rsidRPr="001E4868">
              <w:rPr>
                <w:rFonts w:asciiTheme="majorHAnsi" w:hAnsiTheme="majorHAnsi" w:cstheme="majorHAnsi"/>
              </w:rPr>
              <w:t>.</w:t>
            </w:r>
          </w:p>
          <w:p w:rsidRPr="001E4868" w:rsidR="001E4868" w:rsidP="00045895" w:rsidRDefault="001E4868" w14:paraId="31623112" w14:textId="77777777">
            <w:pPr>
              <w:pStyle w:val="Geenafstand"/>
              <w:numPr>
                <w:ilvl w:val="0"/>
                <w:numId w:val="19"/>
              </w:numPr>
              <w:spacing w:line="240" w:lineRule="auto"/>
              <w:rPr>
                <w:rFonts w:asciiTheme="majorHAnsi" w:hAnsiTheme="majorHAnsi" w:cstheme="majorHAnsi"/>
              </w:rPr>
            </w:pPr>
            <w:r w:rsidRPr="001E4868">
              <w:rPr>
                <w:rFonts w:asciiTheme="majorHAnsi" w:hAnsiTheme="majorHAnsi" w:cstheme="majorHAnsi"/>
              </w:rPr>
              <w:t>Je kunt de taken van de verzorgende-IG bij het waarborgen van coördinatie en continuïteit van zorg beschrijven.</w:t>
            </w:r>
          </w:p>
          <w:p w:rsidRPr="0076790E" w:rsidR="00C92B1A" w:rsidP="00045895" w:rsidRDefault="001E4868" w14:paraId="4E16CC4F" w14:textId="6D787474">
            <w:pPr>
              <w:pStyle w:val="Geenafstand"/>
              <w:numPr>
                <w:ilvl w:val="0"/>
                <w:numId w:val="19"/>
              </w:numPr>
              <w:spacing w:line="240" w:lineRule="auto"/>
              <w:rPr>
                <w:rFonts w:asciiTheme="majorHAnsi" w:hAnsiTheme="majorHAnsi" w:cstheme="majorHAnsi"/>
              </w:rPr>
            </w:pPr>
            <w:r w:rsidRPr="001E4868">
              <w:rPr>
                <w:rFonts w:asciiTheme="majorHAnsi" w:hAnsiTheme="majorHAnsi" w:cstheme="majorHAnsi"/>
              </w:rPr>
              <w:t xml:space="preserve">Je ondersteunt en begeleidt de zorgvrager en naasten bij opname in het verzorgingshuis of verpleeghuis. </w:t>
            </w:r>
          </w:p>
        </w:tc>
        <w:tc>
          <w:tcPr>
            <w:tcW w:w="3685" w:type="dxa"/>
          </w:tcPr>
          <w:p w:rsidR="00C92B1A" w:rsidP="00CE1BFE" w:rsidRDefault="00C92B1A" w14:paraId="3829DD0D" w14:textId="77777777">
            <w:pPr>
              <w:spacing w:before="240" w:after="0"/>
              <w:rPr>
                <w:rFonts w:eastAsia="Arial" w:asciiTheme="majorHAnsi" w:hAnsiTheme="majorHAnsi" w:cstheme="majorHAnsi"/>
              </w:rPr>
            </w:pPr>
            <w:proofErr w:type="spellStart"/>
            <w:r w:rsidRPr="00E73156">
              <w:rPr>
                <w:rFonts w:eastAsia="Arial" w:asciiTheme="majorHAnsi" w:hAnsiTheme="majorHAnsi" w:cstheme="majorHAnsi"/>
              </w:rPr>
              <w:lastRenderedPageBreak/>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r w:rsidRPr="00E73156">
              <w:rPr>
                <w:rFonts w:eastAsia="Arial" w:asciiTheme="majorHAnsi" w:hAnsiTheme="majorHAnsi" w:cstheme="majorHAnsi"/>
              </w:rPr>
              <w:t xml:space="preserve"> </w:t>
            </w:r>
          </w:p>
          <w:p w:rsidR="00A078C2" w:rsidP="00A078C2" w:rsidRDefault="00A078C2" w14:paraId="218D9BB4" w14:textId="77777777"/>
          <w:p w:rsidR="00A078C2" w:rsidP="00A078C2" w:rsidRDefault="00A078C2" w14:paraId="5DA70C13" w14:textId="6B1862A7">
            <w:r>
              <w:t>Beroepsgerichte basisboek:</w:t>
            </w:r>
          </w:p>
          <w:p w:rsidR="00A078C2" w:rsidP="00A078C2" w:rsidRDefault="00A078C2" w14:paraId="6C870F43" w14:textId="77777777">
            <w:r>
              <w:t>Plannen en afstemmen van zorg.</w:t>
            </w:r>
          </w:p>
          <w:p w:rsidR="00A078C2" w:rsidP="00A078C2" w:rsidRDefault="00A078C2" w14:paraId="14617FCB" w14:textId="77777777">
            <w:r>
              <w:lastRenderedPageBreak/>
              <w:t>Hoofdstuk 1: Methodisch werken.</w:t>
            </w:r>
          </w:p>
          <w:p w:rsidR="00A078C2" w:rsidP="00A078C2" w:rsidRDefault="00A078C2" w14:paraId="7B704B5C" w14:textId="77777777">
            <w:r>
              <w:t>1.4 Het zorgproces</w:t>
            </w:r>
          </w:p>
          <w:p w:rsidR="00A078C2" w:rsidP="00A078C2" w:rsidRDefault="00A078C2" w14:paraId="1E08069A" w14:textId="77777777"/>
          <w:p w:rsidRPr="0076790E" w:rsidR="00C627BF" w:rsidP="0076790E" w:rsidRDefault="00A078C2" w14:paraId="5BA8C56B" w14:textId="2CBCED6B">
            <w:r>
              <w:t xml:space="preserve">Brancheboek VVT: </w:t>
            </w:r>
            <w:r>
              <w:br/>
            </w:r>
            <w:r>
              <w:t>Hoofdstuk 1: Werken in verpleeg- en verzorgingshuizen</w:t>
            </w:r>
            <w:r w:rsidR="00C627BF">
              <w:rPr>
                <w:rFonts w:asciiTheme="majorHAnsi" w:hAnsiTheme="majorHAnsi" w:cstheme="majorHAnsi"/>
              </w:rPr>
              <w:t xml:space="preserve"> </w:t>
            </w:r>
          </w:p>
        </w:tc>
      </w:tr>
      <w:tr w:rsidRPr="00E73156" w:rsidR="00E337C8" w:rsidTr="00CE1BFE" w14:paraId="07580DC6" w14:textId="77777777">
        <w:tc>
          <w:tcPr>
            <w:tcW w:w="2761" w:type="dxa"/>
          </w:tcPr>
          <w:p w:rsidRPr="00E73156" w:rsidR="00E337C8" w:rsidP="00541BE6" w:rsidRDefault="00E337C8" w14:paraId="54B1472E" w14:textId="3FF11C9A">
            <w:pPr>
              <w:spacing w:before="240"/>
              <w:rPr>
                <w:rFonts w:asciiTheme="majorHAnsi" w:hAnsiTheme="majorHAnsi" w:cstheme="majorHAnsi"/>
              </w:rPr>
            </w:pPr>
            <w:r w:rsidRPr="00E73156">
              <w:rPr>
                <w:rFonts w:asciiTheme="majorHAnsi" w:hAnsiTheme="majorHAnsi" w:cstheme="majorHAnsi"/>
              </w:rPr>
              <w:lastRenderedPageBreak/>
              <w:t xml:space="preserve">Medische vakken  </w:t>
            </w:r>
          </w:p>
        </w:tc>
        <w:tc>
          <w:tcPr>
            <w:tcW w:w="2313" w:type="dxa"/>
          </w:tcPr>
          <w:p w:rsidRPr="00E73156" w:rsidR="00E337C8" w:rsidP="00E337C8" w:rsidRDefault="00E337C8" w14:paraId="3004A50D" w14:textId="420807BA">
            <w:pPr>
              <w:rPr>
                <w:rFonts w:asciiTheme="majorHAnsi" w:hAnsiTheme="majorHAnsi" w:cstheme="majorHAnsi"/>
              </w:rPr>
            </w:pPr>
            <w:r>
              <w:rPr>
                <w:color w:val="000000"/>
              </w:rPr>
              <w:t>Aandoeningen van het zenuwstelsel</w:t>
            </w:r>
          </w:p>
        </w:tc>
        <w:tc>
          <w:tcPr>
            <w:tcW w:w="6834" w:type="dxa"/>
            <w:tcBorders>
              <w:bottom w:val="single" w:color="auto" w:sz="4" w:space="0"/>
            </w:tcBorders>
          </w:tcPr>
          <w:p w:rsidR="00E337C8" w:rsidP="00E337C8" w:rsidRDefault="00E337C8" w14:paraId="491D52F2" w14:textId="77777777">
            <w:pPr>
              <w:widowControl w:val="0"/>
              <w:pBdr>
                <w:top w:val="nil"/>
                <w:left w:val="nil"/>
                <w:bottom w:val="nil"/>
                <w:right w:val="nil"/>
                <w:between w:val="nil"/>
              </w:pBdr>
              <w:rPr>
                <w:b/>
                <w:color w:val="000000"/>
              </w:rPr>
            </w:pPr>
            <w:r>
              <w:rPr>
                <w:b/>
                <w:color w:val="000000"/>
              </w:rPr>
              <w:t xml:space="preserve">Hoofddoel: </w:t>
            </w:r>
            <w:r>
              <w:rPr>
                <w:color w:val="000000"/>
              </w:rPr>
              <w:t>Je kunt van een aantal aandoeningen die je tegenkomt in de praktijk beschrijven wat de oorzaak is, de verschijnselen, de behandeling en de specifieke zorg voor zorgvragers met deze aandoening: CVA, Parkinson, multipele sclerose, epilepsie, dwarslaesie.</w:t>
            </w:r>
          </w:p>
          <w:p w:rsidRPr="00E73156" w:rsidR="00E337C8" w:rsidP="00E337C8" w:rsidRDefault="00E337C8" w14:paraId="3D3CA86F" w14:textId="0503E8BB">
            <w:pPr>
              <w:pStyle w:val="Geenafstand"/>
              <w:rPr>
                <w:rFonts w:asciiTheme="majorHAnsi" w:hAnsiTheme="majorHAnsi" w:cstheme="majorHAnsi"/>
              </w:rPr>
            </w:pPr>
            <w:r>
              <w:rPr>
                <w:b/>
                <w:color w:val="000000"/>
              </w:rPr>
              <w:t>Subdoel:</w:t>
            </w:r>
            <w:r>
              <w:rPr>
                <w:color w:val="000000"/>
              </w:rPr>
              <w:t xml:space="preserve"> Je kunt in de praktijk volgens het </w:t>
            </w:r>
            <w:proofErr w:type="spellStart"/>
            <w:r>
              <w:rPr>
                <w:color w:val="000000"/>
              </w:rPr>
              <w:t>zorgleefplan</w:t>
            </w:r>
            <w:proofErr w:type="spellEnd"/>
            <w:r>
              <w:rPr>
                <w:color w:val="000000"/>
              </w:rPr>
              <w:t xml:space="preserve"> zorg verlenen aan mensen </w:t>
            </w:r>
            <w:r>
              <w:rPr>
                <w:color w:val="222222"/>
              </w:rPr>
              <w:t>met ziekten van het zenuwstelsel.</w:t>
            </w:r>
          </w:p>
        </w:tc>
        <w:tc>
          <w:tcPr>
            <w:tcW w:w="3685" w:type="dxa"/>
            <w:tcBorders>
              <w:bottom w:val="single" w:color="auto" w:sz="4" w:space="0"/>
            </w:tcBorders>
          </w:tcPr>
          <w:p w:rsidR="003108D9" w:rsidP="003108D9" w:rsidRDefault="00E337C8" w14:paraId="7BF3A0A8" w14:textId="7DCB70B8">
            <w:pPr>
              <w:spacing w:before="240" w:after="0"/>
              <w:rPr>
                <w:rFonts w:eastAsia="Arial" w:asciiTheme="majorHAnsi" w:hAnsiTheme="majorHAnsi" w:cstheme="majorHAnsi"/>
              </w:rPr>
            </w:pPr>
            <w:proofErr w:type="spellStart"/>
            <w:r w:rsidRPr="00A83761">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r w:rsidRPr="00E73156">
              <w:rPr>
                <w:rFonts w:eastAsia="Arial" w:asciiTheme="majorHAnsi" w:hAnsiTheme="majorHAnsi" w:cstheme="majorHAnsi"/>
              </w:rPr>
              <w:t xml:space="preserve"> </w:t>
            </w:r>
          </w:p>
          <w:p w:rsidRPr="00913707" w:rsidR="003108D9" w:rsidP="003108D9" w:rsidRDefault="003108D9" w14:paraId="4C6747C3" w14:textId="77777777">
            <w:pPr>
              <w:rPr>
                <w:bCs/>
              </w:rPr>
            </w:pPr>
            <w:r w:rsidRPr="00913707">
              <w:rPr>
                <w:bCs/>
              </w:rPr>
              <w:t>Ziekteleer 15</w:t>
            </w:r>
          </w:p>
          <w:p w:rsidR="003108D9" w:rsidP="003108D9" w:rsidRDefault="003108D9" w14:paraId="3138F210" w14:textId="77777777">
            <w:r>
              <w:t>Hoofdstuk 6:</w:t>
            </w:r>
          </w:p>
          <w:p w:rsidR="003108D9" w:rsidP="003108D9" w:rsidRDefault="003108D9" w14:paraId="70AB0AB4" w14:textId="77777777">
            <w:r>
              <w:t>Ziekten van het zenuwstelsel</w:t>
            </w:r>
          </w:p>
          <w:p w:rsidRPr="00E73156" w:rsidR="00E337C8" w:rsidP="00E337C8" w:rsidRDefault="00E337C8" w14:paraId="5B167374" w14:textId="0204071C">
            <w:pPr>
              <w:spacing w:before="240" w:after="0"/>
              <w:rPr>
                <w:rFonts w:asciiTheme="majorHAnsi" w:hAnsiTheme="majorHAnsi" w:cstheme="majorHAnsi"/>
              </w:rPr>
            </w:pPr>
          </w:p>
        </w:tc>
      </w:tr>
      <w:tr w:rsidRPr="00E73156" w:rsidR="00717B50" w:rsidTr="00CE1BFE" w14:paraId="31EA5900" w14:textId="77777777">
        <w:tc>
          <w:tcPr>
            <w:tcW w:w="2761" w:type="dxa"/>
          </w:tcPr>
          <w:p w:rsidRPr="00E73156" w:rsidR="00717B50" w:rsidP="00541BE6" w:rsidRDefault="00717B50" w14:paraId="3C02C334" w14:textId="1F232D64">
            <w:pPr>
              <w:spacing w:before="240" w:after="0"/>
              <w:rPr>
                <w:rFonts w:asciiTheme="majorHAnsi" w:hAnsiTheme="majorHAnsi" w:cstheme="majorHAnsi"/>
              </w:rPr>
            </w:pPr>
            <w:r w:rsidRPr="00E73156">
              <w:rPr>
                <w:rFonts w:asciiTheme="majorHAnsi" w:hAnsiTheme="majorHAnsi" w:cstheme="majorHAnsi"/>
              </w:rPr>
              <w:t>Communicatie</w:t>
            </w:r>
          </w:p>
        </w:tc>
        <w:tc>
          <w:tcPr>
            <w:tcW w:w="2313" w:type="dxa"/>
          </w:tcPr>
          <w:p w:rsidRPr="00E73156" w:rsidR="00717B50" w:rsidP="00717B50" w:rsidRDefault="00717B50" w14:paraId="51077FB3" w14:textId="3C027C42">
            <w:pPr>
              <w:spacing w:before="240"/>
              <w:rPr>
                <w:rFonts w:asciiTheme="majorHAnsi" w:hAnsiTheme="majorHAnsi" w:cstheme="majorHAnsi"/>
              </w:rPr>
            </w:pPr>
            <w:r>
              <w:rPr>
                <w:rFonts w:asciiTheme="majorHAnsi" w:hAnsiTheme="majorHAnsi" w:cstheme="majorHAnsi"/>
              </w:rPr>
              <w:t>Samenwerking disciplines</w:t>
            </w:r>
          </w:p>
        </w:tc>
        <w:tc>
          <w:tcPr>
            <w:tcW w:w="6834" w:type="dxa"/>
            <w:tcBorders>
              <w:top w:val="single" w:color="000000" w:sz="8" w:space="0"/>
              <w:left w:val="nil"/>
              <w:bottom w:val="single" w:color="000000" w:sz="8" w:space="0"/>
              <w:right w:val="single" w:color="000000" w:sz="8" w:space="0"/>
            </w:tcBorders>
          </w:tcPr>
          <w:p w:rsidRPr="00717B50" w:rsidR="00717B50" w:rsidP="00717B50" w:rsidRDefault="00717B50" w14:paraId="4665D0EF" w14:textId="77777777">
            <w:pPr>
              <w:pStyle w:val="Geenafstand"/>
              <w:rPr>
                <w:b/>
                <w:bCs/>
              </w:rPr>
            </w:pPr>
            <w:r w:rsidRPr="00717B50">
              <w:rPr>
                <w:b/>
                <w:bCs/>
              </w:rPr>
              <w:t>Hoofdleerdoel</w:t>
            </w:r>
          </w:p>
          <w:p w:rsidRPr="00717B50" w:rsidR="00717B50" w:rsidP="00717B50" w:rsidRDefault="00717B50" w14:paraId="4B0D3C50" w14:textId="77777777">
            <w:pPr>
              <w:pStyle w:val="Geenafstand"/>
              <w:rPr>
                <w:bCs/>
              </w:rPr>
            </w:pPr>
            <w:r w:rsidRPr="00717B50">
              <w:rPr>
                <w:bCs/>
              </w:rPr>
              <w:t>Je kunt samenwerken met collega’s.</w:t>
            </w:r>
          </w:p>
          <w:p w:rsidRPr="00717B50" w:rsidR="00717B50" w:rsidP="00717B50" w:rsidRDefault="00717B50" w14:paraId="55CF9A95" w14:textId="5FC3D8F0">
            <w:pPr>
              <w:pStyle w:val="Geenafstand"/>
              <w:rPr>
                <w:b/>
                <w:bCs/>
              </w:rPr>
            </w:pPr>
            <w:r w:rsidRPr="00717B50">
              <w:rPr>
                <w:b/>
                <w:bCs/>
              </w:rPr>
              <w:t>Sub</w:t>
            </w:r>
            <w:r>
              <w:rPr>
                <w:b/>
                <w:bCs/>
              </w:rPr>
              <w:t>d</w:t>
            </w:r>
            <w:r w:rsidRPr="00717B50">
              <w:rPr>
                <w:b/>
                <w:bCs/>
              </w:rPr>
              <w:t>oel</w:t>
            </w:r>
            <w:r>
              <w:rPr>
                <w:b/>
                <w:bCs/>
              </w:rPr>
              <w:t>:</w:t>
            </w:r>
          </w:p>
          <w:p w:rsidRPr="00E73156" w:rsidR="00717B50" w:rsidP="00717B50" w:rsidRDefault="00717B50" w14:paraId="27BADFC1" w14:textId="186A37F3">
            <w:pPr>
              <w:widowControl w:val="0"/>
              <w:spacing w:before="240"/>
              <w:rPr>
                <w:rFonts w:asciiTheme="majorHAnsi" w:hAnsiTheme="majorHAnsi" w:cstheme="majorHAnsi"/>
              </w:rPr>
            </w:pPr>
            <w:r w:rsidRPr="00717B50">
              <w:t>Je kunt je collegiaal opstellen en ziet in wanneer het nodig is collega’s te ondersteunen.</w:t>
            </w:r>
          </w:p>
        </w:tc>
        <w:tc>
          <w:tcPr>
            <w:tcW w:w="3685" w:type="dxa"/>
            <w:tcBorders>
              <w:top w:val="single" w:color="000000" w:sz="8" w:space="0"/>
              <w:left w:val="nil"/>
              <w:bottom w:val="single" w:color="000000" w:sz="8" w:space="0"/>
              <w:right w:val="single" w:color="000000" w:sz="8" w:space="0"/>
            </w:tcBorders>
          </w:tcPr>
          <w:p w:rsidR="00717B50" w:rsidP="00717B50" w:rsidRDefault="00717B50" w14:paraId="64CE1B9A" w14:textId="77777777">
            <w:pPr>
              <w:spacing w:before="240"/>
              <w:rPr>
                <w:rFonts w:asciiTheme="majorHAnsi" w:hAnsiTheme="majorHAnsi" w:cstheme="majorHAnsi"/>
              </w:rPr>
            </w:pPr>
            <w:proofErr w:type="spellStart"/>
            <w:r w:rsidRPr="00E73156">
              <w:rPr>
                <w:rFonts w:eastAsia="Arial" w:asciiTheme="majorHAnsi" w:hAnsiTheme="majorHAnsi" w:cstheme="majorHAnsi"/>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p>
          <w:p w:rsidR="00717B50" w:rsidP="00717B50" w:rsidRDefault="00717B50" w14:paraId="5205DC54" w14:textId="77777777">
            <w:pPr>
              <w:pStyle w:val="Geenafstand"/>
            </w:pPr>
            <w:r>
              <w:t>Communicatie in de zorg 8</w:t>
            </w:r>
          </w:p>
          <w:p w:rsidR="00717B50" w:rsidP="00717B50" w:rsidRDefault="00717B50" w14:paraId="45E2663F" w14:textId="77777777">
            <w:pPr>
              <w:pStyle w:val="Geenafstand"/>
            </w:pPr>
            <w:r>
              <w:t>Hoofdstuk 5:</w:t>
            </w:r>
          </w:p>
          <w:p w:rsidRPr="00E73156" w:rsidR="00717B50" w:rsidP="00717B50" w:rsidRDefault="00717B50" w14:paraId="4726ADE7" w14:textId="19794FA9">
            <w:pPr>
              <w:spacing w:before="240"/>
              <w:rPr>
                <w:rFonts w:asciiTheme="majorHAnsi" w:hAnsiTheme="majorHAnsi" w:cstheme="majorHAnsi"/>
              </w:rPr>
            </w:pPr>
            <w:r>
              <w:t>Samenwerken</w:t>
            </w:r>
          </w:p>
        </w:tc>
      </w:tr>
    </w:tbl>
    <w:p w:rsidRPr="00E73156" w:rsidR="00C92B1A" w:rsidP="00C92B1A" w:rsidRDefault="00C92B1A" w14:paraId="43E05D48" w14:textId="3784AB30">
      <w:pPr>
        <w:spacing w:before="240"/>
        <w:jc w:val="center"/>
        <w:rPr>
          <w:rFonts w:asciiTheme="majorHAnsi" w:hAnsiTheme="majorHAnsi" w:cstheme="majorHAnsi"/>
          <w:b/>
          <w:sz w:val="40"/>
          <w:szCs w:val="40"/>
        </w:rPr>
      </w:pPr>
    </w:p>
    <w:p w:rsidRPr="00E73156" w:rsidR="009A1F35" w:rsidP="00723327" w:rsidRDefault="007C148D" w14:paraId="734916DC" w14:textId="066525ED">
      <w:pPr>
        <w:pStyle w:val="Kop1"/>
      </w:pPr>
      <w:bookmarkStart w:name="_Toc30600341" w:id="16"/>
      <w:bookmarkStart w:name="_Toc30602850" w:id="17"/>
      <w:r w:rsidRPr="00E73156">
        <w:lastRenderedPageBreak/>
        <w:t>Week 4</w:t>
      </w:r>
      <w:bookmarkEnd w:id="16"/>
      <w:bookmarkEnd w:id="17"/>
      <w:r w:rsidRPr="00E73156" w:rsidR="00BF4FE2">
        <w:t xml:space="preserve"> </w:t>
      </w:r>
    </w:p>
    <w:tbl>
      <w:tblPr>
        <w:tblStyle w:val="Tabelraster"/>
        <w:tblW w:w="15593" w:type="dxa"/>
        <w:tblInd w:w="-856" w:type="dxa"/>
        <w:tblLook w:val="04A0" w:firstRow="1" w:lastRow="0" w:firstColumn="1" w:lastColumn="0" w:noHBand="0" w:noVBand="1"/>
      </w:tblPr>
      <w:tblGrid>
        <w:gridCol w:w="2757"/>
        <w:gridCol w:w="2311"/>
        <w:gridCol w:w="6821"/>
        <w:gridCol w:w="3704"/>
      </w:tblGrid>
      <w:tr w:rsidRPr="00E73156" w:rsidR="00C92B1A" w:rsidTr="00CE1BFE" w14:paraId="297AD5D2" w14:textId="77777777">
        <w:tc>
          <w:tcPr>
            <w:tcW w:w="15593" w:type="dxa"/>
            <w:gridSpan w:val="4"/>
            <w:shd w:val="clear" w:color="auto" w:fill="D99594" w:themeFill="accent2" w:themeFillTint="99"/>
          </w:tcPr>
          <w:p w:rsidRPr="00E73156" w:rsidR="00C92B1A" w:rsidP="00CE1BFE" w:rsidRDefault="00C92B1A" w14:paraId="7188D5B1" w14:textId="77777777">
            <w:pPr>
              <w:spacing w:before="240"/>
              <w:jc w:val="center"/>
              <w:rPr>
                <w:rFonts w:asciiTheme="majorHAnsi" w:hAnsiTheme="majorHAnsi" w:cstheme="majorHAnsi"/>
                <w:b/>
              </w:rPr>
            </w:pPr>
          </w:p>
        </w:tc>
      </w:tr>
      <w:tr w:rsidRPr="00E73156" w:rsidR="00C92B1A" w:rsidTr="00E337C8" w14:paraId="69302CE1" w14:textId="77777777">
        <w:tc>
          <w:tcPr>
            <w:tcW w:w="2757" w:type="dxa"/>
            <w:shd w:val="clear" w:color="auto" w:fill="D99594" w:themeFill="accent2" w:themeFillTint="99"/>
          </w:tcPr>
          <w:p w:rsidRPr="00E73156" w:rsidR="00C92B1A" w:rsidP="00CE1BFE" w:rsidRDefault="00C92B1A" w14:paraId="6869B021" w14:textId="77777777">
            <w:pPr>
              <w:spacing w:before="240"/>
              <w:rPr>
                <w:rFonts w:asciiTheme="majorHAnsi" w:hAnsiTheme="majorHAnsi" w:cstheme="majorHAnsi"/>
                <w:b/>
              </w:rPr>
            </w:pPr>
            <w:r w:rsidRPr="00E73156">
              <w:rPr>
                <w:rFonts w:asciiTheme="majorHAnsi" w:hAnsiTheme="majorHAnsi" w:cstheme="majorHAnsi"/>
                <w:b/>
              </w:rPr>
              <w:t>Leerlijn</w:t>
            </w:r>
          </w:p>
        </w:tc>
        <w:tc>
          <w:tcPr>
            <w:tcW w:w="2311" w:type="dxa"/>
            <w:shd w:val="clear" w:color="auto" w:fill="D99594" w:themeFill="accent2" w:themeFillTint="99"/>
          </w:tcPr>
          <w:p w:rsidRPr="00E73156" w:rsidR="00C92B1A" w:rsidP="00CE1BFE" w:rsidRDefault="00C92B1A" w14:paraId="3996CFD5"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6821" w:type="dxa"/>
            <w:tcBorders>
              <w:bottom w:val="single" w:color="auto" w:sz="4" w:space="0"/>
            </w:tcBorders>
            <w:shd w:val="clear" w:color="auto" w:fill="D99594" w:themeFill="accent2" w:themeFillTint="99"/>
          </w:tcPr>
          <w:p w:rsidRPr="00E73156" w:rsidR="00C92B1A" w:rsidP="00CE1BFE" w:rsidRDefault="00C92B1A" w14:paraId="69B00328" w14:textId="77777777">
            <w:pPr>
              <w:spacing w:before="240"/>
              <w:rPr>
                <w:rFonts w:asciiTheme="majorHAnsi" w:hAnsiTheme="majorHAnsi" w:cstheme="majorHAnsi"/>
                <w:b/>
              </w:rPr>
            </w:pPr>
            <w:r w:rsidRPr="00E73156">
              <w:rPr>
                <w:rFonts w:asciiTheme="majorHAnsi" w:hAnsiTheme="majorHAnsi" w:cstheme="majorHAnsi"/>
                <w:b/>
              </w:rPr>
              <w:t>Lesdoelen</w:t>
            </w:r>
          </w:p>
        </w:tc>
        <w:tc>
          <w:tcPr>
            <w:tcW w:w="3704" w:type="dxa"/>
            <w:shd w:val="clear" w:color="auto" w:fill="D99594" w:themeFill="accent2" w:themeFillTint="99"/>
          </w:tcPr>
          <w:p w:rsidRPr="00E73156" w:rsidR="00C92B1A" w:rsidP="00CE1BFE" w:rsidRDefault="00C92B1A" w14:paraId="2075FB23"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C92B1A" w:rsidTr="00E337C8" w14:paraId="4B5C479C" w14:textId="77777777">
        <w:tc>
          <w:tcPr>
            <w:tcW w:w="2757" w:type="dxa"/>
          </w:tcPr>
          <w:p w:rsidRPr="00E73156" w:rsidR="00C92B1A" w:rsidP="00CE1BFE" w:rsidRDefault="00C92B1A" w14:paraId="7836924B" w14:textId="77777777">
            <w:pPr>
              <w:spacing w:before="240" w:after="0"/>
              <w:rPr>
                <w:rFonts w:asciiTheme="majorHAnsi" w:hAnsiTheme="majorHAnsi" w:cstheme="majorHAnsi"/>
              </w:rPr>
            </w:pPr>
            <w:r w:rsidRPr="00E73156">
              <w:rPr>
                <w:rFonts w:asciiTheme="majorHAnsi" w:hAnsiTheme="majorHAnsi" w:cstheme="majorHAnsi"/>
              </w:rPr>
              <w:t>Verpleegkunde</w:t>
            </w:r>
          </w:p>
          <w:p w:rsidRPr="00E73156" w:rsidR="00C92B1A" w:rsidP="00CE1BFE" w:rsidRDefault="00C92B1A" w14:paraId="27F00944" w14:textId="6E2860DB">
            <w:pPr>
              <w:spacing w:after="0"/>
              <w:rPr>
                <w:rFonts w:asciiTheme="majorHAnsi" w:hAnsiTheme="majorHAnsi" w:cstheme="majorHAnsi"/>
              </w:rPr>
            </w:pPr>
            <w:r w:rsidRPr="00E73156">
              <w:rPr>
                <w:rFonts w:asciiTheme="majorHAnsi" w:hAnsiTheme="majorHAnsi" w:cstheme="majorHAnsi"/>
              </w:rPr>
              <w:t>theorie (skills)</w:t>
            </w:r>
          </w:p>
          <w:p w:rsidRPr="00E73156" w:rsidR="00C92B1A" w:rsidP="00CE1BFE" w:rsidRDefault="00C92B1A" w14:paraId="3EA03C23" w14:textId="77777777">
            <w:pPr>
              <w:spacing w:before="240"/>
              <w:rPr>
                <w:rFonts w:asciiTheme="majorHAnsi" w:hAnsiTheme="majorHAnsi" w:cstheme="majorHAnsi"/>
              </w:rPr>
            </w:pPr>
          </w:p>
        </w:tc>
        <w:tc>
          <w:tcPr>
            <w:tcW w:w="2311" w:type="dxa"/>
          </w:tcPr>
          <w:p w:rsidRPr="00E73156" w:rsidR="00C92B1A" w:rsidP="00CE1BFE" w:rsidRDefault="00160564" w14:paraId="242FDAAA" w14:textId="3BD4447D">
            <w:pPr>
              <w:spacing w:before="240"/>
              <w:rPr>
                <w:rFonts w:asciiTheme="majorHAnsi" w:hAnsiTheme="majorHAnsi" w:cstheme="majorHAnsi"/>
              </w:rPr>
            </w:pPr>
            <w:proofErr w:type="spellStart"/>
            <w:r w:rsidRPr="00E73156">
              <w:rPr>
                <w:rFonts w:asciiTheme="majorHAnsi" w:hAnsiTheme="majorHAnsi" w:cstheme="majorHAnsi"/>
              </w:rPr>
              <w:t>Zorgleefplan</w:t>
            </w:r>
            <w:proofErr w:type="spellEnd"/>
          </w:p>
        </w:tc>
        <w:tc>
          <w:tcPr>
            <w:tcW w:w="6821" w:type="dxa"/>
          </w:tcPr>
          <w:p w:rsidRPr="001E4868" w:rsidR="007F3CC4" w:rsidP="007F3CC4" w:rsidRDefault="007F3CC4" w14:paraId="6F7D736B" w14:textId="77777777">
            <w:pPr>
              <w:pStyle w:val="Geenafstand"/>
              <w:spacing w:line="240" w:lineRule="auto"/>
              <w:rPr>
                <w:rFonts w:asciiTheme="majorHAnsi" w:hAnsiTheme="majorHAnsi" w:cstheme="majorHAnsi"/>
                <w:b/>
              </w:rPr>
            </w:pPr>
            <w:r w:rsidRPr="001E4868">
              <w:rPr>
                <w:rFonts w:asciiTheme="majorHAnsi" w:hAnsiTheme="majorHAnsi" w:cstheme="majorHAnsi"/>
                <w:b/>
              </w:rPr>
              <w:t>Hoofdleerdoel</w:t>
            </w:r>
          </w:p>
          <w:p w:rsidR="007F3CC4" w:rsidP="007F3CC4" w:rsidRDefault="007F3CC4" w14:paraId="3AC1C296" w14:textId="631B94AB">
            <w:pPr>
              <w:pStyle w:val="Geenafstand"/>
              <w:spacing w:line="240" w:lineRule="auto"/>
              <w:rPr>
                <w:rFonts w:asciiTheme="majorHAnsi" w:hAnsiTheme="majorHAnsi" w:cstheme="majorHAnsi"/>
              </w:rPr>
            </w:pPr>
            <w:r w:rsidRPr="001E4868">
              <w:rPr>
                <w:rFonts w:asciiTheme="majorHAnsi" w:hAnsiTheme="majorHAnsi" w:cstheme="majorHAnsi"/>
              </w:rPr>
              <w:t xml:space="preserve">Je kunt beschrijven wat </w:t>
            </w:r>
            <w:r>
              <w:rPr>
                <w:rFonts w:asciiTheme="majorHAnsi" w:hAnsiTheme="majorHAnsi" w:cstheme="majorHAnsi"/>
              </w:rPr>
              <w:t>jouw rol al</w:t>
            </w:r>
            <w:r w:rsidRPr="001E4868">
              <w:rPr>
                <w:rFonts w:asciiTheme="majorHAnsi" w:hAnsiTheme="majorHAnsi" w:cstheme="majorHAnsi"/>
              </w:rPr>
              <w:t>s verzorgende-IG</w:t>
            </w:r>
            <w:r>
              <w:rPr>
                <w:rFonts w:asciiTheme="majorHAnsi" w:hAnsiTheme="majorHAnsi" w:cstheme="majorHAnsi"/>
              </w:rPr>
              <w:t xml:space="preserve"> </w:t>
            </w:r>
            <w:r w:rsidR="00771294">
              <w:rPr>
                <w:rFonts w:asciiTheme="majorHAnsi" w:hAnsiTheme="majorHAnsi" w:cstheme="majorHAnsi"/>
              </w:rPr>
              <w:t>is in het bewaken van de kwaliteit van leven van een zorgvrager</w:t>
            </w:r>
            <w:r w:rsidR="007B4362">
              <w:rPr>
                <w:rFonts w:asciiTheme="majorHAnsi" w:hAnsiTheme="majorHAnsi" w:cstheme="majorHAnsi"/>
              </w:rPr>
              <w:t xml:space="preserve"> en de hantering van zijn </w:t>
            </w:r>
            <w:proofErr w:type="spellStart"/>
            <w:r w:rsidR="007B4362">
              <w:rPr>
                <w:rFonts w:asciiTheme="majorHAnsi" w:hAnsiTheme="majorHAnsi" w:cstheme="majorHAnsi"/>
              </w:rPr>
              <w:t>zorggleefplan</w:t>
            </w:r>
            <w:proofErr w:type="spellEnd"/>
            <w:r w:rsidRPr="001E4868">
              <w:rPr>
                <w:rFonts w:asciiTheme="majorHAnsi" w:hAnsiTheme="majorHAnsi" w:cstheme="majorHAnsi"/>
              </w:rPr>
              <w:t>.</w:t>
            </w:r>
          </w:p>
          <w:p w:rsidRPr="0076790E" w:rsidR="0076790E" w:rsidP="007F3CC4" w:rsidRDefault="0076790E" w14:paraId="7051B7AC" w14:textId="5A473015">
            <w:pPr>
              <w:pStyle w:val="Geenafstand"/>
              <w:spacing w:line="240" w:lineRule="auto"/>
              <w:rPr>
                <w:rFonts w:asciiTheme="majorHAnsi" w:hAnsiTheme="majorHAnsi" w:cstheme="majorHAnsi"/>
                <w:b/>
              </w:rPr>
            </w:pPr>
            <w:r w:rsidRPr="0076790E">
              <w:rPr>
                <w:rFonts w:asciiTheme="majorHAnsi" w:hAnsiTheme="majorHAnsi" w:cstheme="majorHAnsi"/>
                <w:b/>
              </w:rPr>
              <w:t>Subdoelen:</w:t>
            </w:r>
          </w:p>
          <w:p w:rsidR="0076790E" w:rsidP="00045895" w:rsidRDefault="0076790E" w14:paraId="41188512" w14:textId="66FF3BA7">
            <w:pPr>
              <w:pStyle w:val="Geenafstand"/>
              <w:numPr>
                <w:ilvl w:val="0"/>
                <w:numId w:val="19"/>
              </w:numPr>
              <w:spacing w:line="240" w:lineRule="auto"/>
              <w:rPr>
                <w:rFonts w:asciiTheme="majorHAnsi" w:hAnsiTheme="majorHAnsi" w:cstheme="majorHAnsi"/>
              </w:rPr>
            </w:pPr>
            <w:r w:rsidRPr="001E4868">
              <w:rPr>
                <w:rFonts w:asciiTheme="majorHAnsi" w:hAnsiTheme="majorHAnsi" w:cstheme="majorHAnsi"/>
              </w:rPr>
              <w:t>Je bewaakt mede het totale zorgproces</w:t>
            </w:r>
            <w:r>
              <w:rPr>
                <w:rFonts w:asciiTheme="majorHAnsi" w:hAnsiTheme="majorHAnsi" w:cstheme="majorHAnsi"/>
              </w:rPr>
              <w:t xml:space="preserve"> en </w:t>
            </w:r>
            <w:r w:rsidRPr="001E4868">
              <w:rPr>
                <w:rFonts w:asciiTheme="majorHAnsi" w:hAnsiTheme="majorHAnsi" w:cstheme="majorHAnsi"/>
              </w:rPr>
              <w:t xml:space="preserve">zorgt </w:t>
            </w:r>
            <w:r>
              <w:rPr>
                <w:rFonts w:asciiTheme="majorHAnsi" w:hAnsiTheme="majorHAnsi" w:cstheme="majorHAnsi"/>
              </w:rPr>
              <w:t xml:space="preserve">voor bijstelling van het </w:t>
            </w:r>
            <w:proofErr w:type="spellStart"/>
            <w:r>
              <w:rPr>
                <w:rFonts w:asciiTheme="majorHAnsi" w:hAnsiTheme="majorHAnsi" w:cstheme="majorHAnsi"/>
              </w:rPr>
              <w:t>zorgleefplan</w:t>
            </w:r>
            <w:proofErr w:type="spellEnd"/>
            <w:r>
              <w:rPr>
                <w:rFonts w:asciiTheme="majorHAnsi" w:hAnsiTheme="majorHAnsi" w:cstheme="majorHAnsi"/>
              </w:rPr>
              <w:t>.</w:t>
            </w:r>
          </w:p>
          <w:p w:rsidRPr="001E4868" w:rsidR="0076790E" w:rsidP="00045895" w:rsidRDefault="0076790E" w14:paraId="64B5D1FD" w14:textId="77777777">
            <w:pPr>
              <w:pStyle w:val="Geenafstand"/>
              <w:numPr>
                <w:ilvl w:val="0"/>
                <w:numId w:val="19"/>
              </w:numPr>
              <w:spacing w:line="240" w:lineRule="auto"/>
              <w:rPr>
                <w:rFonts w:asciiTheme="majorHAnsi" w:hAnsiTheme="majorHAnsi" w:cstheme="majorHAnsi"/>
              </w:rPr>
            </w:pPr>
            <w:r>
              <w:rPr>
                <w:rFonts w:asciiTheme="majorHAnsi" w:hAnsiTheme="majorHAnsi" w:cstheme="majorHAnsi"/>
              </w:rPr>
              <w:t>Je zorgt voor</w:t>
            </w:r>
            <w:r w:rsidRPr="001E4868">
              <w:rPr>
                <w:rFonts w:asciiTheme="majorHAnsi" w:hAnsiTheme="majorHAnsi" w:cstheme="majorHAnsi"/>
              </w:rPr>
              <w:t xml:space="preserve"> een logische opbouw en afstemming</w:t>
            </w:r>
            <w:r>
              <w:rPr>
                <w:rFonts w:asciiTheme="majorHAnsi" w:hAnsiTheme="majorHAnsi" w:cstheme="majorHAnsi"/>
              </w:rPr>
              <w:t xml:space="preserve"> </w:t>
            </w:r>
            <w:r w:rsidRPr="001E4868">
              <w:rPr>
                <w:rFonts w:asciiTheme="majorHAnsi" w:hAnsiTheme="majorHAnsi" w:cstheme="majorHAnsi"/>
              </w:rPr>
              <w:t>van de zorgverlening in samenwerking met het multidisciplinaire team.  </w:t>
            </w:r>
          </w:p>
          <w:p w:rsidRPr="001E4868" w:rsidR="0076790E" w:rsidP="00045895" w:rsidRDefault="0076790E" w14:paraId="2E45B792" w14:textId="77777777">
            <w:pPr>
              <w:pStyle w:val="Geenafstand"/>
              <w:numPr>
                <w:ilvl w:val="0"/>
                <w:numId w:val="19"/>
              </w:numPr>
              <w:spacing w:line="240" w:lineRule="auto"/>
              <w:rPr>
                <w:rFonts w:asciiTheme="majorHAnsi" w:hAnsiTheme="majorHAnsi" w:cstheme="majorHAnsi"/>
              </w:rPr>
            </w:pPr>
            <w:r w:rsidRPr="001E4868">
              <w:rPr>
                <w:rFonts w:asciiTheme="majorHAnsi" w:hAnsiTheme="majorHAnsi" w:cstheme="majorHAnsi"/>
              </w:rPr>
              <w:t>Je verwijst waar nodig door en werkt samen met andere zorgverleners of in de keten.</w:t>
            </w:r>
          </w:p>
          <w:p w:rsidRPr="00E73156" w:rsidR="007F3CC4" w:rsidP="00CE1BFE" w:rsidRDefault="007F3CC4" w14:paraId="5AE47E54" w14:textId="20E9F2BF">
            <w:pPr>
              <w:pStyle w:val="Geenafstand"/>
              <w:spacing w:line="240" w:lineRule="auto"/>
              <w:ind w:left="720"/>
              <w:rPr>
                <w:rFonts w:asciiTheme="majorHAnsi" w:hAnsiTheme="majorHAnsi" w:cstheme="majorHAnsi"/>
              </w:rPr>
            </w:pPr>
          </w:p>
        </w:tc>
        <w:tc>
          <w:tcPr>
            <w:tcW w:w="3704" w:type="dxa"/>
          </w:tcPr>
          <w:p w:rsidR="00C92B1A" w:rsidP="00CE1BFE" w:rsidRDefault="00C92B1A" w14:paraId="28AFF2C3" w14:textId="77777777">
            <w:pPr>
              <w:spacing w:before="240" w:after="0"/>
              <w:rPr>
                <w:rFonts w:eastAsia="Arial" w:asciiTheme="majorHAnsi" w:hAnsiTheme="majorHAnsi" w:cstheme="majorHAnsi"/>
              </w:rPr>
            </w:pPr>
            <w:proofErr w:type="spellStart"/>
            <w:r w:rsidRPr="00E73156">
              <w:rPr>
                <w:rFonts w:eastAsia="Arial" w:asciiTheme="majorHAnsi" w:hAnsiTheme="majorHAnsi" w:cstheme="majorHAnsi"/>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r w:rsidRPr="00E73156">
              <w:rPr>
                <w:rFonts w:eastAsia="Arial" w:asciiTheme="majorHAnsi" w:hAnsiTheme="majorHAnsi" w:cstheme="majorHAnsi"/>
              </w:rPr>
              <w:t xml:space="preserve"> </w:t>
            </w:r>
          </w:p>
          <w:p w:rsidR="0076790E" w:rsidP="0076790E" w:rsidRDefault="0076790E" w14:paraId="0100E9F3" w14:textId="77777777"/>
          <w:p w:rsidR="0076790E" w:rsidP="0076790E" w:rsidRDefault="0076790E" w14:paraId="1B1BD138" w14:textId="77777777">
            <w:r>
              <w:t>Beroepsgerichte basisboek:</w:t>
            </w:r>
          </w:p>
          <w:p w:rsidR="0076790E" w:rsidP="0076790E" w:rsidRDefault="0076790E" w14:paraId="1535FED4" w14:textId="77777777">
            <w:r>
              <w:t>Plannen en afstemmen van zorg.</w:t>
            </w:r>
          </w:p>
          <w:p w:rsidR="0076790E" w:rsidP="0076790E" w:rsidRDefault="0076790E" w14:paraId="537DD3CF" w14:textId="77777777">
            <w:r>
              <w:t>Hoofdstuk 1: Methodisch werken.</w:t>
            </w:r>
          </w:p>
          <w:p w:rsidR="0076790E" w:rsidP="0076790E" w:rsidRDefault="0076790E" w14:paraId="1D3384A8" w14:textId="77777777">
            <w:r>
              <w:t>1.4 Het zorgproces</w:t>
            </w:r>
          </w:p>
          <w:p w:rsidR="0076790E" w:rsidP="0076790E" w:rsidRDefault="0076790E" w14:paraId="5C74D1BC" w14:textId="77777777"/>
          <w:p w:rsidR="0076790E" w:rsidP="0076790E" w:rsidRDefault="0076790E" w14:paraId="2F995AA3" w14:textId="5D390F66">
            <w:pPr>
              <w:rPr>
                <w:rFonts w:asciiTheme="majorHAnsi" w:hAnsiTheme="majorHAnsi" w:cstheme="majorHAnsi"/>
              </w:rPr>
            </w:pPr>
            <w:r>
              <w:t xml:space="preserve">Brancheboek VVT: </w:t>
            </w:r>
            <w:r>
              <w:br/>
            </w:r>
            <w:r>
              <w:t>Hoofdstuk 1: Werken in verpleeg- en verzorgingshuizen</w:t>
            </w:r>
          </w:p>
          <w:p w:rsidR="0076790E" w:rsidP="0076790E" w:rsidRDefault="0076790E" w14:paraId="2936FA2E" w14:textId="77777777">
            <w:pPr>
              <w:spacing w:before="240" w:after="0"/>
              <w:rPr>
                <w:rFonts w:asciiTheme="majorHAnsi" w:hAnsiTheme="majorHAnsi" w:cstheme="majorHAnsi"/>
              </w:rPr>
            </w:pPr>
            <w:proofErr w:type="spellStart"/>
            <w:r>
              <w:rPr>
                <w:rFonts w:asciiTheme="majorHAnsi" w:hAnsiTheme="majorHAnsi" w:cstheme="majorHAnsi"/>
              </w:rPr>
              <w:t>Zorgleefplanwijzer</w:t>
            </w:r>
            <w:proofErr w:type="spellEnd"/>
            <w:r>
              <w:rPr>
                <w:rFonts w:asciiTheme="majorHAnsi" w:hAnsiTheme="majorHAnsi" w:cstheme="majorHAnsi"/>
              </w:rPr>
              <w:t>:</w:t>
            </w:r>
          </w:p>
          <w:p w:rsidRPr="00E73156" w:rsidR="0076790E" w:rsidP="0076790E" w:rsidRDefault="004473C9" w14:paraId="0ACF3CCD" w14:textId="3D287DD2">
            <w:pPr>
              <w:spacing w:before="240" w:after="0"/>
              <w:rPr>
                <w:rFonts w:asciiTheme="majorHAnsi" w:hAnsiTheme="majorHAnsi" w:cstheme="majorHAnsi"/>
              </w:rPr>
            </w:pPr>
            <w:hyperlink w:history="1" r:id="rId25">
              <w:r w:rsidRPr="00342609" w:rsidR="0076790E">
                <w:rPr>
                  <w:rStyle w:val="Hyperlink"/>
                  <w:rFonts w:asciiTheme="majorHAnsi" w:hAnsiTheme="majorHAnsi" w:cstheme="majorHAnsi"/>
                </w:rPr>
                <w:t>https://www.zorgleefplanwijzer.nl/zlp-informatie/wat-is-een-zlp.html</w:t>
              </w:r>
            </w:hyperlink>
          </w:p>
        </w:tc>
      </w:tr>
      <w:tr w:rsidRPr="00E73156" w:rsidR="00E337C8" w:rsidTr="00E337C8" w14:paraId="2679CF42" w14:textId="77777777">
        <w:tc>
          <w:tcPr>
            <w:tcW w:w="2757" w:type="dxa"/>
          </w:tcPr>
          <w:p w:rsidRPr="00E73156" w:rsidR="00E337C8" w:rsidP="00E337C8" w:rsidRDefault="00E337C8" w14:paraId="06A68DF9" w14:textId="2B19E635">
            <w:pPr>
              <w:spacing w:before="240"/>
              <w:rPr>
                <w:rFonts w:asciiTheme="majorHAnsi" w:hAnsiTheme="majorHAnsi" w:cstheme="majorHAnsi"/>
              </w:rPr>
            </w:pPr>
            <w:r w:rsidRPr="00E73156">
              <w:rPr>
                <w:rFonts w:asciiTheme="majorHAnsi" w:hAnsiTheme="majorHAnsi" w:cstheme="majorHAnsi"/>
              </w:rPr>
              <w:t xml:space="preserve">Medische vakken </w:t>
            </w:r>
          </w:p>
          <w:p w:rsidRPr="00E73156" w:rsidR="00E337C8" w:rsidP="00E337C8" w:rsidRDefault="00E337C8" w14:paraId="1B5454D1" w14:textId="77777777">
            <w:pPr>
              <w:spacing w:before="240"/>
              <w:rPr>
                <w:rFonts w:asciiTheme="majorHAnsi" w:hAnsiTheme="majorHAnsi" w:cstheme="majorHAnsi"/>
              </w:rPr>
            </w:pPr>
          </w:p>
        </w:tc>
        <w:tc>
          <w:tcPr>
            <w:tcW w:w="2311" w:type="dxa"/>
          </w:tcPr>
          <w:p w:rsidRPr="00E73156" w:rsidR="00E337C8" w:rsidP="00E337C8" w:rsidRDefault="00E337C8" w14:paraId="0D46A5BA" w14:textId="3EA13537">
            <w:pPr>
              <w:rPr>
                <w:rFonts w:asciiTheme="majorHAnsi" w:hAnsiTheme="majorHAnsi" w:cstheme="majorHAnsi"/>
              </w:rPr>
            </w:pPr>
            <w:r>
              <w:rPr>
                <w:color w:val="000000"/>
              </w:rPr>
              <w:t>Aandoeningen van het zenuwstelsel</w:t>
            </w:r>
          </w:p>
        </w:tc>
        <w:tc>
          <w:tcPr>
            <w:tcW w:w="6821" w:type="dxa"/>
            <w:tcBorders>
              <w:bottom w:val="single" w:color="auto" w:sz="4" w:space="0"/>
            </w:tcBorders>
          </w:tcPr>
          <w:p w:rsidR="00E337C8" w:rsidP="00E337C8" w:rsidRDefault="00E337C8" w14:paraId="49836750" w14:textId="77777777">
            <w:pPr>
              <w:widowControl w:val="0"/>
              <w:pBdr>
                <w:top w:val="nil"/>
                <w:left w:val="nil"/>
                <w:bottom w:val="nil"/>
                <w:right w:val="nil"/>
                <w:between w:val="nil"/>
              </w:pBdr>
              <w:rPr>
                <w:b/>
                <w:color w:val="000000"/>
              </w:rPr>
            </w:pPr>
            <w:r>
              <w:rPr>
                <w:b/>
                <w:color w:val="000000"/>
              </w:rPr>
              <w:t xml:space="preserve">Hoofddoel: </w:t>
            </w:r>
            <w:r>
              <w:rPr>
                <w:color w:val="000000"/>
              </w:rPr>
              <w:t>Je kunt van een aantal aandoeningen die je tegenkomt in de praktijk beschrijven wat de oorzaak is, de verschijnselen, de behandeling en de specifieke zorg voor zorgvragers met deze aandoening: CVA, Parkinson, multipele sclerose, epilepsie, dwarslaesie.</w:t>
            </w:r>
          </w:p>
          <w:p w:rsidRPr="00E73156" w:rsidR="00E337C8" w:rsidP="00E337C8" w:rsidRDefault="00E337C8" w14:paraId="6A509534" w14:textId="511F4AF8">
            <w:pPr>
              <w:pStyle w:val="Geenafstand"/>
              <w:rPr>
                <w:rFonts w:asciiTheme="majorHAnsi" w:hAnsiTheme="majorHAnsi" w:cstheme="majorHAnsi"/>
              </w:rPr>
            </w:pPr>
            <w:r>
              <w:rPr>
                <w:b/>
                <w:color w:val="000000"/>
              </w:rPr>
              <w:lastRenderedPageBreak/>
              <w:t>Subdoel:</w:t>
            </w:r>
            <w:r>
              <w:rPr>
                <w:color w:val="000000"/>
              </w:rPr>
              <w:t xml:space="preserve"> Je kunt in de praktijk volgens het </w:t>
            </w:r>
            <w:proofErr w:type="spellStart"/>
            <w:r>
              <w:rPr>
                <w:color w:val="000000"/>
              </w:rPr>
              <w:t>zorgleefplan</w:t>
            </w:r>
            <w:proofErr w:type="spellEnd"/>
            <w:r>
              <w:rPr>
                <w:color w:val="000000"/>
              </w:rPr>
              <w:t xml:space="preserve"> zorg verlenen aan mensen </w:t>
            </w:r>
            <w:r>
              <w:rPr>
                <w:color w:val="222222"/>
              </w:rPr>
              <w:t>met ziekten van het zenuwstelsel.</w:t>
            </w:r>
          </w:p>
        </w:tc>
        <w:tc>
          <w:tcPr>
            <w:tcW w:w="3704" w:type="dxa"/>
            <w:tcBorders>
              <w:bottom w:val="single" w:color="auto" w:sz="4" w:space="0"/>
            </w:tcBorders>
          </w:tcPr>
          <w:p w:rsidR="00E337C8" w:rsidP="00E337C8" w:rsidRDefault="00E337C8" w14:paraId="68A7E303" w14:textId="77777777">
            <w:pPr>
              <w:spacing w:before="240" w:after="0"/>
              <w:rPr>
                <w:rFonts w:eastAsia="Arial" w:asciiTheme="majorHAnsi" w:hAnsiTheme="majorHAnsi" w:cstheme="majorHAnsi"/>
              </w:rPr>
            </w:pPr>
            <w:proofErr w:type="spellStart"/>
            <w:r w:rsidRPr="00A83761">
              <w:rPr>
                <w:rFonts w:eastAsia="Arial" w:asciiTheme="majorHAnsi" w:hAnsiTheme="majorHAnsi" w:cstheme="majorHAnsi"/>
                <w:b/>
              </w:rPr>
              <w:lastRenderedPageBreak/>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r w:rsidRPr="00E73156">
              <w:rPr>
                <w:rFonts w:eastAsia="Arial" w:asciiTheme="majorHAnsi" w:hAnsiTheme="majorHAnsi" w:cstheme="majorHAnsi"/>
              </w:rPr>
              <w:t xml:space="preserve"> </w:t>
            </w:r>
          </w:p>
          <w:p w:rsidRPr="00913707" w:rsidR="003108D9" w:rsidP="003108D9" w:rsidRDefault="003108D9" w14:paraId="6BBAA7E3" w14:textId="77777777">
            <w:pPr>
              <w:rPr>
                <w:bCs/>
              </w:rPr>
            </w:pPr>
            <w:r w:rsidRPr="00913707">
              <w:rPr>
                <w:bCs/>
              </w:rPr>
              <w:t>Ziekteleer 15</w:t>
            </w:r>
          </w:p>
          <w:p w:rsidR="00E337C8" w:rsidP="00E337C8" w:rsidRDefault="00E337C8" w14:paraId="68C2D8EF" w14:textId="3F4227C9">
            <w:r>
              <w:lastRenderedPageBreak/>
              <w:t xml:space="preserve">Hoofdstuk </w:t>
            </w:r>
            <w:r w:rsidR="003108D9">
              <w:t>6</w:t>
            </w:r>
            <w:r>
              <w:t>:</w:t>
            </w:r>
          </w:p>
          <w:p w:rsidR="00E337C8" w:rsidP="00E337C8" w:rsidRDefault="00E337C8" w14:paraId="16093B8B" w14:textId="77777777">
            <w:r>
              <w:t>Ziekten van het zenuwstelsel</w:t>
            </w:r>
          </w:p>
          <w:p w:rsidRPr="00E73156" w:rsidR="00E337C8" w:rsidP="00E337C8" w:rsidRDefault="00E337C8" w14:paraId="3078D46B" w14:textId="388BDCF1">
            <w:pPr>
              <w:spacing w:before="240" w:after="0"/>
              <w:rPr>
                <w:rFonts w:asciiTheme="majorHAnsi" w:hAnsiTheme="majorHAnsi" w:cstheme="majorHAnsi"/>
              </w:rPr>
            </w:pPr>
          </w:p>
        </w:tc>
      </w:tr>
      <w:tr w:rsidRPr="00E73156" w:rsidR="00313462" w:rsidTr="00E337C8" w14:paraId="61633F6A" w14:textId="77777777">
        <w:tc>
          <w:tcPr>
            <w:tcW w:w="2757" w:type="dxa"/>
          </w:tcPr>
          <w:p w:rsidRPr="00E73156" w:rsidR="00313462" w:rsidP="00541BE6" w:rsidRDefault="00313462" w14:paraId="669197FE" w14:textId="0A61F36D">
            <w:pPr>
              <w:spacing w:before="240" w:after="0"/>
              <w:rPr>
                <w:rFonts w:asciiTheme="majorHAnsi" w:hAnsiTheme="majorHAnsi" w:cstheme="majorHAnsi"/>
              </w:rPr>
            </w:pPr>
            <w:r w:rsidRPr="00E73156">
              <w:rPr>
                <w:rFonts w:asciiTheme="majorHAnsi" w:hAnsiTheme="majorHAnsi" w:cstheme="majorHAnsi"/>
              </w:rPr>
              <w:lastRenderedPageBreak/>
              <w:t>Communicatie</w:t>
            </w:r>
          </w:p>
        </w:tc>
        <w:tc>
          <w:tcPr>
            <w:tcW w:w="2311" w:type="dxa"/>
          </w:tcPr>
          <w:p w:rsidRPr="00E73156" w:rsidR="00313462" w:rsidP="00313462" w:rsidRDefault="00313462" w14:paraId="7A80DDB0" w14:textId="675B39E1">
            <w:pPr>
              <w:spacing w:before="240"/>
              <w:rPr>
                <w:rFonts w:asciiTheme="majorHAnsi" w:hAnsiTheme="majorHAnsi" w:cstheme="majorHAnsi"/>
              </w:rPr>
            </w:pPr>
            <w:r>
              <w:rPr>
                <w:rFonts w:asciiTheme="majorHAnsi" w:hAnsiTheme="majorHAnsi" w:cstheme="majorHAnsi"/>
              </w:rPr>
              <w:t>Samenwerking disciplines</w:t>
            </w:r>
          </w:p>
        </w:tc>
        <w:tc>
          <w:tcPr>
            <w:tcW w:w="6821" w:type="dxa"/>
            <w:tcBorders>
              <w:top w:val="single" w:color="000000" w:sz="8" w:space="0"/>
              <w:left w:val="nil"/>
              <w:bottom w:val="single" w:color="000000" w:sz="8" w:space="0"/>
              <w:right w:val="single" w:color="000000" w:sz="8" w:space="0"/>
            </w:tcBorders>
          </w:tcPr>
          <w:p w:rsidRPr="00717B50" w:rsidR="00313462" w:rsidP="00313462" w:rsidRDefault="00313462" w14:paraId="31C86812" w14:textId="77777777">
            <w:pPr>
              <w:pStyle w:val="Geenafstand"/>
              <w:rPr>
                <w:b/>
                <w:bCs/>
              </w:rPr>
            </w:pPr>
            <w:r w:rsidRPr="00717B50">
              <w:rPr>
                <w:b/>
                <w:bCs/>
              </w:rPr>
              <w:t>Hoofdleerdoel</w:t>
            </w:r>
          </w:p>
          <w:p w:rsidRPr="00717B50" w:rsidR="00313462" w:rsidP="00313462" w:rsidRDefault="00313462" w14:paraId="704D53A0" w14:textId="77777777">
            <w:pPr>
              <w:pStyle w:val="Geenafstand"/>
              <w:rPr>
                <w:bCs/>
              </w:rPr>
            </w:pPr>
            <w:r w:rsidRPr="00717B50">
              <w:rPr>
                <w:bCs/>
              </w:rPr>
              <w:t>Je kunt samenwerken met collega’s.</w:t>
            </w:r>
          </w:p>
          <w:p w:rsidRPr="00717B50" w:rsidR="00313462" w:rsidP="00313462" w:rsidRDefault="00313462" w14:paraId="618E2034" w14:textId="77777777">
            <w:pPr>
              <w:pStyle w:val="Geenafstand"/>
              <w:rPr>
                <w:b/>
                <w:bCs/>
              </w:rPr>
            </w:pPr>
            <w:r w:rsidRPr="00717B50">
              <w:rPr>
                <w:b/>
                <w:bCs/>
              </w:rPr>
              <w:t>Sub</w:t>
            </w:r>
            <w:r>
              <w:rPr>
                <w:b/>
                <w:bCs/>
              </w:rPr>
              <w:t>d</w:t>
            </w:r>
            <w:r w:rsidRPr="00717B50">
              <w:rPr>
                <w:b/>
                <w:bCs/>
              </w:rPr>
              <w:t>oel</w:t>
            </w:r>
            <w:r>
              <w:rPr>
                <w:b/>
                <w:bCs/>
              </w:rPr>
              <w:t>:</w:t>
            </w:r>
          </w:p>
          <w:p w:rsidRPr="00E73156" w:rsidR="00313462" w:rsidP="00313462" w:rsidRDefault="00313462" w14:paraId="3CC590CA" w14:textId="24764721">
            <w:pPr>
              <w:widowControl w:val="0"/>
              <w:spacing w:before="240"/>
              <w:rPr>
                <w:rFonts w:asciiTheme="majorHAnsi" w:hAnsiTheme="majorHAnsi" w:cstheme="majorHAnsi"/>
              </w:rPr>
            </w:pPr>
            <w:r w:rsidRPr="00717B50">
              <w:t>Je kunt je collegiaal opstellen en ziet in wanneer het nodig is collega’s te ondersteunen.</w:t>
            </w:r>
          </w:p>
        </w:tc>
        <w:tc>
          <w:tcPr>
            <w:tcW w:w="3704" w:type="dxa"/>
            <w:tcBorders>
              <w:top w:val="single" w:color="000000" w:sz="8" w:space="0"/>
              <w:left w:val="nil"/>
              <w:bottom w:val="single" w:color="000000" w:sz="8" w:space="0"/>
              <w:right w:val="single" w:color="000000" w:sz="8" w:space="0"/>
            </w:tcBorders>
          </w:tcPr>
          <w:p w:rsidR="00313462" w:rsidP="00313462" w:rsidRDefault="00313462" w14:paraId="7EC0CF32" w14:textId="77777777">
            <w:pPr>
              <w:spacing w:before="240"/>
              <w:rPr>
                <w:rFonts w:asciiTheme="majorHAnsi" w:hAnsiTheme="majorHAnsi" w:cstheme="majorHAnsi"/>
              </w:rPr>
            </w:pPr>
            <w:proofErr w:type="spellStart"/>
            <w:r w:rsidRPr="00313462">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p>
          <w:p w:rsidR="00313462" w:rsidP="00313462" w:rsidRDefault="00313462" w14:paraId="45D9B1BE" w14:textId="77777777">
            <w:pPr>
              <w:pStyle w:val="Geenafstand"/>
            </w:pPr>
            <w:r>
              <w:t>Communicatie in de zorg 8</w:t>
            </w:r>
          </w:p>
          <w:p w:rsidR="00313462" w:rsidP="00313462" w:rsidRDefault="00313462" w14:paraId="4B84942C" w14:textId="77777777">
            <w:pPr>
              <w:pStyle w:val="Geenafstand"/>
            </w:pPr>
            <w:r>
              <w:t>Hoofdstuk 5:</w:t>
            </w:r>
          </w:p>
          <w:p w:rsidRPr="00E73156" w:rsidR="00313462" w:rsidP="00313462" w:rsidRDefault="00313462" w14:paraId="025065EF" w14:textId="38354722">
            <w:pPr>
              <w:spacing w:before="240"/>
              <w:rPr>
                <w:rFonts w:asciiTheme="majorHAnsi" w:hAnsiTheme="majorHAnsi" w:cstheme="majorHAnsi"/>
              </w:rPr>
            </w:pPr>
            <w:r>
              <w:t>Samenwerken</w:t>
            </w:r>
          </w:p>
        </w:tc>
      </w:tr>
    </w:tbl>
    <w:p w:rsidRPr="00E73156" w:rsidR="00C92B1A" w:rsidP="00C92B1A" w:rsidRDefault="00C92B1A" w14:paraId="716CAF2A" w14:textId="77777777">
      <w:pPr>
        <w:spacing w:before="240"/>
        <w:jc w:val="center"/>
        <w:rPr>
          <w:rFonts w:asciiTheme="majorHAnsi" w:hAnsiTheme="majorHAnsi" w:cstheme="majorHAnsi"/>
          <w:b/>
          <w:sz w:val="40"/>
          <w:szCs w:val="40"/>
        </w:rPr>
      </w:pPr>
    </w:p>
    <w:p w:rsidRPr="00E73156" w:rsidR="0060630E" w:rsidRDefault="0060630E" w14:paraId="0B4A1ED4" w14:textId="77777777">
      <w:pPr>
        <w:rPr>
          <w:rFonts w:asciiTheme="majorHAnsi" w:hAnsiTheme="majorHAnsi" w:cstheme="majorHAnsi"/>
          <w:b/>
          <w:sz w:val="40"/>
          <w:szCs w:val="40"/>
        </w:rPr>
      </w:pPr>
      <w:r w:rsidRPr="00E73156">
        <w:rPr>
          <w:rFonts w:asciiTheme="majorHAnsi" w:hAnsiTheme="majorHAnsi" w:cstheme="majorHAnsi"/>
          <w:b/>
          <w:sz w:val="40"/>
          <w:szCs w:val="40"/>
        </w:rPr>
        <w:br w:type="page"/>
      </w:r>
    </w:p>
    <w:p w:rsidRPr="00E73156" w:rsidR="00C92B1A" w:rsidP="00723327" w:rsidRDefault="007C148D" w14:paraId="0FDA7E26" w14:textId="09E931C7">
      <w:pPr>
        <w:pStyle w:val="Kop1"/>
      </w:pPr>
      <w:bookmarkStart w:name="_Toc30600342" w:id="18"/>
      <w:bookmarkStart w:name="_Toc30602851" w:id="19"/>
      <w:r w:rsidRPr="00E73156">
        <w:lastRenderedPageBreak/>
        <w:t>Week 5</w:t>
      </w:r>
      <w:bookmarkEnd w:id="18"/>
      <w:bookmarkEnd w:id="19"/>
      <w:r w:rsidRPr="00E73156" w:rsidR="00BF4FE2">
        <w:t xml:space="preserve"> </w:t>
      </w:r>
    </w:p>
    <w:tbl>
      <w:tblPr>
        <w:tblStyle w:val="Tabelraster"/>
        <w:tblW w:w="15593" w:type="dxa"/>
        <w:tblInd w:w="-856" w:type="dxa"/>
        <w:tblLook w:val="04A0" w:firstRow="1" w:lastRow="0" w:firstColumn="1" w:lastColumn="0" w:noHBand="0" w:noVBand="1"/>
      </w:tblPr>
      <w:tblGrid>
        <w:gridCol w:w="2761"/>
        <w:gridCol w:w="2313"/>
        <w:gridCol w:w="6834"/>
        <w:gridCol w:w="3685"/>
      </w:tblGrid>
      <w:tr w:rsidRPr="00E73156" w:rsidR="00C92B1A" w:rsidTr="00CE1BFE" w14:paraId="0E333BAF" w14:textId="77777777">
        <w:tc>
          <w:tcPr>
            <w:tcW w:w="15593" w:type="dxa"/>
            <w:gridSpan w:val="4"/>
            <w:shd w:val="clear" w:color="auto" w:fill="D99594" w:themeFill="accent2" w:themeFillTint="99"/>
          </w:tcPr>
          <w:p w:rsidRPr="00E73156" w:rsidR="00C92B1A" w:rsidP="00CE1BFE" w:rsidRDefault="00C92B1A" w14:paraId="4B260FA6" w14:textId="77777777">
            <w:pPr>
              <w:spacing w:before="240"/>
              <w:jc w:val="center"/>
              <w:rPr>
                <w:rFonts w:asciiTheme="majorHAnsi" w:hAnsiTheme="majorHAnsi" w:cstheme="majorHAnsi"/>
                <w:b/>
              </w:rPr>
            </w:pPr>
          </w:p>
        </w:tc>
      </w:tr>
      <w:tr w:rsidRPr="00E73156" w:rsidR="00C92B1A" w:rsidTr="00CE1BFE" w14:paraId="0988A01D" w14:textId="77777777">
        <w:tc>
          <w:tcPr>
            <w:tcW w:w="2761" w:type="dxa"/>
            <w:shd w:val="clear" w:color="auto" w:fill="D99594" w:themeFill="accent2" w:themeFillTint="99"/>
          </w:tcPr>
          <w:p w:rsidRPr="00E73156" w:rsidR="00C92B1A" w:rsidP="00CE1BFE" w:rsidRDefault="00C92B1A" w14:paraId="5E855D06" w14:textId="77777777">
            <w:pPr>
              <w:spacing w:before="240"/>
              <w:rPr>
                <w:rFonts w:asciiTheme="majorHAnsi" w:hAnsiTheme="majorHAnsi" w:cstheme="majorHAnsi"/>
                <w:b/>
              </w:rPr>
            </w:pPr>
            <w:r w:rsidRPr="00E73156">
              <w:rPr>
                <w:rFonts w:asciiTheme="majorHAnsi" w:hAnsiTheme="majorHAnsi" w:cstheme="majorHAnsi"/>
                <w:b/>
              </w:rPr>
              <w:t>Leerlijn</w:t>
            </w:r>
          </w:p>
        </w:tc>
        <w:tc>
          <w:tcPr>
            <w:tcW w:w="2313" w:type="dxa"/>
            <w:shd w:val="clear" w:color="auto" w:fill="D99594" w:themeFill="accent2" w:themeFillTint="99"/>
          </w:tcPr>
          <w:p w:rsidRPr="00E73156" w:rsidR="00C92B1A" w:rsidP="00CE1BFE" w:rsidRDefault="00C92B1A" w14:paraId="3D4E8EB7"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6834" w:type="dxa"/>
            <w:tcBorders>
              <w:bottom w:val="single" w:color="auto" w:sz="4" w:space="0"/>
            </w:tcBorders>
            <w:shd w:val="clear" w:color="auto" w:fill="D99594" w:themeFill="accent2" w:themeFillTint="99"/>
          </w:tcPr>
          <w:p w:rsidRPr="00E73156" w:rsidR="00C92B1A" w:rsidP="00CE1BFE" w:rsidRDefault="00C92B1A" w14:paraId="09C5CCAA"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Pr>
          <w:p w:rsidRPr="00E73156" w:rsidR="00C92B1A" w:rsidP="00CE1BFE" w:rsidRDefault="00C92B1A" w14:paraId="0449427E"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C92B1A" w:rsidTr="00CE1BFE" w14:paraId="1CB0D430" w14:textId="77777777">
        <w:tc>
          <w:tcPr>
            <w:tcW w:w="2761" w:type="dxa"/>
          </w:tcPr>
          <w:p w:rsidRPr="00E73156" w:rsidR="00C92B1A" w:rsidP="00CE1BFE" w:rsidRDefault="00C92B1A" w14:paraId="59731ED3" w14:textId="77777777">
            <w:pPr>
              <w:spacing w:before="240" w:after="0"/>
              <w:rPr>
                <w:rFonts w:asciiTheme="majorHAnsi" w:hAnsiTheme="majorHAnsi" w:cstheme="majorHAnsi"/>
              </w:rPr>
            </w:pPr>
            <w:r w:rsidRPr="00E73156">
              <w:rPr>
                <w:rFonts w:asciiTheme="majorHAnsi" w:hAnsiTheme="majorHAnsi" w:cstheme="majorHAnsi"/>
              </w:rPr>
              <w:t>Verpleegkunde</w:t>
            </w:r>
          </w:p>
          <w:p w:rsidRPr="00E73156" w:rsidR="00C92B1A" w:rsidP="00CE1BFE" w:rsidRDefault="00C92B1A" w14:paraId="2D948579" w14:textId="5CCA9970">
            <w:pPr>
              <w:spacing w:after="0"/>
              <w:rPr>
                <w:rFonts w:asciiTheme="majorHAnsi" w:hAnsiTheme="majorHAnsi" w:cstheme="majorHAnsi"/>
              </w:rPr>
            </w:pPr>
            <w:r w:rsidRPr="00E73156">
              <w:rPr>
                <w:rFonts w:asciiTheme="majorHAnsi" w:hAnsiTheme="majorHAnsi" w:cstheme="majorHAnsi"/>
              </w:rPr>
              <w:t>theorie (skills)</w:t>
            </w:r>
          </w:p>
          <w:p w:rsidRPr="00E73156" w:rsidR="00C92B1A" w:rsidP="00CE1BFE" w:rsidRDefault="00C92B1A" w14:paraId="35D14BF9" w14:textId="77777777">
            <w:pPr>
              <w:spacing w:before="240"/>
              <w:rPr>
                <w:rFonts w:asciiTheme="majorHAnsi" w:hAnsiTheme="majorHAnsi" w:cstheme="majorHAnsi"/>
              </w:rPr>
            </w:pPr>
          </w:p>
        </w:tc>
        <w:tc>
          <w:tcPr>
            <w:tcW w:w="2313" w:type="dxa"/>
          </w:tcPr>
          <w:p w:rsidRPr="00E73156" w:rsidR="00C92B1A" w:rsidP="00CE1BFE" w:rsidRDefault="00386468" w14:paraId="395C6134" w14:textId="3B6E09B4">
            <w:pPr>
              <w:spacing w:before="240"/>
              <w:rPr>
                <w:rFonts w:asciiTheme="majorHAnsi" w:hAnsiTheme="majorHAnsi" w:cstheme="majorHAnsi"/>
              </w:rPr>
            </w:pPr>
            <w:r>
              <w:rPr>
                <w:color w:val="000000"/>
              </w:rPr>
              <w:t>MDO, ontslag en overdracht</w:t>
            </w:r>
          </w:p>
        </w:tc>
        <w:tc>
          <w:tcPr>
            <w:tcW w:w="6834" w:type="dxa"/>
          </w:tcPr>
          <w:p w:rsidR="003F1045" w:rsidP="003F1045" w:rsidRDefault="003F1045" w14:paraId="6564CC46" w14:textId="77777777">
            <w:pPr>
              <w:widowControl w:val="0"/>
              <w:pBdr>
                <w:top w:val="nil"/>
                <w:left w:val="nil"/>
                <w:bottom w:val="nil"/>
                <w:right w:val="nil"/>
                <w:between w:val="nil"/>
              </w:pBdr>
              <w:rPr>
                <w:b/>
                <w:color w:val="000000"/>
              </w:rPr>
            </w:pPr>
            <w:r>
              <w:rPr>
                <w:b/>
                <w:color w:val="000000"/>
              </w:rPr>
              <w:t>Hoofddoel</w:t>
            </w:r>
          </w:p>
          <w:p w:rsidR="003F1045" w:rsidP="00045895" w:rsidRDefault="003F1045" w14:paraId="66FD85C6" w14:textId="77777777">
            <w:pPr>
              <w:widowControl w:val="0"/>
              <w:numPr>
                <w:ilvl w:val="0"/>
                <w:numId w:val="20"/>
              </w:numPr>
              <w:pBdr>
                <w:top w:val="nil"/>
                <w:left w:val="nil"/>
                <w:bottom w:val="nil"/>
                <w:right w:val="nil"/>
                <w:between w:val="nil"/>
              </w:pBdr>
              <w:spacing w:after="0" w:line="240" w:lineRule="auto"/>
              <w:rPr>
                <w:color w:val="222222"/>
              </w:rPr>
            </w:pPr>
            <w:r>
              <w:rPr>
                <w:color w:val="222222"/>
              </w:rPr>
              <w:t>Je kunt de uitvoering van je verzorgende taken plannen en afstemmen met mantelzorgers, vrijwilligers en andere disciplines.</w:t>
            </w:r>
          </w:p>
          <w:p w:rsidR="003F1045" w:rsidP="00045895" w:rsidRDefault="003F1045" w14:paraId="2701EFCC" w14:textId="77777777">
            <w:pPr>
              <w:widowControl w:val="0"/>
              <w:numPr>
                <w:ilvl w:val="0"/>
                <w:numId w:val="20"/>
              </w:numPr>
              <w:pBdr>
                <w:top w:val="nil"/>
                <w:left w:val="nil"/>
                <w:bottom w:val="nil"/>
                <w:right w:val="nil"/>
                <w:between w:val="nil"/>
              </w:pBdr>
              <w:spacing w:after="0" w:line="240" w:lineRule="auto"/>
              <w:rPr>
                <w:color w:val="222222"/>
              </w:rPr>
            </w:pPr>
            <w:r>
              <w:rPr>
                <w:color w:val="222222"/>
              </w:rPr>
              <w:t>Je kunt de zorg afstemmen bij ontslag en overplaatsing van de zorgvrager de zorg.</w:t>
            </w:r>
          </w:p>
          <w:p w:rsidR="003F1045" w:rsidP="003F1045" w:rsidRDefault="003F1045" w14:paraId="10592A0C" w14:textId="77777777">
            <w:pPr>
              <w:widowControl w:val="0"/>
              <w:pBdr>
                <w:top w:val="nil"/>
                <w:left w:val="nil"/>
                <w:bottom w:val="nil"/>
                <w:right w:val="nil"/>
                <w:between w:val="nil"/>
              </w:pBdr>
              <w:rPr>
                <w:b/>
                <w:color w:val="000000"/>
              </w:rPr>
            </w:pPr>
            <w:r>
              <w:rPr>
                <w:b/>
                <w:color w:val="000000"/>
              </w:rPr>
              <w:t>Subdoelen:</w:t>
            </w:r>
          </w:p>
          <w:p w:rsidR="003F1045" w:rsidP="00045895" w:rsidRDefault="003F1045" w14:paraId="47AEC608" w14:textId="77777777">
            <w:pPr>
              <w:widowControl w:val="0"/>
              <w:numPr>
                <w:ilvl w:val="0"/>
                <w:numId w:val="20"/>
              </w:numPr>
              <w:pBdr>
                <w:top w:val="nil"/>
                <w:left w:val="nil"/>
                <w:bottom w:val="nil"/>
                <w:right w:val="nil"/>
                <w:between w:val="nil"/>
              </w:pBdr>
              <w:spacing w:after="0" w:line="240" w:lineRule="auto"/>
              <w:rPr>
                <w:color w:val="000000"/>
              </w:rPr>
            </w:pPr>
            <w:r>
              <w:rPr>
                <w:color w:val="000000"/>
              </w:rPr>
              <w:t>Je  bewaakt mede het totale zorgproces en zorgt voor een logische opbouw en afstemming. van de zorgverlening in samenwerking met het multidisciplinaire team.  </w:t>
            </w:r>
          </w:p>
          <w:p w:rsidR="003F1045" w:rsidP="00045895" w:rsidRDefault="003F1045" w14:paraId="16EFF92D" w14:textId="77777777">
            <w:pPr>
              <w:widowControl w:val="0"/>
              <w:numPr>
                <w:ilvl w:val="0"/>
                <w:numId w:val="20"/>
              </w:numPr>
              <w:pBdr>
                <w:top w:val="nil"/>
                <w:left w:val="nil"/>
                <w:bottom w:val="nil"/>
                <w:right w:val="nil"/>
                <w:between w:val="nil"/>
              </w:pBdr>
              <w:spacing w:after="0" w:line="240" w:lineRule="auto"/>
              <w:rPr>
                <w:color w:val="000000"/>
              </w:rPr>
            </w:pPr>
            <w:r>
              <w:rPr>
                <w:color w:val="000000"/>
              </w:rPr>
              <w:t>Je verwijst waar nodig door en werkt samen met andere zorgverleners of in de keten.</w:t>
            </w:r>
          </w:p>
          <w:p w:rsidR="003F1045" w:rsidP="00045895" w:rsidRDefault="003F1045" w14:paraId="0F36E5C7" w14:textId="77777777">
            <w:pPr>
              <w:widowControl w:val="0"/>
              <w:numPr>
                <w:ilvl w:val="0"/>
                <w:numId w:val="20"/>
              </w:numPr>
              <w:pBdr>
                <w:top w:val="nil"/>
                <w:left w:val="nil"/>
                <w:bottom w:val="nil"/>
                <w:right w:val="nil"/>
                <w:between w:val="nil"/>
              </w:pBdr>
              <w:spacing w:after="0" w:line="240" w:lineRule="auto"/>
              <w:rPr>
                <w:color w:val="222222"/>
              </w:rPr>
            </w:pPr>
            <w:r>
              <w:rPr>
                <w:color w:val="222222"/>
              </w:rPr>
              <w:t>Je kunt beschrijven welke aandachtspunten er zijn bij het ontslag van een zorgvrager naar huis (zonder thuiszorg).</w:t>
            </w:r>
          </w:p>
          <w:p w:rsidR="003F1045" w:rsidP="00045895" w:rsidRDefault="003F1045" w14:paraId="6E902E67" w14:textId="77777777">
            <w:pPr>
              <w:widowControl w:val="0"/>
              <w:numPr>
                <w:ilvl w:val="0"/>
                <w:numId w:val="20"/>
              </w:numPr>
              <w:pBdr>
                <w:top w:val="nil"/>
                <w:left w:val="nil"/>
                <w:bottom w:val="nil"/>
                <w:right w:val="nil"/>
                <w:between w:val="nil"/>
              </w:pBdr>
              <w:spacing w:after="0" w:line="240" w:lineRule="auto"/>
              <w:rPr>
                <w:color w:val="222222"/>
              </w:rPr>
            </w:pPr>
            <w:r>
              <w:rPr>
                <w:color w:val="222222"/>
              </w:rPr>
              <w:t>Je kunt de overdracht van een zorgvrager naar een andere afdeling of zorgorganisatie organiseren.</w:t>
            </w:r>
          </w:p>
          <w:p w:rsidRPr="003F1045" w:rsidR="00C92B1A" w:rsidP="00045895" w:rsidRDefault="003F1045" w14:paraId="2809E840" w14:textId="4ECB768F">
            <w:pPr>
              <w:widowControl w:val="0"/>
              <w:numPr>
                <w:ilvl w:val="0"/>
                <w:numId w:val="20"/>
              </w:numPr>
              <w:pBdr>
                <w:top w:val="nil"/>
                <w:left w:val="nil"/>
                <w:bottom w:val="nil"/>
                <w:right w:val="nil"/>
                <w:between w:val="nil"/>
              </w:pBdr>
              <w:spacing w:after="0" w:line="240" w:lineRule="auto"/>
              <w:rPr>
                <w:color w:val="222222"/>
              </w:rPr>
            </w:pPr>
            <w:r w:rsidRPr="003F1045">
              <w:rPr>
                <w:color w:val="222222"/>
              </w:rPr>
              <w:t>Je kunt ontslag van een zorgvrager naar huis organiseren en zo nodig nazorg regelen.</w:t>
            </w:r>
          </w:p>
        </w:tc>
        <w:tc>
          <w:tcPr>
            <w:tcW w:w="3685" w:type="dxa"/>
          </w:tcPr>
          <w:p w:rsidR="00C92B1A" w:rsidP="00CE1BFE" w:rsidRDefault="00C92B1A" w14:paraId="07864C32" w14:textId="77777777">
            <w:pPr>
              <w:spacing w:before="240" w:after="0"/>
              <w:rPr>
                <w:rFonts w:eastAsia="Arial" w:asciiTheme="majorHAnsi" w:hAnsiTheme="majorHAnsi" w:cstheme="majorHAnsi"/>
              </w:rPr>
            </w:pPr>
            <w:proofErr w:type="spellStart"/>
            <w:r w:rsidRPr="00234903">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r w:rsidRPr="00E73156">
              <w:rPr>
                <w:rFonts w:eastAsia="Arial" w:asciiTheme="majorHAnsi" w:hAnsiTheme="majorHAnsi" w:cstheme="majorHAnsi"/>
              </w:rPr>
              <w:t xml:space="preserve"> </w:t>
            </w:r>
          </w:p>
          <w:p w:rsidR="00712C5B" w:rsidP="00712C5B" w:rsidRDefault="00712C5B" w14:paraId="4625C745" w14:textId="77777777">
            <w:r>
              <w:t>Beroepsgerichte basisboek</w:t>
            </w:r>
          </w:p>
          <w:p w:rsidR="00712C5B" w:rsidP="00712C5B" w:rsidRDefault="00712C5B" w14:paraId="325A893E" w14:textId="77777777">
            <w:r>
              <w:t>Hoofdstuk 5: Zorg organiseren en afstemmen</w:t>
            </w:r>
          </w:p>
          <w:p w:rsidR="00712C5B" w:rsidP="00712C5B" w:rsidRDefault="00712C5B" w14:paraId="564FEDEF" w14:textId="77777777">
            <w:r>
              <w:t>5.3 afstemmen met informele zorg</w:t>
            </w:r>
          </w:p>
          <w:p w:rsidR="00712C5B" w:rsidP="00712C5B" w:rsidRDefault="00712C5B" w14:paraId="5367BE91" w14:textId="77777777">
            <w:r>
              <w:t>5.4 Afstemmen met formele zorg</w:t>
            </w:r>
          </w:p>
          <w:p w:rsidR="00712C5B" w:rsidP="00712C5B" w:rsidRDefault="00712C5B" w14:paraId="4E06AB39" w14:textId="77777777"/>
          <w:p w:rsidR="00712C5B" w:rsidP="00712C5B" w:rsidRDefault="00712C5B" w14:paraId="70E38EC8" w14:textId="77777777">
            <w:r>
              <w:t>Hoofdstuk 8: Overdracht of ontslag</w:t>
            </w:r>
          </w:p>
          <w:p w:rsidR="00712C5B" w:rsidP="00712C5B" w:rsidRDefault="00712C5B" w14:paraId="64E99021" w14:textId="77777777">
            <w:r>
              <w:t>8.1 Het ontslaggesprek</w:t>
            </w:r>
          </w:p>
          <w:p w:rsidR="00712C5B" w:rsidP="00712C5B" w:rsidRDefault="00712C5B" w14:paraId="6F4B3D65" w14:textId="77777777">
            <w:r>
              <w:t>8.2 Zorg na ontslag</w:t>
            </w:r>
          </w:p>
          <w:p w:rsidR="00712C5B" w:rsidP="00712C5B" w:rsidRDefault="00712C5B" w14:paraId="347F2BC0" w14:textId="77777777">
            <w:r>
              <w:t>8.3 De overdracht</w:t>
            </w:r>
          </w:p>
          <w:p w:rsidRPr="00E73156" w:rsidR="00712C5B" w:rsidP="00CE1BFE" w:rsidRDefault="00712C5B" w14:paraId="1F1FA95B" w14:textId="22FAB88A">
            <w:pPr>
              <w:spacing w:before="240" w:after="0"/>
              <w:rPr>
                <w:rFonts w:asciiTheme="majorHAnsi" w:hAnsiTheme="majorHAnsi" w:cstheme="majorHAnsi"/>
              </w:rPr>
            </w:pPr>
          </w:p>
        </w:tc>
      </w:tr>
      <w:tr w:rsidRPr="00E73156" w:rsidR="00E337C8" w:rsidTr="00CE1BFE" w14:paraId="594C9B71" w14:textId="77777777">
        <w:tc>
          <w:tcPr>
            <w:tcW w:w="2761" w:type="dxa"/>
          </w:tcPr>
          <w:p w:rsidRPr="00E73156" w:rsidR="00E337C8" w:rsidP="00E337C8" w:rsidRDefault="00E337C8" w14:paraId="4676A5AD" w14:textId="21C61095">
            <w:pPr>
              <w:spacing w:before="240"/>
              <w:rPr>
                <w:rFonts w:asciiTheme="majorHAnsi" w:hAnsiTheme="majorHAnsi" w:cstheme="majorHAnsi"/>
              </w:rPr>
            </w:pPr>
            <w:r w:rsidRPr="00E73156">
              <w:rPr>
                <w:rFonts w:asciiTheme="majorHAnsi" w:hAnsiTheme="majorHAnsi" w:cstheme="majorHAnsi"/>
              </w:rPr>
              <w:t xml:space="preserve">Medische vakken     </w:t>
            </w:r>
          </w:p>
          <w:p w:rsidRPr="00E73156" w:rsidR="00E337C8" w:rsidP="00E337C8" w:rsidRDefault="00E337C8" w14:paraId="27C10678" w14:textId="77777777">
            <w:pPr>
              <w:spacing w:before="240"/>
              <w:rPr>
                <w:rFonts w:asciiTheme="majorHAnsi" w:hAnsiTheme="majorHAnsi" w:cstheme="majorHAnsi"/>
              </w:rPr>
            </w:pPr>
          </w:p>
        </w:tc>
        <w:tc>
          <w:tcPr>
            <w:tcW w:w="2313" w:type="dxa"/>
          </w:tcPr>
          <w:p w:rsidRPr="00E73156" w:rsidR="00E337C8" w:rsidP="00E337C8" w:rsidRDefault="00E337C8" w14:paraId="3321FFFD" w14:textId="50BEBE6E">
            <w:pPr>
              <w:rPr>
                <w:rFonts w:asciiTheme="majorHAnsi" w:hAnsiTheme="majorHAnsi" w:cstheme="majorHAnsi"/>
              </w:rPr>
            </w:pPr>
            <w:r>
              <w:rPr>
                <w:color w:val="000000"/>
              </w:rPr>
              <w:t>Aandoeningen van het hart en bloedvaten</w:t>
            </w:r>
          </w:p>
        </w:tc>
        <w:tc>
          <w:tcPr>
            <w:tcW w:w="6834" w:type="dxa"/>
            <w:tcBorders>
              <w:bottom w:val="single" w:color="auto" w:sz="4" w:space="0"/>
            </w:tcBorders>
          </w:tcPr>
          <w:p w:rsidRPr="007121B1" w:rsidR="00E337C8" w:rsidP="00E337C8" w:rsidRDefault="00E337C8" w14:paraId="409C60F8" w14:textId="77777777">
            <w:pPr>
              <w:pStyle w:val="Geenafstand"/>
              <w:rPr>
                <w:rFonts w:asciiTheme="majorHAnsi" w:hAnsiTheme="majorHAnsi" w:cstheme="majorHAnsi"/>
              </w:rPr>
            </w:pPr>
            <w:r>
              <w:rPr>
                <w:rFonts w:asciiTheme="majorHAnsi" w:hAnsiTheme="majorHAnsi" w:cstheme="majorHAnsi"/>
                <w:b/>
              </w:rPr>
              <w:t>Hoofddoel</w:t>
            </w:r>
            <w:r w:rsidRPr="007121B1">
              <w:rPr>
                <w:rFonts w:asciiTheme="majorHAnsi" w:hAnsiTheme="majorHAnsi" w:cstheme="majorHAnsi"/>
                <w:b/>
              </w:rPr>
              <w:t>:</w:t>
            </w:r>
            <w:r w:rsidRPr="007121B1">
              <w:rPr>
                <w:rFonts w:asciiTheme="majorHAnsi" w:hAnsiTheme="majorHAnsi" w:cstheme="majorHAnsi"/>
              </w:rPr>
              <w:t xml:space="preserve"> Je kunt van een aantal aandoeningen die je tegenkomt in de praktijk beschrijven wat de oorzaak is, de verschijnselen, de behandeling en de specifieke zorg voor zorgvragers met deze aandoening: Hart- en vaatziekten</w:t>
            </w:r>
            <w:r>
              <w:rPr>
                <w:rFonts w:asciiTheme="majorHAnsi" w:hAnsiTheme="majorHAnsi" w:cstheme="majorHAnsi"/>
              </w:rPr>
              <w:t>.</w:t>
            </w:r>
          </w:p>
          <w:p w:rsidR="00E337C8" w:rsidP="00E337C8" w:rsidRDefault="00E337C8" w14:paraId="4A40F039" w14:textId="77777777">
            <w:pPr>
              <w:pStyle w:val="Geenafstand"/>
              <w:rPr>
                <w:rFonts w:asciiTheme="majorHAnsi" w:hAnsiTheme="majorHAnsi" w:cstheme="majorHAnsi"/>
              </w:rPr>
            </w:pPr>
            <w:r>
              <w:rPr>
                <w:rFonts w:asciiTheme="majorHAnsi" w:hAnsiTheme="majorHAnsi" w:cstheme="majorHAnsi"/>
                <w:b/>
              </w:rPr>
              <w:lastRenderedPageBreak/>
              <w:t>Sub</w:t>
            </w:r>
            <w:r w:rsidRPr="007121B1">
              <w:rPr>
                <w:rFonts w:asciiTheme="majorHAnsi" w:hAnsiTheme="majorHAnsi" w:cstheme="majorHAnsi"/>
                <w:b/>
              </w:rPr>
              <w:t>doel</w:t>
            </w:r>
            <w:r>
              <w:rPr>
                <w:rFonts w:asciiTheme="majorHAnsi" w:hAnsiTheme="majorHAnsi" w:cstheme="majorHAnsi"/>
                <w:b/>
              </w:rPr>
              <w:t>en</w:t>
            </w:r>
            <w:r w:rsidRPr="007121B1">
              <w:rPr>
                <w:rFonts w:asciiTheme="majorHAnsi" w:hAnsiTheme="majorHAnsi" w:cstheme="majorHAnsi"/>
                <w:b/>
              </w:rPr>
              <w:t>:</w:t>
            </w:r>
            <w:r w:rsidRPr="007121B1">
              <w:rPr>
                <w:rFonts w:asciiTheme="majorHAnsi" w:hAnsiTheme="majorHAnsi" w:cstheme="majorHAnsi"/>
              </w:rPr>
              <w:t xml:space="preserve"> </w:t>
            </w:r>
          </w:p>
          <w:p w:rsidRPr="00B20241" w:rsidR="00E337C8" w:rsidP="00045895" w:rsidRDefault="00E337C8" w14:paraId="384C844A" w14:textId="77777777">
            <w:pPr>
              <w:pStyle w:val="Lijstalinea"/>
              <w:numPr>
                <w:ilvl w:val="0"/>
                <w:numId w:val="17"/>
              </w:numPr>
            </w:pPr>
            <w:r w:rsidRPr="00B20241">
              <w:t xml:space="preserve">Je kunt symptomen van een hartinfarct en angina pectoris beschrijven. </w:t>
            </w:r>
          </w:p>
          <w:p w:rsidRPr="00B20241" w:rsidR="00E337C8" w:rsidP="00045895" w:rsidRDefault="00E337C8" w14:paraId="6A7BCC98" w14:textId="77777777">
            <w:pPr>
              <w:pStyle w:val="Lijstalinea"/>
              <w:numPr>
                <w:ilvl w:val="0"/>
                <w:numId w:val="17"/>
              </w:numPr>
            </w:pPr>
            <w:r w:rsidRPr="00B20241">
              <w:t xml:space="preserve">Je kunt uitleggen hoe </w:t>
            </w:r>
            <w:proofErr w:type="spellStart"/>
            <w:r w:rsidRPr="00B20241">
              <w:t>decompensatio</w:t>
            </w:r>
            <w:proofErr w:type="spellEnd"/>
            <w:r w:rsidRPr="00B20241">
              <w:t xml:space="preserve"> cordis zich ontwikkelt.</w:t>
            </w:r>
          </w:p>
          <w:p w:rsidRPr="00B20241" w:rsidR="00E337C8" w:rsidP="00045895" w:rsidRDefault="00E337C8" w14:paraId="2A64C886" w14:textId="77777777">
            <w:pPr>
              <w:pStyle w:val="Lijstalinea"/>
              <w:numPr>
                <w:ilvl w:val="0"/>
                <w:numId w:val="17"/>
              </w:numPr>
            </w:pPr>
            <w:r w:rsidRPr="00B20241">
              <w:t>Je hebt ruime kennis van de behandeling en chirurgische ingrepen bij hartaandoeningen.</w:t>
            </w:r>
          </w:p>
          <w:p w:rsidRPr="00B20241" w:rsidR="00E337C8" w:rsidP="00045895" w:rsidRDefault="00E337C8" w14:paraId="776D8655" w14:textId="77777777">
            <w:pPr>
              <w:pStyle w:val="Lijstalinea"/>
              <w:numPr>
                <w:ilvl w:val="0"/>
                <w:numId w:val="17"/>
              </w:numPr>
            </w:pPr>
            <w:r w:rsidRPr="00B20241">
              <w:t>Je kunt veelvoorkomende ziekten van de bloedvaten beschrijven.</w:t>
            </w:r>
          </w:p>
          <w:p w:rsidRPr="00B20241" w:rsidR="00E337C8" w:rsidP="00045895" w:rsidRDefault="00E337C8" w14:paraId="3FC759EC" w14:textId="77777777">
            <w:pPr>
              <w:pStyle w:val="Lijstalinea"/>
              <w:numPr>
                <w:ilvl w:val="0"/>
                <w:numId w:val="17"/>
              </w:numPr>
            </w:pPr>
            <w:r w:rsidRPr="00B20241">
              <w:t>Je kunt afwijkingen in de bloeddruk uitleggen.</w:t>
            </w:r>
          </w:p>
          <w:p w:rsidRPr="00B20241" w:rsidR="00E337C8" w:rsidP="00045895" w:rsidRDefault="00E337C8" w14:paraId="5DD19411" w14:textId="77777777">
            <w:pPr>
              <w:pStyle w:val="Lijstalinea"/>
              <w:numPr>
                <w:ilvl w:val="0"/>
                <w:numId w:val="17"/>
              </w:numPr>
            </w:pPr>
            <w:r w:rsidRPr="00B20241">
              <w:t>Je kunt de behandelingsmogelijkheden bij een aneurysma aorta uitleggen.</w:t>
            </w:r>
          </w:p>
          <w:p w:rsidRPr="00E73156" w:rsidR="00E337C8" w:rsidP="00E337C8" w:rsidRDefault="00E337C8" w14:paraId="3A6650F2" w14:textId="4C2A2824">
            <w:pPr>
              <w:pStyle w:val="Geenafstand"/>
              <w:rPr>
                <w:rFonts w:asciiTheme="majorHAnsi" w:hAnsiTheme="majorHAnsi" w:cstheme="majorHAnsi"/>
              </w:rPr>
            </w:pPr>
            <w:r w:rsidRPr="00B20241">
              <w:t>Je kunt veelvoorkomende ziekten van het bloed beschrijven.</w:t>
            </w:r>
          </w:p>
        </w:tc>
        <w:tc>
          <w:tcPr>
            <w:tcW w:w="3685" w:type="dxa"/>
            <w:tcBorders>
              <w:bottom w:val="single" w:color="auto" w:sz="4" w:space="0"/>
            </w:tcBorders>
          </w:tcPr>
          <w:p w:rsidR="00E337C8" w:rsidP="00E337C8" w:rsidRDefault="00E337C8" w14:paraId="6C1026BF" w14:textId="77777777">
            <w:pPr>
              <w:spacing w:before="240" w:after="0"/>
              <w:rPr>
                <w:rFonts w:eastAsia="Arial" w:asciiTheme="majorHAnsi" w:hAnsiTheme="majorHAnsi" w:cstheme="majorHAnsi"/>
              </w:rPr>
            </w:pPr>
            <w:proofErr w:type="spellStart"/>
            <w:r w:rsidRPr="00E337C8">
              <w:rPr>
                <w:rFonts w:eastAsia="Arial" w:asciiTheme="majorHAnsi" w:hAnsiTheme="majorHAnsi" w:cstheme="majorHAnsi"/>
                <w:b/>
              </w:rPr>
              <w:lastRenderedPageBreak/>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r w:rsidRPr="00E73156">
              <w:rPr>
                <w:rFonts w:eastAsia="Arial" w:asciiTheme="majorHAnsi" w:hAnsiTheme="majorHAnsi" w:cstheme="majorHAnsi"/>
              </w:rPr>
              <w:t xml:space="preserve"> </w:t>
            </w:r>
          </w:p>
          <w:p w:rsidR="00E337C8" w:rsidP="00E337C8" w:rsidRDefault="00913707" w14:paraId="42AB589C" w14:textId="56048653">
            <w:pPr>
              <w:rPr>
                <w:bCs/>
              </w:rPr>
            </w:pPr>
            <w:r w:rsidRPr="00913707">
              <w:rPr>
                <w:bCs/>
              </w:rPr>
              <w:t>Ziekteleer 15</w:t>
            </w:r>
          </w:p>
          <w:p w:rsidRPr="00913707" w:rsidR="00913707" w:rsidP="00E337C8" w:rsidRDefault="00913707" w14:paraId="06A21392" w14:textId="77777777">
            <w:pPr>
              <w:rPr>
                <w:bCs/>
              </w:rPr>
            </w:pPr>
          </w:p>
          <w:p w:rsidR="00E337C8" w:rsidP="00E337C8" w:rsidRDefault="00E337C8" w14:paraId="42732FD0" w14:textId="77777777">
            <w:r>
              <w:lastRenderedPageBreak/>
              <w:t>Hoofdstuk 3:</w:t>
            </w:r>
          </w:p>
          <w:p w:rsidRPr="00E73156" w:rsidR="00E337C8" w:rsidP="00E337C8" w:rsidRDefault="00E337C8" w14:paraId="023C2B0F" w14:textId="57FE21EB">
            <w:pPr>
              <w:spacing w:before="240" w:after="0"/>
              <w:rPr>
                <w:rFonts w:asciiTheme="majorHAnsi" w:hAnsiTheme="majorHAnsi" w:cstheme="majorHAnsi"/>
              </w:rPr>
            </w:pPr>
            <w:r w:rsidRPr="00880EB3">
              <w:rPr>
                <w:bCs/>
              </w:rPr>
              <w:t>Ziekten van het hart, bloedvaten en bloed (ZH)</w:t>
            </w:r>
          </w:p>
        </w:tc>
      </w:tr>
      <w:tr w:rsidRPr="00E73156" w:rsidR="00C92B1A" w:rsidTr="00CE1BFE" w14:paraId="4C7E823B" w14:textId="77777777">
        <w:tc>
          <w:tcPr>
            <w:tcW w:w="2761" w:type="dxa"/>
          </w:tcPr>
          <w:p w:rsidRPr="00E73156" w:rsidR="00C92B1A" w:rsidP="00CE1BFE" w:rsidRDefault="00C92B1A" w14:paraId="6AF41258" w14:textId="77777777">
            <w:pPr>
              <w:spacing w:before="240" w:after="0"/>
              <w:rPr>
                <w:rFonts w:asciiTheme="majorHAnsi" w:hAnsiTheme="majorHAnsi" w:cstheme="majorHAnsi"/>
              </w:rPr>
            </w:pPr>
            <w:r w:rsidRPr="00E73156">
              <w:rPr>
                <w:rFonts w:asciiTheme="majorHAnsi" w:hAnsiTheme="majorHAnsi" w:cstheme="majorHAnsi"/>
              </w:rPr>
              <w:lastRenderedPageBreak/>
              <w:t>Communicatie</w:t>
            </w:r>
          </w:p>
          <w:p w:rsidRPr="00E73156" w:rsidR="00C92B1A" w:rsidP="00CE1BFE" w:rsidRDefault="00C92B1A" w14:paraId="3070B813" w14:textId="11DD44D3">
            <w:pPr>
              <w:rPr>
                <w:rFonts w:asciiTheme="majorHAnsi" w:hAnsiTheme="majorHAnsi" w:cstheme="majorHAnsi"/>
              </w:rPr>
            </w:pPr>
          </w:p>
        </w:tc>
        <w:tc>
          <w:tcPr>
            <w:tcW w:w="2313" w:type="dxa"/>
          </w:tcPr>
          <w:p w:rsidRPr="00E73156" w:rsidR="00C92B1A" w:rsidP="00CE1BFE" w:rsidRDefault="009E6EDA" w14:paraId="6F527F5A" w14:textId="7690B5B2">
            <w:pPr>
              <w:spacing w:before="240"/>
              <w:rPr>
                <w:rFonts w:asciiTheme="majorHAnsi" w:hAnsiTheme="majorHAnsi" w:cstheme="majorHAnsi"/>
              </w:rPr>
            </w:pPr>
            <w:r w:rsidRPr="009B0D08">
              <w:rPr>
                <w:rFonts w:cs="Calibri"/>
                <w:color w:val="000000"/>
              </w:rPr>
              <w:t>Feedback geven en ontvangen</w:t>
            </w:r>
          </w:p>
        </w:tc>
        <w:tc>
          <w:tcPr>
            <w:tcW w:w="6834" w:type="dxa"/>
            <w:tcBorders>
              <w:top w:val="single" w:color="000000" w:sz="8" w:space="0"/>
              <w:left w:val="nil"/>
              <w:bottom w:val="single" w:color="000000" w:sz="8" w:space="0"/>
              <w:right w:val="single" w:color="000000" w:sz="8" w:space="0"/>
            </w:tcBorders>
          </w:tcPr>
          <w:p w:rsidRPr="00F16583" w:rsidR="00F16583" w:rsidP="00F16583" w:rsidRDefault="00F16583" w14:paraId="4F994AFE" w14:textId="77777777">
            <w:pPr>
              <w:widowControl w:val="0"/>
              <w:pBdr>
                <w:top w:val="nil"/>
                <w:left w:val="nil"/>
                <w:bottom w:val="nil"/>
                <w:right w:val="nil"/>
                <w:between w:val="nil"/>
              </w:pBdr>
              <w:spacing w:after="0" w:line="240" w:lineRule="auto"/>
              <w:rPr>
                <w:b/>
                <w:szCs w:val="22"/>
              </w:rPr>
            </w:pPr>
            <w:r w:rsidRPr="00F16583">
              <w:rPr>
                <w:b/>
                <w:szCs w:val="22"/>
              </w:rPr>
              <w:t xml:space="preserve">Subdoelen: </w:t>
            </w:r>
          </w:p>
          <w:p w:rsidRPr="00F16583" w:rsidR="00F16583" w:rsidP="00045895" w:rsidRDefault="00F16583" w14:paraId="46DEDAA6" w14:textId="77777777">
            <w:pPr>
              <w:widowControl w:val="0"/>
              <w:numPr>
                <w:ilvl w:val="0"/>
                <w:numId w:val="28"/>
              </w:numPr>
              <w:pBdr>
                <w:top w:val="nil"/>
                <w:left w:val="nil"/>
                <w:bottom w:val="nil"/>
                <w:right w:val="nil"/>
                <w:between w:val="nil"/>
              </w:pBdr>
              <w:spacing w:after="0" w:line="240" w:lineRule="auto"/>
              <w:rPr>
                <w:rFonts w:eastAsia="Times New Roman"/>
                <w:color w:val="222222"/>
                <w:sz w:val="21"/>
                <w:szCs w:val="21"/>
              </w:rPr>
            </w:pPr>
            <w:r w:rsidRPr="00F16583">
              <w:rPr>
                <w:rFonts w:eastAsia="Times New Roman"/>
                <w:color w:val="222222"/>
                <w:sz w:val="21"/>
                <w:szCs w:val="21"/>
              </w:rPr>
              <w:t xml:space="preserve">Je kunt feedback geven volgens de regels. </w:t>
            </w:r>
          </w:p>
          <w:p w:rsidRPr="00F16583" w:rsidR="00F16583" w:rsidP="00045895" w:rsidRDefault="00F16583" w14:paraId="6E76ED1E" w14:textId="617F220B">
            <w:pPr>
              <w:widowControl w:val="0"/>
              <w:numPr>
                <w:ilvl w:val="0"/>
                <w:numId w:val="28"/>
              </w:numPr>
              <w:pBdr>
                <w:top w:val="nil"/>
                <w:left w:val="nil"/>
                <w:bottom w:val="nil"/>
                <w:right w:val="nil"/>
                <w:between w:val="nil"/>
              </w:pBdr>
              <w:spacing w:after="0" w:line="240" w:lineRule="auto"/>
              <w:rPr>
                <w:rFonts w:eastAsia="Times New Roman"/>
                <w:color w:val="000000"/>
                <w:szCs w:val="22"/>
              </w:rPr>
            </w:pPr>
            <w:r w:rsidRPr="00F16583">
              <w:rPr>
                <w:rFonts w:eastAsia="Times New Roman"/>
                <w:color w:val="000000"/>
                <w:szCs w:val="22"/>
              </w:rPr>
              <w:t>Je kunt feedback geven op leeractiviteite</w:t>
            </w:r>
            <w:r w:rsidR="00737FDF">
              <w:rPr>
                <w:rFonts w:eastAsia="Times New Roman"/>
                <w:color w:val="000000"/>
                <w:szCs w:val="22"/>
              </w:rPr>
              <w:t>n en</w:t>
            </w:r>
            <w:r w:rsidRPr="00F16583">
              <w:rPr>
                <w:rFonts w:eastAsia="Times New Roman"/>
                <w:color w:val="000000"/>
                <w:szCs w:val="22"/>
              </w:rPr>
              <w:t xml:space="preserve"> beroepsmatig handelen</w:t>
            </w:r>
            <w:r w:rsidR="00737FDF">
              <w:rPr>
                <w:rFonts w:eastAsia="Times New Roman"/>
                <w:color w:val="000000"/>
                <w:szCs w:val="22"/>
              </w:rPr>
              <w:t>.</w:t>
            </w:r>
          </w:p>
          <w:p w:rsidR="00C92B1A" w:rsidP="00045895" w:rsidRDefault="00F16583" w14:paraId="3AAC3F39" w14:textId="77777777">
            <w:pPr>
              <w:widowControl w:val="0"/>
              <w:numPr>
                <w:ilvl w:val="0"/>
                <w:numId w:val="28"/>
              </w:numPr>
              <w:pBdr>
                <w:top w:val="nil"/>
                <w:left w:val="nil"/>
                <w:bottom w:val="nil"/>
                <w:right w:val="nil"/>
                <w:between w:val="nil"/>
              </w:pBdr>
              <w:spacing w:after="0" w:line="240" w:lineRule="auto"/>
              <w:rPr>
                <w:rFonts w:eastAsia="Times New Roman"/>
                <w:color w:val="000000"/>
                <w:szCs w:val="22"/>
              </w:rPr>
            </w:pPr>
            <w:r w:rsidRPr="00F16583">
              <w:rPr>
                <w:rFonts w:eastAsia="Times New Roman"/>
                <w:color w:val="000000"/>
                <w:szCs w:val="22"/>
              </w:rPr>
              <w:t xml:space="preserve">Je kunt </w:t>
            </w:r>
            <w:r w:rsidR="0042681C">
              <w:rPr>
                <w:rFonts w:eastAsia="Times New Roman"/>
                <w:color w:val="000000"/>
                <w:szCs w:val="22"/>
              </w:rPr>
              <w:t>(</w:t>
            </w:r>
            <w:r w:rsidRPr="00F16583">
              <w:rPr>
                <w:rFonts w:eastAsia="Times New Roman"/>
                <w:color w:val="000000"/>
                <w:szCs w:val="22"/>
              </w:rPr>
              <w:t>nieuwe</w:t>
            </w:r>
            <w:r w:rsidR="0042681C">
              <w:rPr>
                <w:rFonts w:eastAsia="Times New Roman"/>
                <w:color w:val="000000"/>
                <w:szCs w:val="22"/>
              </w:rPr>
              <w:t>)</w:t>
            </w:r>
            <w:r w:rsidRPr="00F16583">
              <w:rPr>
                <w:rFonts w:eastAsia="Times New Roman"/>
                <w:color w:val="000000"/>
                <w:szCs w:val="22"/>
              </w:rPr>
              <w:t xml:space="preserve"> collega’s</w:t>
            </w:r>
            <w:r w:rsidR="00737FDF">
              <w:rPr>
                <w:rFonts w:eastAsia="Times New Roman"/>
                <w:color w:val="000000"/>
                <w:szCs w:val="22"/>
              </w:rPr>
              <w:t xml:space="preserve"> </w:t>
            </w:r>
            <w:r w:rsidRPr="00F16583">
              <w:rPr>
                <w:rFonts w:eastAsia="Times New Roman"/>
                <w:color w:val="000000"/>
                <w:szCs w:val="22"/>
              </w:rPr>
              <w:t xml:space="preserve">stimuleren om zich verder te ontwikkelen door het voeren van gesprekken. </w:t>
            </w:r>
          </w:p>
          <w:p w:rsidRPr="00F16583" w:rsidR="00D522AE" w:rsidP="00045895" w:rsidRDefault="00D522AE" w14:paraId="4AEC805A" w14:textId="1007B57B">
            <w:pPr>
              <w:widowControl w:val="0"/>
              <w:numPr>
                <w:ilvl w:val="0"/>
                <w:numId w:val="28"/>
              </w:numPr>
              <w:pBdr>
                <w:top w:val="nil"/>
                <w:left w:val="nil"/>
                <w:bottom w:val="nil"/>
                <w:right w:val="nil"/>
                <w:between w:val="nil"/>
              </w:pBdr>
              <w:spacing w:after="0" w:line="240" w:lineRule="auto"/>
              <w:rPr>
                <w:rFonts w:eastAsia="Times New Roman"/>
                <w:color w:val="000000"/>
                <w:szCs w:val="22"/>
              </w:rPr>
            </w:pPr>
            <w:r w:rsidRPr="00D522AE">
              <w:rPr>
                <w:rFonts w:eastAsia="Times New Roman"/>
                <w:color w:val="000000"/>
                <w:szCs w:val="22"/>
              </w:rPr>
              <w:t xml:space="preserve">Je kunt beschrijven welke rol de organisatie, collega’s en medestudenten kunnen hebben bij </w:t>
            </w:r>
            <w:r>
              <w:rPr>
                <w:rFonts w:eastAsia="Times New Roman"/>
                <w:color w:val="000000"/>
                <w:szCs w:val="22"/>
              </w:rPr>
              <w:t>feedback geven en ontvangen</w:t>
            </w:r>
            <w:r w:rsidRPr="00D522AE">
              <w:rPr>
                <w:rFonts w:eastAsia="Times New Roman"/>
                <w:color w:val="000000"/>
                <w:szCs w:val="22"/>
              </w:rPr>
              <w:t xml:space="preserve"> en je kunt deze kennis toepassen.</w:t>
            </w:r>
          </w:p>
        </w:tc>
        <w:tc>
          <w:tcPr>
            <w:tcW w:w="3685" w:type="dxa"/>
            <w:tcBorders>
              <w:top w:val="single" w:color="000000" w:sz="8" w:space="0"/>
              <w:left w:val="nil"/>
              <w:bottom w:val="single" w:color="000000" w:sz="8" w:space="0"/>
              <w:right w:val="single" w:color="000000" w:sz="8" w:space="0"/>
            </w:tcBorders>
          </w:tcPr>
          <w:p w:rsidR="004E2992" w:rsidP="004E2992" w:rsidRDefault="004E2992" w14:paraId="05BA85C0" w14:textId="77777777">
            <w:pPr>
              <w:spacing w:before="240"/>
              <w:rPr>
                <w:rFonts w:asciiTheme="majorHAnsi" w:hAnsiTheme="majorHAnsi" w:cstheme="majorHAnsi"/>
              </w:rPr>
            </w:pPr>
            <w:proofErr w:type="spellStart"/>
            <w:r w:rsidRPr="004E2992">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p>
          <w:p w:rsidR="004E2992" w:rsidP="004E2992" w:rsidRDefault="004E2992" w14:paraId="5FA9C607" w14:textId="77777777">
            <w:pPr>
              <w:pStyle w:val="Geenafstand"/>
            </w:pPr>
            <w:r>
              <w:t>Communicatie in de zorg 8</w:t>
            </w:r>
          </w:p>
          <w:p w:rsidR="004E2992" w:rsidP="004E2992" w:rsidRDefault="004E2992" w14:paraId="0F1EEBFD" w14:textId="77777777">
            <w:pPr>
              <w:pStyle w:val="Geenafstand"/>
            </w:pPr>
            <w:r>
              <w:t>Hoofdstuk 5:</w:t>
            </w:r>
          </w:p>
          <w:p w:rsidRPr="00E73156" w:rsidR="00C92B1A" w:rsidP="004E2992" w:rsidRDefault="004E2992" w14:paraId="6E04E2D2" w14:textId="304FFC89">
            <w:pPr>
              <w:spacing w:before="240"/>
              <w:rPr>
                <w:rFonts w:asciiTheme="majorHAnsi" w:hAnsiTheme="majorHAnsi" w:cstheme="majorHAnsi"/>
              </w:rPr>
            </w:pPr>
            <w:r>
              <w:t>Samenwerken</w:t>
            </w:r>
          </w:p>
        </w:tc>
      </w:tr>
    </w:tbl>
    <w:p w:rsidR="00C92B1A" w:rsidP="00C92B1A" w:rsidRDefault="00C92B1A" w14:paraId="52275CF5" w14:textId="7E9014AD">
      <w:pPr>
        <w:spacing w:before="240"/>
        <w:ind w:left="5040" w:firstLine="720"/>
        <w:rPr>
          <w:rFonts w:asciiTheme="majorHAnsi" w:hAnsiTheme="majorHAnsi" w:cstheme="majorHAnsi"/>
          <w:b/>
          <w:sz w:val="40"/>
          <w:szCs w:val="40"/>
        </w:rPr>
      </w:pPr>
    </w:p>
    <w:p w:rsidRPr="00E73156" w:rsidR="004D1A92" w:rsidP="00C92B1A" w:rsidRDefault="004D1A92" w14:paraId="7876353E" w14:textId="77777777">
      <w:pPr>
        <w:spacing w:before="240"/>
        <w:ind w:left="5040" w:firstLine="720"/>
        <w:rPr>
          <w:rFonts w:asciiTheme="majorHAnsi" w:hAnsiTheme="majorHAnsi" w:cstheme="majorHAnsi"/>
          <w:b/>
          <w:sz w:val="40"/>
          <w:szCs w:val="40"/>
        </w:rPr>
      </w:pPr>
    </w:p>
    <w:p w:rsidRPr="00E73156" w:rsidR="00C92B1A" w:rsidP="00C92B1A" w:rsidRDefault="00C92B1A" w14:paraId="1FB49546" w14:textId="77777777">
      <w:pPr>
        <w:spacing w:before="240"/>
        <w:ind w:left="5040" w:firstLine="720"/>
        <w:rPr>
          <w:rFonts w:asciiTheme="majorHAnsi" w:hAnsiTheme="majorHAnsi" w:cstheme="majorHAnsi"/>
          <w:b/>
          <w:sz w:val="40"/>
          <w:szCs w:val="40"/>
        </w:rPr>
      </w:pPr>
    </w:p>
    <w:p w:rsidRPr="00E73156" w:rsidR="007C148D" w:rsidP="00723327" w:rsidRDefault="007C148D" w14:paraId="4FF644D3" w14:textId="4343D2C8">
      <w:pPr>
        <w:pStyle w:val="Kop1"/>
      </w:pPr>
      <w:bookmarkStart w:name="_Toc30600343" w:id="20"/>
      <w:bookmarkStart w:name="_Toc30602852" w:id="21"/>
      <w:r w:rsidRPr="00E73156">
        <w:lastRenderedPageBreak/>
        <w:t>Week 6</w:t>
      </w:r>
      <w:bookmarkEnd w:id="20"/>
      <w:bookmarkEnd w:id="21"/>
      <w:r w:rsidRPr="00E73156" w:rsidR="00BF4FE2">
        <w:t xml:space="preserve"> </w:t>
      </w:r>
    </w:p>
    <w:tbl>
      <w:tblPr>
        <w:tblStyle w:val="Tabelraster"/>
        <w:tblW w:w="15593" w:type="dxa"/>
        <w:tblInd w:w="-856" w:type="dxa"/>
        <w:tblLook w:val="04A0" w:firstRow="1" w:lastRow="0" w:firstColumn="1" w:lastColumn="0" w:noHBand="0" w:noVBand="1"/>
      </w:tblPr>
      <w:tblGrid>
        <w:gridCol w:w="2761"/>
        <w:gridCol w:w="2313"/>
        <w:gridCol w:w="6834"/>
        <w:gridCol w:w="3685"/>
      </w:tblGrid>
      <w:tr w:rsidRPr="00E73156" w:rsidR="00C92B1A" w:rsidTr="00CE1BFE" w14:paraId="3AE15AD9" w14:textId="77777777">
        <w:tc>
          <w:tcPr>
            <w:tcW w:w="15593" w:type="dxa"/>
            <w:gridSpan w:val="4"/>
            <w:shd w:val="clear" w:color="auto" w:fill="D99594" w:themeFill="accent2" w:themeFillTint="99"/>
          </w:tcPr>
          <w:p w:rsidRPr="00E73156" w:rsidR="00C92B1A" w:rsidP="00CE1BFE" w:rsidRDefault="00321926" w14:paraId="605513B1" w14:textId="79D677D5">
            <w:pPr>
              <w:spacing w:before="240"/>
              <w:jc w:val="center"/>
              <w:rPr>
                <w:rFonts w:asciiTheme="majorHAnsi" w:hAnsiTheme="majorHAnsi" w:cstheme="majorHAnsi"/>
                <w:b/>
              </w:rPr>
            </w:pPr>
            <w:r w:rsidRPr="00E73156">
              <w:rPr>
                <w:rFonts w:asciiTheme="majorHAnsi" w:hAnsiTheme="majorHAnsi" w:cstheme="majorHAnsi"/>
                <w:b/>
                <w:sz w:val="40"/>
                <w:szCs w:val="40"/>
              </w:rPr>
              <w:br w:type="page"/>
            </w:r>
          </w:p>
        </w:tc>
      </w:tr>
      <w:tr w:rsidRPr="00E73156" w:rsidR="00C92B1A" w:rsidTr="00CE1BFE" w14:paraId="2FB2DD99" w14:textId="77777777">
        <w:tc>
          <w:tcPr>
            <w:tcW w:w="2761" w:type="dxa"/>
            <w:shd w:val="clear" w:color="auto" w:fill="D99594" w:themeFill="accent2" w:themeFillTint="99"/>
          </w:tcPr>
          <w:p w:rsidRPr="00E73156" w:rsidR="00C92B1A" w:rsidP="00CE1BFE" w:rsidRDefault="00C92B1A" w14:paraId="7266FFBC" w14:textId="77777777">
            <w:pPr>
              <w:spacing w:before="240"/>
              <w:rPr>
                <w:rFonts w:asciiTheme="majorHAnsi" w:hAnsiTheme="majorHAnsi" w:cstheme="majorHAnsi"/>
                <w:b/>
              </w:rPr>
            </w:pPr>
            <w:r w:rsidRPr="00E73156">
              <w:rPr>
                <w:rFonts w:asciiTheme="majorHAnsi" w:hAnsiTheme="majorHAnsi" w:cstheme="majorHAnsi"/>
                <w:b/>
              </w:rPr>
              <w:t>Leerlijn</w:t>
            </w:r>
          </w:p>
        </w:tc>
        <w:tc>
          <w:tcPr>
            <w:tcW w:w="2313" w:type="dxa"/>
            <w:shd w:val="clear" w:color="auto" w:fill="D99594" w:themeFill="accent2" w:themeFillTint="99"/>
          </w:tcPr>
          <w:p w:rsidRPr="00E73156" w:rsidR="00C92B1A" w:rsidP="00CE1BFE" w:rsidRDefault="00C92B1A" w14:paraId="746DC562"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6834" w:type="dxa"/>
            <w:tcBorders>
              <w:bottom w:val="single" w:color="auto" w:sz="4" w:space="0"/>
            </w:tcBorders>
            <w:shd w:val="clear" w:color="auto" w:fill="D99594" w:themeFill="accent2" w:themeFillTint="99"/>
          </w:tcPr>
          <w:p w:rsidRPr="00E73156" w:rsidR="00C92B1A" w:rsidP="00CE1BFE" w:rsidRDefault="00C92B1A" w14:paraId="323A24A2"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Pr>
          <w:p w:rsidRPr="00E73156" w:rsidR="00C92B1A" w:rsidP="00CE1BFE" w:rsidRDefault="00C92B1A" w14:paraId="7B9C2135"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C92B1A" w:rsidTr="00CE1BFE" w14:paraId="35B85B28" w14:textId="77777777">
        <w:tc>
          <w:tcPr>
            <w:tcW w:w="2761" w:type="dxa"/>
          </w:tcPr>
          <w:p w:rsidRPr="00E73156" w:rsidR="00C92B1A" w:rsidP="00CE1BFE" w:rsidRDefault="00C92B1A" w14:paraId="7BEC0D6C" w14:textId="77777777">
            <w:pPr>
              <w:spacing w:before="240" w:after="0"/>
              <w:rPr>
                <w:rFonts w:asciiTheme="majorHAnsi" w:hAnsiTheme="majorHAnsi" w:cstheme="majorHAnsi"/>
              </w:rPr>
            </w:pPr>
            <w:r w:rsidRPr="00E73156">
              <w:rPr>
                <w:rFonts w:asciiTheme="majorHAnsi" w:hAnsiTheme="majorHAnsi" w:cstheme="majorHAnsi"/>
              </w:rPr>
              <w:t>Verpleegkunde</w:t>
            </w:r>
          </w:p>
          <w:p w:rsidRPr="00E73156" w:rsidR="00C92B1A" w:rsidP="00CE1BFE" w:rsidRDefault="00C92B1A" w14:paraId="29CBD615" w14:textId="77777777">
            <w:pPr>
              <w:spacing w:after="0"/>
              <w:rPr>
                <w:rFonts w:asciiTheme="majorHAnsi" w:hAnsiTheme="majorHAnsi" w:cstheme="majorHAnsi"/>
              </w:rPr>
            </w:pPr>
            <w:r w:rsidRPr="00E73156">
              <w:rPr>
                <w:rFonts w:asciiTheme="majorHAnsi" w:hAnsiTheme="majorHAnsi" w:cstheme="majorHAnsi"/>
              </w:rPr>
              <w:t>theorie (skills)</w:t>
            </w:r>
          </w:p>
          <w:p w:rsidRPr="00E73156" w:rsidR="00C92B1A" w:rsidP="00CE1BFE" w:rsidRDefault="00C92B1A" w14:paraId="0BE0A233" w14:textId="5ADAB9BB">
            <w:pPr>
              <w:spacing w:after="0"/>
              <w:rPr>
                <w:rFonts w:asciiTheme="majorHAnsi" w:hAnsiTheme="majorHAnsi" w:cstheme="majorHAnsi"/>
              </w:rPr>
            </w:pPr>
          </w:p>
          <w:p w:rsidRPr="00E73156" w:rsidR="00C92B1A" w:rsidP="00CE1BFE" w:rsidRDefault="00C92B1A" w14:paraId="43BB2557" w14:textId="77777777">
            <w:pPr>
              <w:spacing w:before="240"/>
              <w:rPr>
                <w:rFonts w:asciiTheme="majorHAnsi" w:hAnsiTheme="majorHAnsi" w:cstheme="majorHAnsi"/>
              </w:rPr>
            </w:pPr>
          </w:p>
        </w:tc>
        <w:tc>
          <w:tcPr>
            <w:tcW w:w="2313" w:type="dxa"/>
          </w:tcPr>
          <w:p w:rsidRPr="00E73156" w:rsidR="00C92B1A" w:rsidP="00CE1BFE" w:rsidRDefault="00E565B8" w14:paraId="7D9457E3" w14:textId="3D12F55E">
            <w:pPr>
              <w:spacing w:before="240"/>
              <w:rPr>
                <w:rFonts w:asciiTheme="majorHAnsi" w:hAnsiTheme="majorHAnsi" w:cstheme="majorHAnsi"/>
              </w:rPr>
            </w:pPr>
            <w:r w:rsidRPr="00E73156">
              <w:rPr>
                <w:rFonts w:asciiTheme="majorHAnsi" w:hAnsiTheme="majorHAnsi" w:cstheme="majorHAnsi"/>
              </w:rPr>
              <w:t>Voorlichting, advies en instructie</w:t>
            </w:r>
          </w:p>
        </w:tc>
        <w:tc>
          <w:tcPr>
            <w:tcW w:w="6834" w:type="dxa"/>
          </w:tcPr>
          <w:p w:rsidR="002522CD" w:rsidP="002522CD" w:rsidRDefault="002522CD" w14:paraId="534FD62E" w14:textId="77777777">
            <w:pPr>
              <w:widowControl w:val="0"/>
              <w:pBdr>
                <w:top w:val="nil"/>
                <w:left w:val="nil"/>
                <w:bottom w:val="nil"/>
                <w:right w:val="nil"/>
                <w:between w:val="nil"/>
              </w:pBdr>
              <w:rPr>
                <w:b/>
                <w:color w:val="000000"/>
              </w:rPr>
            </w:pPr>
            <w:r>
              <w:rPr>
                <w:b/>
                <w:color w:val="000000"/>
              </w:rPr>
              <w:t>Hoofddoel:</w:t>
            </w:r>
          </w:p>
          <w:p w:rsidR="002522CD" w:rsidP="002522CD" w:rsidRDefault="002522CD" w14:paraId="38D871FC" w14:textId="543D7291">
            <w:pPr>
              <w:widowControl w:val="0"/>
              <w:pBdr>
                <w:top w:val="nil"/>
                <w:left w:val="nil"/>
                <w:bottom w:val="nil"/>
                <w:right w:val="nil"/>
                <w:between w:val="nil"/>
              </w:pBdr>
              <w:rPr>
                <w:color w:val="222222"/>
              </w:rPr>
            </w:pPr>
            <w:r>
              <w:rPr>
                <w:color w:val="222222"/>
              </w:rPr>
              <w:t>Je kunt de zorgvrager en diens naasten voorlichting</w:t>
            </w:r>
            <w:r w:rsidR="00AE4A32">
              <w:rPr>
                <w:color w:val="222222"/>
              </w:rPr>
              <w:t xml:space="preserve">, </w:t>
            </w:r>
            <w:r>
              <w:rPr>
                <w:color w:val="222222"/>
              </w:rPr>
              <w:t>advies</w:t>
            </w:r>
            <w:r w:rsidR="00AE4A32">
              <w:rPr>
                <w:color w:val="222222"/>
              </w:rPr>
              <w:t xml:space="preserve"> en instructie</w:t>
            </w:r>
            <w:r>
              <w:rPr>
                <w:color w:val="222222"/>
              </w:rPr>
              <w:t xml:space="preserve"> geven.</w:t>
            </w:r>
          </w:p>
          <w:p w:rsidR="002522CD" w:rsidP="002522CD" w:rsidRDefault="002522CD" w14:paraId="6299B121" w14:textId="77777777">
            <w:pPr>
              <w:widowControl w:val="0"/>
              <w:pBdr>
                <w:top w:val="nil"/>
                <w:left w:val="nil"/>
                <w:bottom w:val="nil"/>
                <w:right w:val="nil"/>
                <w:between w:val="nil"/>
              </w:pBdr>
              <w:rPr>
                <w:b/>
                <w:color w:val="222222"/>
              </w:rPr>
            </w:pPr>
            <w:r>
              <w:rPr>
                <w:b/>
                <w:color w:val="222222"/>
              </w:rPr>
              <w:t>Subdoelen:</w:t>
            </w:r>
          </w:p>
          <w:p w:rsidR="00E50F71" w:rsidP="00045895" w:rsidRDefault="00E50F71" w14:paraId="1706935A" w14:textId="3DD17D34">
            <w:pPr>
              <w:widowControl w:val="0"/>
              <w:numPr>
                <w:ilvl w:val="0"/>
                <w:numId w:val="21"/>
              </w:numPr>
              <w:pBdr>
                <w:top w:val="nil"/>
                <w:left w:val="nil"/>
                <w:bottom w:val="nil"/>
                <w:right w:val="nil"/>
                <w:between w:val="nil"/>
              </w:pBdr>
              <w:spacing w:after="0" w:line="240" w:lineRule="auto"/>
              <w:rPr>
                <w:color w:val="222222"/>
              </w:rPr>
            </w:pPr>
            <w:r w:rsidRPr="00D37FF1">
              <w:rPr>
                <w:rFonts w:cstheme="minorHAnsi"/>
              </w:rPr>
              <w:t xml:space="preserve">Je </w:t>
            </w:r>
            <w:r>
              <w:rPr>
                <w:rFonts w:cstheme="minorHAnsi"/>
              </w:rPr>
              <w:t>onderscheid</w:t>
            </w:r>
            <w:r w:rsidRPr="00D37FF1">
              <w:rPr>
                <w:rFonts w:cstheme="minorHAnsi"/>
              </w:rPr>
              <w:t xml:space="preserve"> verschillende preventieniveaus en je weet op welke doelgroep deze niveaus zich richten.</w:t>
            </w:r>
          </w:p>
          <w:p w:rsidR="002522CD" w:rsidP="00045895" w:rsidRDefault="002522CD" w14:paraId="4D9A70DE" w14:textId="55E39637">
            <w:pPr>
              <w:widowControl w:val="0"/>
              <w:numPr>
                <w:ilvl w:val="0"/>
                <w:numId w:val="21"/>
              </w:numPr>
              <w:pBdr>
                <w:top w:val="nil"/>
                <w:left w:val="nil"/>
                <w:bottom w:val="nil"/>
                <w:right w:val="nil"/>
                <w:between w:val="nil"/>
              </w:pBdr>
              <w:spacing w:after="0" w:line="240" w:lineRule="auto"/>
              <w:rPr>
                <w:color w:val="222222"/>
              </w:rPr>
            </w:pPr>
            <w:r>
              <w:rPr>
                <w:color w:val="222222"/>
              </w:rPr>
              <w:t>Je kunt bij  het geven van voorlichting en advies aansluiten bij het niveau en de behoefte  van de zorgvrager.</w:t>
            </w:r>
          </w:p>
          <w:p w:rsidRPr="002522CD" w:rsidR="00C92B1A" w:rsidP="00045895" w:rsidRDefault="002522CD" w14:paraId="3EFCA523" w14:textId="7FC1EC7D">
            <w:pPr>
              <w:widowControl w:val="0"/>
              <w:numPr>
                <w:ilvl w:val="0"/>
                <w:numId w:val="21"/>
              </w:numPr>
              <w:pBdr>
                <w:top w:val="nil"/>
                <w:left w:val="nil"/>
                <w:bottom w:val="nil"/>
                <w:right w:val="nil"/>
                <w:between w:val="nil"/>
              </w:pBdr>
              <w:spacing w:after="0" w:line="240" w:lineRule="auto"/>
              <w:rPr>
                <w:color w:val="222222"/>
              </w:rPr>
            </w:pPr>
            <w:r w:rsidRPr="002522CD">
              <w:rPr>
                <w:color w:val="222222"/>
              </w:rPr>
              <w:t>Je kunt door het geven van voorlichting en advies zorgvragers stimuleren tot gedrag dat hun zelfredzaamheid, eigen kracht en gezondheid ten goede komt.</w:t>
            </w:r>
          </w:p>
        </w:tc>
        <w:tc>
          <w:tcPr>
            <w:tcW w:w="3685" w:type="dxa"/>
          </w:tcPr>
          <w:p w:rsidRPr="00FB2F11" w:rsidR="00FB2F11" w:rsidP="00FB2F11" w:rsidRDefault="00C92B1A" w14:paraId="7FF9163C" w14:textId="7A0C0980">
            <w:pPr>
              <w:spacing w:before="240" w:after="0"/>
              <w:rPr>
                <w:rFonts w:eastAsia="Arial" w:asciiTheme="majorHAnsi" w:hAnsiTheme="majorHAnsi" w:cstheme="majorHAnsi"/>
              </w:rPr>
            </w:pPr>
            <w:proofErr w:type="spellStart"/>
            <w:r w:rsidRPr="00FB2F11">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r w:rsidRPr="00E73156">
              <w:rPr>
                <w:rFonts w:eastAsia="Arial" w:asciiTheme="majorHAnsi" w:hAnsiTheme="majorHAnsi" w:cstheme="majorHAnsi"/>
              </w:rPr>
              <w:t xml:space="preserve"> </w:t>
            </w:r>
          </w:p>
          <w:p w:rsidR="00FB2F11" w:rsidP="00FB2F11" w:rsidRDefault="00FB2F11" w14:paraId="11D702AC" w14:textId="77777777">
            <w:r>
              <w:t>Beroepsgerichte basisboek:</w:t>
            </w:r>
          </w:p>
          <w:p w:rsidR="00FB2F11" w:rsidP="00FB2F11" w:rsidRDefault="00FB2F11" w14:paraId="008E322B" w14:textId="77777777">
            <w:pPr>
              <w:rPr>
                <w:color w:val="000000"/>
              </w:rPr>
            </w:pPr>
            <w:r>
              <w:rPr>
                <w:color w:val="000000"/>
              </w:rPr>
              <w:t>Voorlichting, advies en instructie</w:t>
            </w:r>
          </w:p>
          <w:p w:rsidR="002522CD" w:rsidP="002522CD" w:rsidRDefault="00FB2F11" w14:paraId="6D97655C" w14:textId="77777777">
            <w:pPr>
              <w:rPr>
                <w:color w:val="000000"/>
              </w:rPr>
            </w:pPr>
            <w:r>
              <w:rPr>
                <w:color w:val="000000"/>
              </w:rPr>
              <w:t>Hoofdstuk 1: Voorlichting, advies en instructie</w:t>
            </w:r>
          </w:p>
          <w:p w:rsidRPr="00E73156" w:rsidR="00FB2F11" w:rsidP="002522CD" w:rsidRDefault="00FB2F11" w14:paraId="7D580B59" w14:textId="04C3FB96">
            <w:pPr>
              <w:rPr>
                <w:rFonts w:asciiTheme="majorHAnsi" w:hAnsiTheme="majorHAnsi" w:cstheme="majorHAnsi"/>
              </w:rPr>
            </w:pPr>
            <w:r>
              <w:rPr>
                <w:color w:val="000000"/>
              </w:rPr>
              <w:t>Hoofdstuk 2: Voorlichting, advies en instructie</w:t>
            </w:r>
          </w:p>
        </w:tc>
      </w:tr>
      <w:tr w:rsidRPr="00E73156" w:rsidR="00E337C8" w:rsidTr="00CE1BFE" w14:paraId="72F92480" w14:textId="77777777">
        <w:tc>
          <w:tcPr>
            <w:tcW w:w="2761" w:type="dxa"/>
          </w:tcPr>
          <w:p w:rsidRPr="00E73156" w:rsidR="00E337C8" w:rsidP="00E337C8" w:rsidRDefault="00E337C8" w14:paraId="7E2498FD" w14:textId="43B5C852">
            <w:pPr>
              <w:spacing w:before="240"/>
              <w:rPr>
                <w:rFonts w:asciiTheme="majorHAnsi" w:hAnsiTheme="majorHAnsi" w:cstheme="majorHAnsi"/>
              </w:rPr>
            </w:pPr>
            <w:r w:rsidRPr="00E73156">
              <w:rPr>
                <w:rFonts w:asciiTheme="majorHAnsi" w:hAnsiTheme="majorHAnsi" w:cstheme="majorHAnsi"/>
              </w:rPr>
              <w:t xml:space="preserve">Medische vakken  </w:t>
            </w:r>
          </w:p>
          <w:p w:rsidRPr="00E73156" w:rsidR="00E337C8" w:rsidP="00E337C8" w:rsidRDefault="00E337C8" w14:paraId="67939FFB" w14:textId="77777777">
            <w:pPr>
              <w:spacing w:before="240"/>
              <w:rPr>
                <w:rFonts w:asciiTheme="majorHAnsi" w:hAnsiTheme="majorHAnsi" w:cstheme="majorHAnsi"/>
              </w:rPr>
            </w:pPr>
          </w:p>
        </w:tc>
        <w:tc>
          <w:tcPr>
            <w:tcW w:w="2313" w:type="dxa"/>
          </w:tcPr>
          <w:p w:rsidRPr="00E73156" w:rsidR="00E337C8" w:rsidP="00E337C8" w:rsidRDefault="00E337C8" w14:paraId="256D426B" w14:textId="5D0E1A18">
            <w:pPr>
              <w:rPr>
                <w:rFonts w:asciiTheme="majorHAnsi" w:hAnsiTheme="majorHAnsi" w:cstheme="majorHAnsi"/>
              </w:rPr>
            </w:pPr>
            <w:r>
              <w:rPr>
                <w:color w:val="000000"/>
              </w:rPr>
              <w:t>Aandoeningen van het hart en bloedvaten</w:t>
            </w:r>
          </w:p>
        </w:tc>
        <w:tc>
          <w:tcPr>
            <w:tcW w:w="6834" w:type="dxa"/>
            <w:tcBorders>
              <w:bottom w:val="single" w:color="auto" w:sz="4" w:space="0"/>
            </w:tcBorders>
          </w:tcPr>
          <w:p w:rsidRPr="007121B1" w:rsidR="00E337C8" w:rsidP="00E337C8" w:rsidRDefault="00E337C8" w14:paraId="010BF20D" w14:textId="77777777">
            <w:pPr>
              <w:pStyle w:val="Geenafstand"/>
              <w:rPr>
                <w:rFonts w:asciiTheme="majorHAnsi" w:hAnsiTheme="majorHAnsi" w:cstheme="majorHAnsi"/>
              </w:rPr>
            </w:pPr>
            <w:r>
              <w:rPr>
                <w:rFonts w:asciiTheme="majorHAnsi" w:hAnsiTheme="majorHAnsi" w:cstheme="majorHAnsi"/>
                <w:b/>
              </w:rPr>
              <w:t>Hoofddoel</w:t>
            </w:r>
            <w:r w:rsidRPr="007121B1">
              <w:rPr>
                <w:rFonts w:asciiTheme="majorHAnsi" w:hAnsiTheme="majorHAnsi" w:cstheme="majorHAnsi"/>
                <w:b/>
              </w:rPr>
              <w:t>:</w:t>
            </w:r>
            <w:r w:rsidRPr="007121B1">
              <w:rPr>
                <w:rFonts w:asciiTheme="majorHAnsi" w:hAnsiTheme="majorHAnsi" w:cstheme="majorHAnsi"/>
              </w:rPr>
              <w:t xml:space="preserve"> Je kunt van een aantal aandoeningen die je tegenkomt in de praktijk beschrijven wat de oorzaak is, de verschijnselen, de behandeling en de specifieke zorg voor zorgvragers met deze aandoening: Hart- en vaatziekten</w:t>
            </w:r>
            <w:r>
              <w:rPr>
                <w:rFonts w:asciiTheme="majorHAnsi" w:hAnsiTheme="majorHAnsi" w:cstheme="majorHAnsi"/>
              </w:rPr>
              <w:t>.</w:t>
            </w:r>
          </w:p>
          <w:p w:rsidR="00E337C8" w:rsidP="00E337C8" w:rsidRDefault="00E337C8" w14:paraId="42517C58" w14:textId="77777777">
            <w:pPr>
              <w:pStyle w:val="Geenafstand"/>
              <w:rPr>
                <w:rFonts w:asciiTheme="majorHAnsi" w:hAnsiTheme="majorHAnsi" w:cstheme="majorHAnsi"/>
              </w:rPr>
            </w:pPr>
            <w:r>
              <w:rPr>
                <w:rFonts w:asciiTheme="majorHAnsi" w:hAnsiTheme="majorHAnsi" w:cstheme="majorHAnsi"/>
                <w:b/>
              </w:rPr>
              <w:t>Sub</w:t>
            </w:r>
            <w:r w:rsidRPr="007121B1">
              <w:rPr>
                <w:rFonts w:asciiTheme="majorHAnsi" w:hAnsiTheme="majorHAnsi" w:cstheme="majorHAnsi"/>
                <w:b/>
              </w:rPr>
              <w:t>doel</w:t>
            </w:r>
            <w:r>
              <w:rPr>
                <w:rFonts w:asciiTheme="majorHAnsi" w:hAnsiTheme="majorHAnsi" w:cstheme="majorHAnsi"/>
                <w:b/>
              </w:rPr>
              <w:t>en</w:t>
            </w:r>
            <w:r w:rsidRPr="007121B1">
              <w:rPr>
                <w:rFonts w:asciiTheme="majorHAnsi" w:hAnsiTheme="majorHAnsi" w:cstheme="majorHAnsi"/>
                <w:b/>
              </w:rPr>
              <w:t>:</w:t>
            </w:r>
            <w:r w:rsidRPr="007121B1">
              <w:rPr>
                <w:rFonts w:asciiTheme="majorHAnsi" w:hAnsiTheme="majorHAnsi" w:cstheme="majorHAnsi"/>
              </w:rPr>
              <w:t xml:space="preserve"> </w:t>
            </w:r>
          </w:p>
          <w:p w:rsidRPr="00B20241" w:rsidR="00E337C8" w:rsidP="00045895" w:rsidRDefault="00E337C8" w14:paraId="4B1C0879" w14:textId="77777777">
            <w:pPr>
              <w:pStyle w:val="Lijstalinea"/>
              <w:numPr>
                <w:ilvl w:val="0"/>
                <w:numId w:val="17"/>
              </w:numPr>
            </w:pPr>
            <w:r w:rsidRPr="00B20241">
              <w:t xml:space="preserve">Je kunt symptomen van een hartinfarct en angina pectoris beschrijven. </w:t>
            </w:r>
          </w:p>
          <w:p w:rsidRPr="00B20241" w:rsidR="00E337C8" w:rsidP="00045895" w:rsidRDefault="00E337C8" w14:paraId="0D7DDA5C" w14:textId="77777777">
            <w:pPr>
              <w:pStyle w:val="Lijstalinea"/>
              <w:numPr>
                <w:ilvl w:val="0"/>
                <w:numId w:val="17"/>
              </w:numPr>
            </w:pPr>
            <w:r w:rsidRPr="00B20241">
              <w:t xml:space="preserve">Je kunt uitleggen hoe </w:t>
            </w:r>
            <w:proofErr w:type="spellStart"/>
            <w:r w:rsidRPr="00B20241">
              <w:t>decompensatio</w:t>
            </w:r>
            <w:proofErr w:type="spellEnd"/>
            <w:r w:rsidRPr="00B20241">
              <w:t xml:space="preserve"> cordis zich ontwikkelt.</w:t>
            </w:r>
          </w:p>
          <w:p w:rsidRPr="00B20241" w:rsidR="00E337C8" w:rsidP="00045895" w:rsidRDefault="00E337C8" w14:paraId="302EAB14" w14:textId="77777777">
            <w:pPr>
              <w:pStyle w:val="Lijstalinea"/>
              <w:numPr>
                <w:ilvl w:val="0"/>
                <w:numId w:val="17"/>
              </w:numPr>
            </w:pPr>
            <w:r w:rsidRPr="00B20241">
              <w:lastRenderedPageBreak/>
              <w:t>Je hebt ruime kennis van de behandeling en chirurgische ingrepen bij hartaandoeningen.</w:t>
            </w:r>
          </w:p>
          <w:p w:rsidRPr="00B20241" w:rsidR="00E337C8" w:rsidP="00045895" w:rsidRDefault="00E337C8" w14:paraId="0965E5D3" w14:textId="77777777">
            <w:pPr>
              <w:pStyle w:val="Lijstalinea"/>
              <w:numPr>
                <w:ilvl w:val="0"/>
                <w:numId w:val="17"/>
              </w:numPr>
            </w:pPr>
            <w:r w:rsidRPr="00B20241">
              <w:t>Je kunt veelvoorkomende ziekten van de bloedvaten beschrijven.</w:t>
            </w:r>
          </w:p>
          <w:p w:rsidRPr="00B20241" w:rsidR="00E337C8" w:rsidP="00045895" w:rsidRDefault="00E337C8" w14:paraId="252E950A" w14:textId="77777777">
            <w:pPr>
              <w:pStyle w:val="Lijstalinea"/>
              <w:numPr>
                <w:ilvl w:val="0"/>
                <w:numId w:val="17"/>
              </w:numPr>
            </w:pPr>
            <w:r w:rsidRPr="00B20241">
              <w:t>Je kunt afwijkingen in de bloeddruk uitleggen.</w:t>
            </w:r>
          </w:p>
          <w:p w:rsidR="002A637B" w:rsidP="00045895" w:rsidRDefault="00E337C8" w14:paraId="182829BF" w14:textId="77777777">
            <w:pPr>
              <w:pStyle w:val="Lijstalinea"/>
              <w:numPr>
                <w:ilvl w:val="0"/>
                <w:numId w:val="17"/>
              </w:numPr>
            </w:pPr>
            <w:r w:rsidRPr="00B20241">
              <w:t>Je kunt de behandelingsmogelijkheden bij een aneurysma aorta uitleggen.</w:t>
            </w:r>
          </w:p>
          <w:p w:rsidRPr="002A637B" w:rsidR="00E337C8" w:rsidP="00045895" w:rsidRDefault="00E337C8" w14:paraId="6B99BB5D" w14:textId="4988977B">
            <w:pPr>
              <w:pStyle w:val="Lijstalinea"/>
              <w:numPr>
                <w:ilvl w:val="0"/>
                <w:numId w:val="17"/>
              </w:numPr>
            </w:pPr>
            <w:r w:rsidRPr="002A637B">
              <w:t>Je kunt veelvoorkomende ziekten van het bloed beschrijven.</w:t>
            </w:r>
          </w:p>
        </w:tc>
        <w:tc>
          <w:tcPr>
            <w:tcW w:w="3685" w:type="dxa"/>
            <w:tcBorders>
              <w:bottom w:val="single" w:color="auto" w:sz="4" w:space="0"/>
            </w:tcBorders>
          </w:tcPr>
          <w:p w:rsidR="00E337C8" w:rsidP="00E337C8" w:rsidRDefault="00E337C8" w14:paraId="6ED8B4D4" w14:textId="10D0C7C6">
            <w:pPr>
              <w:spacing w:before="240" w:after="0"/>
              <w:rPr>
                <w:rFonts w:eastAsia="Arial" w:asciiTheme="majorHAnsi" w:hAnsiTheme="majorHAnsi" w:cstheme="majorHAnsi"/>
              </w:rPr>
            </w:pPr>
            <w:proofErr w:type="spellStart"/>
            <w:r w:rsidRPr="00E337C8">
              <w:rPr>
                <w:rFonts w:eastAsia="Arial" w:asciiTheme="majorHAnsi" w:hAnsiTheme="majorHAnsi" w:cstheme="majorHAnsi"/>
                <w:b/>
              </w:rPr>
              <w:lastRenderedPageBreak/>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r w:rsidRPr="00E73156">
              <w:rPr>
                <w:rFonts w:eastAsia="Arial" w:asciiTheme="majorHAnsi" w:hAnsiTheme="majorHAnsi" w:cstheme="majorHAnsi"/>
              </w:rPr>
              <w:t xml:space="preserve"> </w:t>
            </w:r>
          </w:p>
          <w:p w:rsidRPr="00913707" w:rsidR="00E337C8" w:rsidP="00E337C8" w:rsidRDefault="00913707" w14:paraId="0A9E0D33" w14:textId="1B07AEFC">
            <w:pPr>
              <w:rPr>
                <w:bCs/>
              </w:rPr>
            </w:pPr>
            <w:r w:rsidRPr="00913707">
              <w:rPr>
                <w:bCs/>
              </w:rPr>
              <w:t>Ziekteleer 15</w:t>
            </w:r>
          </w:p>
          <w:p w:rsidR="00E337C8" w:rsidP="00E337C8" w:rsidRDefault="00E337C8" w14:paraId="6C6D0B75" w14:textId="77777777">
            <w:r>
              <w:t>Hoofdstuk 3:</w:t>
            </w:r>
          </w:p>
          <w:p w:rsidRPr="00E73156" w:rsidR="00E337C8" w:rsidP="00E337C8" w:rsidRDefault="00E337C8" w14:paraId="03B5DD58" w14:textId="2E5D6E9B">
            <w:pPr>
              <w:spacing w:before="240" w:after="0"/>
              <w:rPr>
                <w:rFonts w:asciiTheme="majorHAnsi" w:hAnsiTheme="majorHAnsi" w:cstheme="majorHAnsi"/>
              </w:rPr>
            </w:pPr>
            <w:r w:rsidRPr="00880EB3">
              <w:rPr>
                <w:bCs/>
              </w:rPr>
              <w:t>Ziekten van het hart, bloedvaten en bloed (ZH)</w:t>
            </w:r>
          </w:p>
        </w:tc>
      </w:tr>
      <w:tr w:rsidRPr="00E73156" w:rsidR="00C92B1A" w:rsidTr="00CE1BFE" w14:paraId="52E76F01" w14:textId="77777777">
        <w:tc>
          <w:tcPr>
            <w:tcW w:w="2761" w:type="dxa"/>
          </w:tcPr>
          <w:p w:rsidRPr="00E73156" w:rsidR="00C92B1A" w:rsidP="002A637B" w:rsidRDefault="00C92B1A" w14:paraId="4B2EC3F9" w14:textId="3EE6D209">
            <w:pPr>
              <w:spacing w:before="240" w:after="0"/>
              <w:rPr>
                <w:rFonts w:asciiTheme="majorHAnsi" w:hAnsiTheme="majorHAnsi" w:cstheme="majorHAnsi"/>
              </w:rPr>
            </w:pPr>
            <w:r w:rsidRPr="00E73156">
              <w:rPr>
                <w:rFonts w:asciiTheme="majorHAnsi" w:hAnsiTheme="majorHAnsi" w:cstheme="majorHAnsi"/>
              </w:rPr>
              <w:t>Communicatie</w:t>
            </w:r>
          </w:p>
        </w:tc>
        <w:tc>
          <w:tcPr>
            <w:tcW w:w="2313" w:type="dxa"/>
          </w:tcPr>
          <w:p w:rsidRPr="00E73156" w:rsidR="00C92B1A" w:rsidP="00CE1BFE" w:rsidRDefault="00FE2C4E" w14:paraId="5C20F455" w14:textId="499F1C55">
            <w:pPr>
              <w:spacing w:before="240"/>
              <w:rPr>
                <w:rFonts w:asciiTheme="majorHAnsi" w:hAnsiTheme="majorHAnsi" w:cstheme="majorHAnsi"/>
              </w:rPr>
            </w:pPr>
            <w:r w:rsidRPr="00FE2C4E">
              <w:rPr>
                <w:rFonts w:asciiTheme="majorHAnsi" w:hAnsiTheme="majorHAnsi" w:cstheme="majorHAnsi"/>
              </w:rPr>
              <w:t>Draag- kracht en last mantelzorgers </w:t>
            </w:r>
          </w:p>
        </w:tc>
        <w:tc>
          <w:tcPr>
            <w:tcW w:w="6834" w:type="dxa"/>
            <w:tcBorders>
              <w:top w:val="single" w:color="000000" w:sz="8" w:space="0"/>
              <w:left w:val="nil"/>
              <w:bottom w:val="single" w:color="000000" w:sz="8" w:space="0"/>
              <w:right w:val="single" w:color="000000" w:sz="8" w:space="0"/>
            </w:tcBorders>
          </w:tcPr>
          <w:p w:rsidRPr="00AF0F19" w:rsidR="00AF0F19" w:rsidP="00AF0F19" w:rsidRDefault="00AF0F19" w14:paraId="13923AFF" w14:textId="77777777">
            <w:pPr>
              <w:pStyle w:val="Geenafstand"/>
              <w:rPr>
                <w:b/>
              </w:rPr>
            </w:pPr>
            <w:r w:rsidRPr="00AF0F19">
              <w:rPr>
                <w:b/>
              </w:rPr>
              <w:t>Hoofdleerdoel</w:t>
            </w:r>
          </w:p>
          <w:p w:rsidRPr="00AF0F19" w:rsidR="00AF0F19" w:rsidP="00AF0F19" w:rsidRDefault="00AF0F19" w14:paraId="6BEE05C7" w14:textId="77777777">
            <w:pPr>
              <w:pStyle w:val="Geenafstand"/>
            </w:pPr>
            <w:r w:rsidRPr="00AF0F19">
              <w:t>Je kunt met de zorgvrager communiceren ter bevordering van behandeling en herstel.</w:t>
            </w:r>
          </w:p>
          <w:p w:rsidRPr="00AF0F19" w:rsidR="00AF0F19" w:rsidP="00AF0F19" w:rsidRDefault="00AF0F19" w14:paraId="25608587" w14:textId="1D06770A">
            <w:pPr>
              <w:pStyle w:val="Geenafstand"/>
            </w:pPr>
            <w:r w:rsidRPr="00AF0F19">
              <w:t>Sub</w:t>
            </w:r>
            <w:r>
              <w:t>d</w:t>
            </w:r>
            <w:r w:rsidRPr="00AF0F19">
              <w:t>oelen</w:t>
            </w:r>
          </w:p>
          <w:p w:rsidRPr="00AF0F19" w:rsidR="00AF0F19" w:rsidP="00045895" w:rsidRDefault="00AF0F19" w14:paraId="02EF449E" w14:textId="77777777">
            <w:pPr>
              <w:pStyle w:val="Lijstalinea"/>
              <w:numPr>
                <w:ilvl w:val="0"/>
                <w:numId w:val="37"/>
              </w:numPr>
            </w:pPr>
            <w:r w:rsidRPr="00AF0F19">
              <w:t>Je kunt benoemen aan welke eisen een gesprek met een zorgvrager moet voldoen.</w:t>
            </w:r>
          </w:p>
          <w:p w:rsidRPr="00AF0F19" w:rsidR="00AF0F19" w:rsidP="00045895" w:rsidRDefault="00AF0F19" w14:paraId="30281A32" w14:textId="77777777">
            <w:pPr>
              <w:pStyle w:val="Lijstalinea"/>
              <w:numPr>
                <w:ilvl w:val="0"/>
                <w:numId w:val="37"/>
              </w:numPr>
            </w:pPr>
            <w:r w:rsidRPr="00AF0F19">
              <w:t>Je kunt omschrijven wat assertiviteit is.</w:t>
            </w:r>
          </w:p>
          <w:p w:rsidRPr="00AF0F19" w:rsidR="00AF0F19" w:rsidP="00045895" w:rsidRDefault="00AF0F19" w14:paraId="39815AAB" w14:textId="77777777">
            <w:pPr>
              <w:pStyle w:val="Lijstalinea"/>
              <w:numPr>
                <w:ilvl w:val="0"/>
                <w:numId w:val="37"/>
              </w:numPr>
            </w:pPr>
            <w:r w:rsidRPr="00AF0F19">
              <w:t>Je kunt op een professionele manier omgaan moeilijke situaties.</w:t>
            </w:r>
          </w:p>
          <w:p w:rsidRPr="00AF0F19" w:rsidR="00AF0F19" w:rsidP="00045895" w:rsidRDefault="00AF0F19" w14:paraId="32803135" w14:textId="77777777">
            <w:pPr>
              <w:pStyle w:val="Lijstalinea"/>
              <w:numPr>
                <w:ilvl w:val="0"/>
                <w:numId w:val="37"/>
              </w:numPr>
            </w:pPr>
            <w:r w:rsidRPr="00AF0F19">
              <w:t>Je kunt je eigen grenzen en die van de zorgvrager bewaken.</w:t>
            </w:r>
          </w:p>
          <w:p w:rsidRPr="008D3F0C" w:rsidR="00C92B1A" w:rsidP="00045895" w:rsidRDefault="00AF0F19" w14:paraId="774A48A7" w14:textId="58FB6A97">
            <w:pPr>
              <w:pStyle w:val="Lijstalinea"/>
              <w:numPr>
                <w:ilvl w:val="0"/>
                <w:numId w:val="37"/>
              </w:numPr>
            </w:pPr>
            <w:r w:rsidRPr="00AF0F19">
              <w:t>Je kunt verschillende soorten gesprekken voeren met de zorgvrager.</w:t>
            </w:r>
          </w:p>
        </w:tc>
        <w:tc>
          <w:tcPr>
            <w:tcW w:w="3685" w:type="dxa"/>
            <w:tcBorders>
              <w:top w:val="single" w:color="000000" w:sz="8" w:space="0"/>
              <w:left w:val="nil"/>
              <w:bottom w:val="single" w:color="000000" w:sz="8" w:space="0"/>
              <w:right w:val="single" w:color="000000" w:sz="8" w:space="0"/>
            </w:tcBorders>
          </w:tcPr>
          <w:p w:rsidR="00C92B1A" w:rsidP="00CE1BFE" w:rsidRDefault="00C92B1A" w14:paraId="7DBE57BD" w14:textId="77777777">
            <w:pPr>
              <w:spacing w:before="240"/>
              <w:rPr>
                <w:rFonts w:asciiTheme="majorHAnsi" w:hAnsiTheme="majorHAnsi" w:cstheme="majorHAnsi"/>
              </w:rPr>
            </w:pPr>
            <w:proofErr w:type="spellStart"/>
            <w:r w:rsidRPr="00E73156">
              <w:rPr>
                <w:rFonts w:eastAsia="Arial" w:asciiTheme="majorHAnsi" w:hAnsiTheme="majorHAnsi" w:cstheme="majorHAnsi"/>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p>
          <w:p w:rsidR="00AF0F19" w:rsidP="00CE1BFE" w:rsidRDefault="00AF0F19" w14:paraId="1B19AC86" w14:textId="77777777">
            <w:pPr>
              <w:spacing w:before="240"/>
              <w:rPr>
                <w:rFonts w:asciiTheme="majorHAnsi" w:hAnsiTheme="majorHAnsi" w:cstheme="majorHAnsi"/>
              </w:rPr>
            </w:pPr>
            <w:r>
              <w:rPr>
                <w:rFonts w:asciiTheme="majorHAnsi" w:hAnsiTheme="majorHAnsi" w:cstheme="majorHAnsi"/>
              </w:rPr>
              <w:t xml:space="preserve">Communicatie </w:t>
            </w:r>
            <w:r w:rsidR="008D3F0C">
              <w:rPr>
                <w:rFonts w:asciiTheme="majorHAnsi" w:hAnsiTheme="majorHAnsi" w:cstheme="majorHAnsi"/>
              </w:rPr>
              <w:t>8</w:t>
            </w:r>
          </w:p>
          <w:p w:rsidR="008D3F0C" w:rsidP="00CE1BFE" w:rsidRDefault="008D3F0C" w14:paraId="21E1344B" w14:textId="77777777">
            <w:pPr>
              <w:spacing w:before="240"/>
              <w:rPr>
                <w:rFonts w:asciiTheme="majorHAnsi" w:hAnsiTheme="majorHAnsi" w:cstheme="majorHAnsi"/>
              </w:rPr>
            </w:pPr>
            <w:r>
              <w:rPr>
                <w:rFonts w:asciiTheme="majorHAnsi" w:hAnsiTheme="majorHAnsi" w:cstheme="majorHAnsi"/>
              </w:rPr>
              <w:t>Hoofdstuk 4:</w:t>
            </w:r>
          </w:p>
          <w:p w:rsidRPr="00E73156" w:rsidR="008D3F0C" w:rsidP="00CE1BFE" w:rsidRDefault="008D3F0C" w14:paraId="77D21E75" w14:textId="0677E19B">
            <w:pPr>
              <w:spacing w:before="240"/>
              <w:rPr>
                <w:rFonts w:asciiTheme="majorHAnsi" w:hAnsiTheme="majorHAnsi" w:cstheme="majorHAnsi"/>
              </w:rPr>
            </w:pPr>
            <w:r>
              <w:rPr>
                <w:rFonts w:asciiTheme="majorHAnsi" w:hAnsiTheme="majorHAnsi" w:cstheme="majorHAnsi"/>
              </w:rPr>
              <w:t>Communicatie met de zorgvrager</w:t>
            </w:r>
          </w:p>
        </w:tc>
      </w:tr>
    </w:tbl>
    <w:p w:rsidRPr="00E73156" w:rsidR="00321926" w:rsidRDefault="00321926" w14:paraId="0485F723" w14:textId="12561F35">
      <w:pPr>
        <w:rPr>
          <w:rFonts w:asciiTheme="majorHAnsi" w:hAnsiTheme="majorHAnsi" w:cstheme="majorHAnsi"/>
          <w:b/>
          <w:sz w:val="40"/>
          <w:szCs w:val="40"/>
        </w:rPr>
      </w:pPr>
    </w:p>
    <w:p w:rsidR="009879FA" w:rsidRDefault="009879FA" w14:paraId="0CF7DCF2" w14:textId="2B700E70">
      <w:pPr>
        <w:rPr>
          <w:rFonts w:asciiTheme="majorHAnsi" w:hAnsiTheme="majorHAnsi" w:cstheme="majorHAnsi"/>
          <w:b/>
          <w:sz w:val="40"/>
          <w:szCs w:val="40"/>
        </w:rPr>
      </w:pPr>
    </w:p>
    <w:p w:rsidR="005407C3" w:rsidRDefault="005407C3" w14:paraId="04E6B7B5" w14:textId="22224624">
      <w:pPr>
        <w:rPr>
          <w:rFonts w:asciiTheme="majorHAnsi" w:hAnsiTheme="majorHAnsi" w:cstheme="majorHAnsi"/>
          <w:b/>
          <w:sz w:val="40"/>
          <w:szCs w:val="40"/>
        </w:rPr>
      </w:pPr>
    </w:p>
    <w:p w:rsidRPr="00E73156" w:rsidR="005407C3" w:rsidRDefault="005407C3" w14:paraId="17E98D13" w14:textId="77777777">
      <w:pPr>
        <w:rPr>
          <w:rFonts w:asciiTheme="majorHAnsi" w:hAnsiTheme="majorHAnsi" w:cstheme="majorHAnsi"/>
          <w:b/>
          <w:sz w:val="40"/>
          <w:szCs w:val="40"/>
        </w:rPr>
      </w:pPr>
    </w:p>
    <w:p w:rsidRPr="00E73156" w:rsidR="009879FA" w:rsidRDefault="009879FA" w14:paraId="0E77FD72" w14:textId="77777777">
      <w:pPr>
        <w:rPr>
          <w:rFonts w:asciiTheme="majorHAnsi" w:hAnsiTheme="majorHAnsi" w:cstheme="majorHAnsi"/>
          <w:b/>
          <w:sz w:val="40"/>
          <w:szCs w:val="40"/>
        </w:rPr>
      </w:pPr>
    </w:p>
    <w:p w:rsidRPr="00E73156" w:rsidR="005A74D3" w:rsidP="00C92B1A" w:rsidRDefault="007C148D" w14:paraId="4DC832A5" w14:textId="33C03126">
      <w:pPr>
        <w:spacing w:before="240"/>
        <w:jc w:val="center"/>
        <w:rPr>
          <w:rFonts w:asciiTheme="majorHAnsi" w:hAnsiTheme="majorHAnsi" w:cstheme="majorHAnsi"/>
          <w:b/>
          <w:sz w:val="40"/>
          <w:szCs w:val="40"/>
        </w:rPr>
      </w:pPr>
      <w:r w:rsidRPr="00E73156">
        <w:rPr>
          <w:rFonts w:asciiTheme="majorHAnsi" w:hAnsiTheme="majorHAnsi" w:cstheme="majorHAnsi"/>
          <w:b/>
          <w:sz w:val="40"/>
          <w:szCs w:val="40"/>
        </w:rPr>
        <w:t>Week 7</w:t>
      </w:r>
      <w:r w:rsidRPr="00E73156" w:rsidR="00BF4FE2">
        <w:rPr>
          <w:rFonts w:asciiTheme="majorHAnsi" w:hAnsiTheme="majorHAnsi" w:cstheme="majorHAnsi"/>
          <w:b/>
          <w:sz w:val="40"/>
          <w:szCs w:val="40"/>
        </w:rPr>
        <w:t xml:space="preserve"> </w:t>
      </w:r>
    </w:p>
    <w:tbl>
      <w:tblPr>
        <w:tblStyle w:val="Tabelraster"/>
        <w:tblW w:w="15593" w:type="dxa"/>
        <w:tblInd w:w="-856" w:type="dxa"/>
        <w:tblLook w:val="04A0" w:firstRow="1" w:lastRow="0" w:firstColumn="1" w:lastColumn="0" w:noHBand="0" w:noVBand="1"/>
      </w:tblPr>
      <w:tblGrid>
        <w:gridCol w:w="2761"/>
        <w:gridCol w:w="2313"/>
        <w:gridCol w:w="6834"/>
        <w:gridCol w:w="3685"/>
      </w:tblGrid>
      <w:tr w:rsidRPr="00E73156" w:rsidR="009879FA" w:rsidTr="00CE1BFE" w14:paraId="046C63A5" w14:textId="77777777">
        <w:tc>
          <w:tcPr>
            <w:tcW w:w="15593" w:type="dxa"/>
            <w:gridSpan w:val="4"/>
            <w:shd w:val="clear" w:color="auto" w:fill="D99594" w:themeFill="accent2" w:themeFillTint="99"/>
          </w:tcPr>
          <w:p w:rsidRPr="00E73156" w:rsidR="009879FA" w:rsidP="00CE1BFE" w:rsidRDefault="009879FA" w14:paraId="0153BC53" w14:textId="77777777">
            <w:pPr>
              <w:spacing w:before="240"/>
              <w:jc w:val="center"/>
              <w:rPr>
                <w:rFonts w:asciiTheme="majorHAnsi" w:hAnsiTheme="majorHAnsi" w:cstheme="majorHAnsi"/>
                <w:b/>
              </w:rPr>
            </w:pPr>
          </w:p>
        </w:tc>
      </w:tr>
      <w:tr w:rsidRPr="00E73156" w:rsidR="009879FA" w:rsidTr="00CE1BFE" w14:paraId="5FCB69B4" w14:textId="77777777">
        <w:tc>
          <w:tcPr>
            <w:tcW w:w="2761" w:type="dxa"/>
            <w:shd w:val="clear" w:color="auto" w:fill="D99594" w:themeFill="accent2" w:themeFillTint="99"/>
          </w:tcPr>
          <w:p w:rsidRPr="00E73156" w:rsidR="009879FA" w:rsidP="00CE1BFE" w:rsidRDefault="009879FA" w14:paraId="4D37655A" w14:textId="77777777">
            <w:pPr>
              <w:spacing w:before="240"/>
              <w:rPr>
                <w:rFonts w:asciiTheme="majorHAnsi" w:hAnsiTheme="majorHAnsi" w:cstheme="majorHAnsi"/>
                <w:b/>
              </w:rPr>
            </w:pPr>
            <w:r w:rsidRPr="00E73156">
              <w:rPr>
                <w:rFonts w:asciiTheme="majorHAnsi" w:hAnsiTheme="majorHAnsi" w:cstheme="majorHAnsi"/>
                <w:b/>
              </w:rPr>
              <w:t>Leerlijn</w:t>
            </w:r>
          </w:p>
        </w:tc>
        <w:tc>
          <w:tcPr>
            <w:tcW w:w="2313" w:type="dxa"/>
            <w:shd w:val="clear" w:color="auto" w:fill="D99594" w:themeFill="accent2" w:themeFillTint="99"/>
          </w:tcPr>
          <w:p w:rsidRPr="00E73156" w:rsidR="009879FA" w:rsidP="00CE1BFE" w:rsidRDefault="009879FA" w14:paraId="613805EE"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6834" w:type="dxa"/>
            <w:tcBorders>
              <w:bottom w:val="single" w:color="auto" w:sz="4" w:space="0"/>
            </w:tcBorders>
            <w:shd w:val="clear" w:color="auto" w:fill="D99594" w:themeFill="accent2" w:themeFillTint="99"/>
          </w:tcPr>
          <w:p w:rsidRPr="00E73156" w:rsidR="009879FA" w:rsidP="00CE1BFE" w:rsidRDefault="009879FA" w14:paraId="3D487332"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Pr>
          <w:p w:rsidRPr="00E73156" w:rsidR="009879FA" w:rsidP="00CE1BFE" w:rsidRDefault="009879FA" w14:paraId="1F78290C"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A16C0C" w:rsidTr="00CE1BFE" w14:paraId="604C81E8" w14:textId="77777777">
        <w:tc>
          <w:tcPr>
            <w:tcW w:w="2761" w:type="dxa"/>
          </w:tcPr>
          <w:p w:rsidRPr="00E73156" w:rsidR="00A16C0C" w:rsidP="00A16C0C" w:rsidRDefault="00A16C0C" w14:paraId="69658D09" w14:textId="77777777">
            <w:pPr>
              <w:spacing w:before="240" w:after="0"/>
              <w:rPr>
                <w:rFonts w:asciiTheme="majorHAnsi" w:hAnsiTheme="majorHAnsi" w:cstheme="majorHAnsi"/>
              </w:rPr>
            </w:pPr>
            <w:r w:rsidRPr="00E73156">
              <w:rPr>
                <w:rFonts w:asciiTheme="majorHAnsi" w:hAnsiTheme="majorHAnsi" w:cstheme="majorHAnsi"/>
              </w:rPr>
              <w:t>Verpleegkunde</w:t>
            </w:r>
          </w:p>
          <w:p w:rsidRPr="00E73156" w:rsidR="00A16C0C" w:rsidP="00A16C0C" w:rsidRDefault="00A16C0C" w14:paraId="77E0709A" w14:textId="77777777">
            <w:pPr>
              <w:spacing w:after="0"/>
              <w:rPr>
                <w:rFonts w:asciiTheme="majorHAnsi" w:hAnsiTheme="majorHAnsi" w:cstheme="majorHAnsi"/>
              </w:rPr>
            </w:pPr>
            <w:r w:rsidRPr="00E73156">
              <w:rPr>
                <w:rFonts w:asciiTheme="majorHAnsi" w:hAnsiTheme="majorHAnsi" w:cstheme="majorHAnsi"/>
              </w:rPr>
              <w:t>theorie (skills)</w:t>
            </w:r>
          </w:p>
          <w:p w:rsidRPr="00E73156" w:rsidR="00A16C0C" w:rsidP="00A16C0C" w:rsidRDefault="00A16C0C" w14:paraId="784CB815" w14:textId="47468204">
            <w:pPr>
              <w:spacing w:after="0"/>
              <w:rPr>
                <w:rFonts w:asciiTheme="majorHAnsi" w:hAnsiTheme="majorHAnsi" w:cstheme="majorHAnsi"/>
              </w:rPr>
            </w:pPr>
          </w:p>
          <w:p w:rsidRPr="00E73156" w:rsidR="00A16C0C" w:rsidP="00A16C0C" w:rsidRDefault="00A16C0C" w14:paraId="6F8A6A64" w14:textId="77777777">
            <w:pPr>
              <w:spacing w:before="240"/>
              <w:rPr>
                <w:rFonts w:asciiTheme="majorHAnsi" w:hAnsiTheme="majorHAnsi" w:cstheme="majorHAnsi"/>
              </w:rPr>
            </w:pPr>
          </w:p>
        </w:tc>
        <w:tc>
          <w:tcPr>
            <w:tcW w:w="2313" w:type="dxa"/>
          </w:tcPr>
          <w:p w:rsidRPr="00E73156" w:rsidR="00A16C0C" w:rsidP="00A16C0C" w:rsidRDefault="00A16C0C" w14:paraId="2C20740B" w14:textId="3301C421">
            <w:pPr>
              <w:spacing w:before="240"/>
              <w:rPr>
                <w:rFonts w:asciiTheme="majorHAnsi" w:hAnsiTheme="majorHAnsi" w:cstheme="majorHAnsi"/>
              </w:rPr>
            </w:pPr>
            <w:r w:rsidRPr="00E73156">
              <w:rPr>
                <w:rFonts w:asciiTheme="majorHAnsi" w:hAnsiTheme="majorHAnsi" w:cstheme="majorHAnsi"/>
              </w:rPr>
              <w:t>Voorlichting, advies en instructie</w:t>
            </w:r>
          </w:p>
        </w:tc>
        <w:tc>
          <w:tcPr>
            <w:tcW w:w="6834" w:type="dxa"/>
          </w:tcPr>
          <w:p w:rsidR="00A16C0C" w:rsidP="00A16C0C" w:rsidRDefault="00A16C0C" w14:paraId="65CE0359" w14:textId="77777777">
            <w:pPr>
              <w:widowControl w:val="0"/>
              <w:pBdr>
                <w:top w:val="nil"/>
                <w:left w:val="nil"/>
                <w:bottom w:val="nil"/>
                <w:right w:val="nil"/>
                <w:between w:val="nil"/>
              </w:pBdr>
              <w:rPr>
                <w:b/>
                <w:color w:val="000000"/>
              </w:rPr>
            </w:pPr>
            <w:r>
              <w:rPr>
                <w:b/>
                <w:color w:val="000000"/>
              </w:rPr>
              <w:t>Hoofddoel:</w:t>
            </w:r>
          </w:p>
          <w:p w:rsidR="00A16C0C" w:rsidP="00A16C0C" w:rsidRDefault="00A16C0C" w14:paraId="2B63539C" w14:textId="62F8A42B">
            <w:pPr>
              <w:widowControl w:val="0"/>
              <w:pBdr>
                <w:top w:val="nil"/>
                <w:left w:val="nil"/>
                <w:bottom w:val="nil"/>
                <w:right w:val="nil"/>
                <w:between w:val="nil"/>
              </w:pBdr>
              <w:rPr>
                <w:color w:val="222222"/>
              </w:rPr>
            </w:pPr>
            <w:r>
              <w:rPr>
                <w:color w:val="222222"/>
              </w:rPr>
              <w:t>Je kunt de zorgvrager en diens naasten voorlichting</w:t>
            </w:r>
            <w:r w:rsidR="00790B86">
              <w:rPr>
                <w:color w:val="222222"/>
              </w:rPr>
              <w:t xml:space="preserve">, </w:t>
            </w:r>
            <w:r>
              <w:rPr>
                <w:color w:val="222222"/>
              </w:rPr>
              <w:t>advies</w:t>
            </w:r>
            <w:r w:rsidR="00790B86">
              <w:rPr>
                <w:color w:val="222222"/>
              </w:rPr>
              <w:t xml:space="preserve"> en instructie</w:t>
            </w:r>
            <w:r>
              <w:rPr>
                <w:color w:val="222222"/>
              </w:rPr>
              <w:t xml:space="preserve"> geven.</w:t>
            </w:r>
          </w:p>
          <w:p w:rsidR="00A16C0C" w:rsidP="00A16C0C" w:rsidRDefault="00A16C0C" w14:paraId="1C8B5F31" w14:textId="77777777">
            <w:pPr>
              <w:widowControl w:val="0"/>
              <w:pBdr>
                <w:top w:val="nil"/>
                <w:left w:val="nil"/>
                <w:bottom w:val="nil"/>
                <w:right w:val="nil"/>
                <w:between w:val="nil"/>
              </w:pBdr>
              <w:rPr>
                <w:b/>
                <w:color w:val="222222"/>
              </w:rPr>
            </w:pPr>
            <w:r>
              <w:rPr>
                <w:b/>
                <w:color w:val="222222"/>
              </w:rPr>
              <w:t>Subdoelen:</w:t>
            </w:r>
          </w:p>
          <w:p w:rsidRPr="00DD5B20" w:rsidR="00DD5B20" w:rsidP="00045895" w:rsidRDefault="00DD5B20" w14:paraId="518BA04A" w14:textId="1323ADCD">
            <w:pPr>
              <w:widowControl w:val="0"/>
              <w:numPr>
                <w:ilvl w:val="0"/>
                <w:numId w:val="21"/>
              </w:numPr>
              <w:pBdr>
                <w:top w:val="nil"/>
                <w:left w:val="nil"/>
                <w:bottom w:val="nil"/>
                <w:right w:val="nil"/>
                <w:between w:val="nil"/>
              </w:pBdr>
              <w:spacing w:after="0" w:line="240" w:lineRule="auto"/>
              <w:rPr>
                <w:color w:val="222222"/>
              </w:rPr>
            </w:pPr>
            <w:r w:rsidRPr="00F71E41">
              <w:rPr>
                <w:rFonts w:cstheme="minorHAnsi"/>
              </w:rPr>
              <w:t xml:space="preserve">Je </w:t>
            </w:r>
            <w:r w:rsidR="009F01BA">
              <w:rPr>
                <w:rFonts w:cstheme="minorHAnsi"/>
              </w:rPr>
              <w:t>brengt</w:t>
            </w:r>
            <w:r w:rsidRPr="00F71E41">
              <w:rPr>
                <w:rFonts w:cstheme="minorHAnsi"/>
              </w:rPr>
              <w:t xml:space="preserve"> met behulp van o.a. het </w:t>
            </w:r>
            <w:proofErr w:type="spellStart"/>
            <w:r w:rsidRPr="00F71E41">
              <w:rPr>
                <w:rFonts w:cstheme="minorHAnsi"/>
              </w:rPr>
              <w:t>zorg</w:t>
            </w:r>
            <w:r>
              <w:rPr>
                <w:rFonts w:cstheme="minorHAnsi"/>
              </w:rPr>
              <w:t>leef</w:t>
            </w:r>
            <w:r w:rsidRPr="00F71E41">
              <w:rPr>
                <w:rFonts w:cstheme="minorHAnsi"/>
              </w:rPr>
              <w:t>plan</w:t>
            </w:r>
            <w:proofErr w:type="spellEnd"/>
            <w:r w:rsidRPr="00F71E41">
              <w:rPr>
                <w:rFonts w:cstheme="minorHAnsi"/>
              </w:rPr>
              <w:t xml:space="preserve"> de behoefte van de zorgvrager aan voorlichting</w:t>
            </w:r>
            <w:r w:rsidR="009F01BA">
              <w:rPr>
                <w:rFonts w:cstheme="minorHAnsi"/>
              </w:rPr>
              <w:t xml:space="preserve">, </w:t>
            </w:r>
            <w:r w:rsidRPr="00F71E41">
              <w:rPr>
                <w:rFonts w:cstheme="minorHAnsi"/>
              </w:rPr>
              <w:t>advies</w:t>
            </w:r>
            <w:r w:rsidR="009F01BA">
              <w:rPr>
                <w:rFonts w:cstheme="minorHAnsi"/>
              </w:rPr>
              <w:t xml:space="preserve"> en instructie</w:t>
            </w:r>
            <w:r w:rsidRPr="00F71E41">
              <w:rPr>
                <w:rFonts w:cstheme="minorHAnsi"/>
              </w:rPr>
              <w:t xml:space="preserve"> in kaart.</w:t>
            </w:r>
          </w:p>
          <w:p w:rsidRPr="00121FA0" w:rsidR="00A16C0C" w:rsidP="00045895" w:rsidRDefault="002D6E43" w14:paraId="774855BA" w14:textId="3198E4BB">
            <w:pPr>
              <w:widowControl w:val="0"/>
              <w:numPr>
                <w:ilvl w:val="0"/>
                <w:numId w:val="21"/>
              </w:numPr>
              <w:pBdr>
                <w:top w:val="nil"/>
                <w:left w:val="nil"/>
                <w:bottom w:val="nil"/>
                <w:right w:val="nil"/>
                <w:between w:val="nil"/>
              </w:pBdr>
              <w:spacing w:after="0" w:line="240" w:lineRule="auto"/>
              <w:rPr>
                <w:color w:val="222222"/>
              </w:rPr>
            </w:pPr>
            <w:r w:rsidRPr="00D37FF1">
              <w:rPr>
                <w:rFonts w:cstheme="minorHAnsi"/>
              </w:rPr>
              <w:t>Je kunt door het geven van voorlichting en advies zorgvragers stimuleren tot gedrag dat hun zelfredzaamheid, eigen kracht en gezondheid ten goede komt.</w:t>
            </w:r>
          </w:p>
          <w:p w:rsidRPr="00A16C0C" w:rsidR="00121FA0" w:rsidP="00045895" w:rsidRDefault="00AE4A32" w14:paraId="74108B41" w14:textId="311DAB12">
            <w:pPr>
              <w:widowControl w:val="0"/>
              <w:numPr>
                <w:ilvl w:val="0"/>
                <w:numId w:val="21"/>
              </w:numPr>
              <w:pBdr>
                <w:top w:val="nil"/>
                <w:left w:val="nil"/>
                <w:bottom w:val="nil"/>
                <w:right w:val="nil"/>
                <w:between w:val="nil"/>
              </w:pBdr>
              <w:spacing w:after="0" w:line="240" w:lineRule="auto"/>
              <w:rPr>
                <w:color w:val="222222"/>
              </w:rPr>
            </w:pPr>
            <w:r w:rsidRPr="00F71E41">
              <w:rPr>
                <w:rFonts w:cstheme="minorHAnsi"/>
              </w:rPr>
              <w:t>Je kunt bij het geven van voorlichting en advies jouw gedrag, communicatie en begeleiding aanpassen aan de persoonlijke situatie en voorkeuren van mantelzorgers en hun naasten, ook als zij verschillen in cultuur of achtergrond</w:t>
            </w:r>
            <w:r>
              <w:rPr>
                <w:rFonts w:cstheme="minorHAnsi"/>
              </w:rPr>
              <w:t>.</w:t>
            </w:r>
          </w:p>
        </w:tc>
        <w:tc>
          <w:tcPr>
            <w:tcW w:w="3685" w:type="dxa"/>
          </w:tcPr>
          <w:p w:rsidRPr="00FB2F11" w:rsidR="00A16C0C" w:rsidP="00A16C0C" w:rsidRDefault="00A16C0C" w14:paraId="6EC08B35" w14:textId="77777777">
            <w:pPr>
              <w:spacing w:before="240" w:after="0"/>
              <w:rPr>
                <w:rFonts w:eastAsia="Arial" w:asciiTheme="majorHAnsi" w:hAnsiTheme="majorHAnsi" w:cstheme="majorHAnsi"/>
              </w:rPr>
            </w:pPr>
            <w:proofErr w:type="spellStart"/>
            <w:r w:rsidRPr="00FB2F11">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r w:rsidRPr="00E73156">
              <w:rPr>
                <w:rFonts w:eastAsia="Arial" w:asciiTheme="majorHAnsi" w:hAnsiTheme="majorHAnsi" w:cstheme="majorHAnsi"/>
              </w:rPr>
              <w:t xml:space="preserve"> </w:t>
            </w:r>
          </w:p>
          <w:p w:rsidR="00A16C0C" w:rsidP="00A16C0C" w:rsidRDefault="00A16C0C" w14:paraId="6BA9552E" w14:textId="77777777">
            <w:r>
              <w:t>Beroepsgerichte basisboek:</w:t>
            </w:r>
          </w:p>
          <w:p w:rsidR="00A16C0C" w:rsidP="00A16C0C" w:rsidRDefault="00A16C0C" w14:paraId="5A35B953" w14:textId="77777777">
            <w:pPr>
              <w:rPr>
                <w:color w:val="000000"/>
              </w:rPr>
            </w:pPr>
            <w:r>
              <w:rPr>
                <w:color w:val="000000"/>
              </w:rPr>
              <w:t>Voorlichting, advies en instructie</w:t>
            </w:r>
          </w:p>
          <w:p w:rsidR="00A16C0C" w:rsidP="00A16C0C" w:rsidRDefault="00A16C0C" w14:paraId="5A13897B" w14:textId="77777777">
            <w:pPr>
              <w:rPr>
                <w:color w:val="000000"/>
              </w:rPr>
            </w:pPr>
            <w:r>
              <w:rPr>
                <w:color w:val="000000"/>
              </w:rPr>
              <w:t>Hoofdstuk 1: Voorlichting, advies en instructie</w:t>
            </w:r>
          </w:p>
          <w:p w:rsidRPr="00E73156" w:rsidR="00A16C0C" w:rsidP="00A16C0C" w:rsidRDefault="00A16C0C" w14:paraId="39BB44D5" w14:textId="3A8E15D7">
            <w:pPr>
              <w:spacing w:before="240" w:after="0"/>
              <w:rPr>
                <w:rFonts w:asciiTheme="majorHAnsi" w:hAnsiTheme="majorHAnsi" w:cstheme="majorHAnsi"/>
              </w:rPr>
            </w:pPr>
            <w:r>
              <w:rPr>
                <w:color w:val="000000"/>
              </w:rPr>
              <w:t>Hoofdstuk 2: Voorlichting, advies en instructie</w:t>
            </w:r>
          </w:p>
        </w:tc>
      </w:tr>
      <w:tr w:rsidRPr="00E73156" w:rsidR="00E337C8" w:rsidTr="00CE1BFE" w14:paraId="1893C0D6" w14:textId="77777777">
        <w:tc>
          <w:tcPr>
            <w:tcW w:w="2761" w:type="dxa"/>
          </w:tcPr>
          <w:p w:rsidRPr="00E73156" w:rsidR="00E337C8" w:rsidP="00E337C8" w:rsidRDefault="00E337C8" w14:paraId="05D2F93E" w14:textId="3F2B936C">
            <w:pPr>
              <w:spacing w:before="240"/>
              <w:rPr>
                <w:rFonts w:asciiTheme="majorHAnsi" w:hAnsiTheme="majorHAnsi" w:cstheme="majorHAnsi"/>
              </w:rPr>
            </w:pPr>
            <w:r w:rsidRPr="00E73156">
              <w:rPr>
                <w:rFonts w:asciiTheme="majorHAnsi" w:hAnsiTheme="majorHAnsi" w:cstheme="majorHAnsi"/>
              </w:rPr>
              <w:t xml:space="preserve">Medische vakken     </w:t>
            </w:r>
          </w:p>
          <w:p w:rsidRPr="00E73156" w:rsidR="00E337C8" w:rsidP="00E337C8" w:rsidRDefault="00E337C8" w14:paraId="680E0D28" w14:textId="77777777">
            <w:pPr>
              <w:spacing w:before="240"/>
              <w:rPr>
                <w:rFonts w:asciiTheme="majorHAnsi" w:hAnsiTheme="majorHAnsi" w:cstheme="majorHAnsi"/>
              </w:rPr>
            </w:pPr>
          </w:p>
        </w:tc>
        <w:tc>
          <w:tcPr>
            <w:tcW w:w="2313" w:type="dxa"/>
          </w:tcPr>
          <w:p w:rsidRPr="00E73156" w:rsidR="00E337C8" w:rsidP="00E337C8" w:rsidRDefault="00E337C8" w14:paraId="7E1BB149" w14:textId="09B07B2C">
            <w:pPr>
              <w:rPr>
                <w:rFonts w:asciiTheme="majorHAnsi" w:hAnsiTheme="majorHAnsi" w:cstheme="majorHAnsi"/>
              </w:rPr>
            </w:pPr>
            <w:r>
              <w:rPr>
                <w:color w:val="000000"/>
              </w:rPr>
              <w:t>Aandoeningen van het ademhaling stelsel</w:t>
            </w:r>
          </w:p>
        </w:tc>
        <w:tc>
          <w:tcPr>
            <w:tcW w:w="6834" w:type="dxa"/>
            <w:tcBorders>
              <w:bottom w:val="single" w:color="auto" w:sz="4" w:space="0"/>
            </w:tcBorders>
          </w:tcPr>
          <w:p w:rsidR="00E337C8" w:rsidP="00E337C8" w:rsidRDefault="00E337C8" w14:paraId="5271EA93" w14:textId="77777777">
            <w:pPr>
              <w:pStyle w:val="Geenafstand"/>
              <w:rPr>
                <w:color w:val="000000"/>
              </w:rPr>
            </w:pPr>
            <w:r>
              <w:rPr>
                <w:b/>
                <w:color w:val="000000"/>
              </w:rPr>
              <w:t xml:space="preserve">Hoofddoel: </w:t>
            </w:r>
            <w:r>
              <w:rPr>
                <w:color w:val="000000"/>
              </w:rPr>
              <w:t xml:space="preserve">Je kunt de oorzaak, de gevolgen, de symptomen, de behandelingen en de zorg beschrijven van ziekten van het ademhalingsstelsel, in het specifiek van COPD en </w:t>
            </w:r>
            <w:proofErr w:type="spellStart"/>
            <w:r>
              <w:rPr>
                <w:color w:val="000000"/>
              </w:rPr>
              <w:t>cystic</w:t>
            </w:r>
            <w:proofErr w:type="spellEnd"/>
            <w:r>
              <w:rPr>
                <w:color w:val="000000"/>
              </w:rPr>
              <w:t xml:space="preserve"> fibrosis.</w:t>
            </w:r>
          </w:p>
          <w:p w:rsidR="00E337C8" w:rsidP="00E337C8" w:rsidRDefault="00E337C8" w14:paraId="7740EDF4" w14:textId="77777777">
            <w:pPr>
              <w:widowControl w:val="0"/>
              <w:pBdr>
                <w:top w:val="nil"/>
                <w:left w:val="nil"/>
                <w:bottom w:val="nil"/>
                <w:right w:val="nil"/>
                <w:between w:val="nil"/>
              </w:pBdr>
              <w:rPr>
                <w:color w:val="000000"/>
              </w:rPr>
            </w:pPr>
            <w:r>
              <w:rPr>
                <w:b/>
                <w:color w:val="000000"/>
              </w:rPr>
              <w:t>Subdoelen:</w:t>
            </w:r>
            <w:r>
              <w:rPr>
                <w:color w:val="000000"/>
              </w:rPr>
              <w:t xml:space="preserve">  </w:t>
            </w:r>
          </w:p>
          <w:p w:rsidR="00E337C8" w:rsidP="00045895" w:rsidRDefault="00E337C8" w14:paraId="10F5A0B4" w14:textId="77777777">
            <w:pPr>
              <w:widowControl w:val="0"/>
              <w:numPr>
                <w:ilvl w:val="0"/>
                <w:numId w:val="22"/>
              </w:numPr>
              <w:pBdr>
                <w:top w:val="nil"/>
                <w:left w:val="nil"/>
                <w:bottom w:val="nil"/>
                <w:right w:val="nil"/>
                <w:between w:val="nil"/>
              </w:pBdr>
              <w:spacing w:after="0" w:line="240" w:lineRule="auto"/>
              <w:rPr>
                <w:color w:val="000000"/>
              </w:rPr>
            </w:pPr>
            <w:r>
              <w:rPr>
                <w:color w:val="222222"/>
              </w:rPr>
              <w:t>Je kunt in de praktijk volgens het zorgplan zorg bieden aan een zorgvrager met een ziekte van het ademhalingsstelsel.</w:t>
            </w:r>
            <w:r>
              <w:rPr>
                <w:color w:val="000000"/>
              </w:rPr>
              <w:t xml:space="preserve"> </w:t>
            </w:r>
          </w:p>
          <w:p w:rsidRPr="00210851" w:rsidR="00E337C8" w:rsidP="00045895" w:rsidRDefault="00E337C8" w14:paraId="3A22E4FE" w14:textId="77777777">
            <w:pPr>
              <w:widowControl w:val="0"/>
              <w:numPr>
                <w:ilvl w:val="0"/>
                <w:numId w:val="22"/>
              </w:numPr>
              <w:pBdr>
                <w:top w:val="nil"/>
                <w:left w:val="nil"/>
                <w:bottom w:val="nil"/>
                <w:right w:val="nil"/>
                <w:between w:val="nil"/>
              </w:pBdr>
              <w:spacing w:after="0" w:line="240" w:lineRule="auto"/>
              <w:rPr>
                <w:color w:val="000000"/>
              </w:rPr>
            </w:pPr>
            <w:r w:rsidRPr="00210851">
              <w:rPr>
                <w:color w:val="000000"/>
              </w:rPr>
              <w:lastRenderedPageBreak/>
              <w:t>Je kunt aanbevelingen doen om de zelf- en samenredzaamheid van de zorgvrager en zijn naasten te bevorderen.</w:t>
            </w:r>
          </w:p>
          <w:p w:rsidR="00E337C8" w:rsidP="00045895" w:rsidRDefault="00E337C8" w14:paraId="7A79859C" w14:textId="77777777">
            <w:pPr>
              <w:widowControl w:val="0"/>
              <w:numPr>
                <w:ilvl w:val="0"/>
                <w:numId w:val="22"/>
              </w:numPr>
              <w:pBdr>
                <w:top w:val="nil"/>
                <w:left w:val="nil"/>
                <w:bottom w:val="nil"/>
                <w:right w:val="nil"/>
                <w:between w:val="nil"/>
              </w:pBdr>
              <w:spacing w:after="0" w:line="240" w:lineRule="auto"/>
              <w:rPr>
                <w:color w:val="000000"/>
              </w:rPr>
            </w:pPr>
            <w:r>
              <w:rPr>
                <w:color w:val="000000"/>
              </w:rPr>
              <w:t>Je kunt in de zorg voor zorgvragers met een ziekte van het ademhalingsstelsel samenwerken met de zorgvrager, zijn naasten en andere disciplines.</w:t>
            </w:r>
          </w:p>
          <w:p w:rsidRPr="00E337C8" w:rsidR="00E337C8" w:rsidP="00045895" w:rsidRDefault="00E337C8" w14:paraId="076D4418" w14:textId="48B59DF4">
            <w:pPr>
              <w:widowControl w:val="0"/>
              <w:numPr>
                <w:ilvl w:val="0"/>
                <w:numId w:val="22"/>
              </w:numPr>
              <w:pBdr>
                <w:top w:val="nil"/>
                <w:left w:val="nil"/>
                <w:bottom w:val="nil"/>
                <w:right w:val="nil"/>
                <w:between w:val="nil"/>
              </w:pBdr>
              <w:spacing w:after="0" w:line="240" w:lineRule="auto"/>
              <w:rPr>
                <w:color w:val="000000"/>
              </w:rPr>
            </w:pPr>
            <w:r w:rsidRPr="00E337C8">
              <w:rPr>
                <w:color w:val="000000"/>
              </w:rPr>
              <w:t>Je kunt omgaan met problemen die zich voordoen bij een zorgvrager met een ziekte van het ademhalingsstelsel en zijn naasten in de thuissituatie.</w:t>
            </w:r>
          </w:p>
        </w:tc>
        <w:tc>
          <w:tcPr>
            <w:tcW w:w="3685" w:type="dxa"/>
            <w:tcBorders>
              <w:bottom w:val="single" w:color="auto" w:sz="4" w:space="0"/>
            </w:tcBorders>
          </w:tcPr>
          <w:p w:rsidR="00E337C8" w:rsidP="00E337C8" w:rsidRDefault="00E337C8" w14:paraId="4839C6C2" w14:textId="77777777">
            <w:pPr>
              <w:spacing w:before="240" w:after="0"/>
              <w:rPr>
                <w:rFonts w:eastAsia="Arial" w:asciiTheme="majorHAnsi" w:hAnsiTheme="majorHAnsi" w:cstheme="majorHAnsi"/>
              </w:rPr>
            </w:pPr>
            <w:proofErr w:type="spellStart"/>
            <w:r w:rsidRPr="00923D2C">
              <w:rPr>
                <w:rFonts w:eastAsia="Arial" w:asciiTheme="majorHAnsi" w:hAnsiTheme="majorHAnsi" w:cstheme="majorHAnsi"/>
                <w:b/>
              </w:rPr>
              <w:lastRenderedPageBreak/>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r w:rsidRPr="00E73156">
              <w:rPr>
                <w:rFonts w:eastAsia="Arial" w:asciiTheme="majorHAnsi" w:hAnsiTheme="majorHAnsi" w:cstheme="majorHAnsi"/>
              </w:rPr>
              <w:t xml:space="preserve"> </w:t>
            </w:r>
          </w:p>
          <w:p w:rsidR="00E337C8" w:rsidP="00E337C8" w:rsidRDefault="00E337C8" w14:paraId="6B8ACE66" w14:textId="77777777">
            <w:pPr>
              <w:spacing w:before="240" w:after="0"/>
              <w:rPr>
                <w:rFonts w:eastAsia="Arial" w:asciiTheme="majorHAnsi" w:hAnsiTheme="majorHAnsi" w:cstheme="majorHAnsi"/>
              </w:rPr>
            </w:pPr>
            <w:r>
              <w:rPr>
                <w:rFonts w:eastAsia="Arial" w:asciiTheme="majorHAnsi" w:hAnsiTheme="majorHAnsi" w:cstheme="majorHAnsi"/>
              </w:rPr>
              <w:t>Ziekteleer</w:t>
            </w:r>
          </w:p>
          <w:p w:rsidR="00E337C8" w:rsidP="00E337C8" w:rsidRDefault="00E337C8" w14:paraId="471D1BA9" w14:textId="77777777">
            <w:pPr>
              <w:spacing w:before="240" w:after="0"/>
              <w:rPr>
                <w:rFonts w:asciiTheme="majorHAnsi" w:hAnsiTheme="majorHAnsi" w:cstheme="majorHAnsi"/>
              </w:rPr>
            </w:pPr>
            <w:r>
              <w:rPr>
                <w:rFonts w:asciiTheme="majorHAnsi" w:hAnsiTheme="majorHAnsi" w:cstheme="majorHAnsi"/>
              </w:rPr>
              <w:t xml:space="preserve">Hoofdstuk 3: </w:t>
            </w:r>
          </w:p>
          <w:p w:rsidRPr="000971B4" w:rsidR="00E337C8" w:rsidP="00E337C8" w:rsidRDefault="00E337C8" w14:paraId="42BAFEEE" w14:textId="77777777">
            <w:pPr>
              <w:spacing w:before="240" w:after="0"/>
              <w:rPr>
                <w:rFonts w:asciiTheme="majorHAnsi" w:hAnsiTheme="majorHAnsi" w:cstheme="majorHAnsi"/>
                <w:bCs/>
              </w:rPr>
            </w:pPr>
            <w:r w:rsidRPr="000971B4">
              <w:rPr>
                <w:rFonts w:asciiTheme="majorHAnsi" w:hAnsiTheme="majorHAnsi" w:cstheme="majorHAnsi"/>
                <w:bCs/>
              </w:rPr>
              <w:lastRenderedPageBreak/>
              <w:t>Ziekten van het ademhalingsstelsel (TZ)</w:t>
            </w:r>
          </w:p>
          <w:p w:rsidRPr="00E73156" w:rsidR="00E337C8" w:rsidP="00E337C8" w:rsidRDefault="00E337C8" w14:paraId="05DA08E4" w14:textId="11DF8D3B">
            <w:pPr>
              <w:spacing w:before="240" w:after="0"/>
              <w:rPr>
                <w:rFonts w:asciiTheme="majorHAnsi" w:hAnsiTheme="majorHAnsi" w:cstheme="majorHAnsi"/>
              </w:rPr>
            </w:pPr>
          </w:p>
        </w:tc>
      </w:tr>
      <w:tr w:rsidRPr="00E73156" w:rsidR="002A637B" w:rsidTr="00CE1BFE" w14:paraId="3901BA55" w14:textId="77777777">
        <w:tc>
          <w:tcPr>
            <w:tcW w:w="2761" w:type="dxa"/>
          </w:tcPr>
          <w:p w:rsidRPr="00E73156" w:rsidR="002A637B" w:rsidP="00900A4D" w:rsidRDefault="002A637B" w14:paraId="4360A419" w14:textId="2BF439DE">
            <w:pPr>
              <w:spacing w:before="240" w:after="0"/>
              <w:rPr>
                <w:rFonts w:asciiTheme="majorHAnsi" w:hAnsiTheme="majorHAnsi" w:cstheme="majorHAnsi"/>
              </w:rPr>
            </w:pPr>
            <w:r w:rsidRPr="00E73156">
              <w:rPr>
                <w:rFonts w:asciiTheme="majorHAnsi" w:hAnsiTheme="majorHAnsi" w:cstheme="majorHAnsi"/>
              </w:rPr>
              <w:lastRenderedPageBreak/>
              <w:t>Communicatie</w:t>
            </w:r>
          </w:p>
        </w:tc>
        <w:tc>
          <w:tcPr>
            <w:tcW w:w="2313" w:type="dxa"/>
          </w:tcPr>
          <w:p w:rsidRPr="00E73156" w:rsidR="002A637B" w:rsidP="002A637B" w:rsidRDefault="002A637B" w14:paraId="6D842C52" w14:textId="39D04FB5">
            <w:pPr>
              <w:spacing w:before="240"/>
              <w:rPr>
                <w:rFonts w:asciiTheme="majorHAnsi" w:hAnsiTheme="majorHAnsi" w:cstheme="majorHAnsi"/>
              </w:rPr>
            </w:pPr>
            <w:r w:rsidRPr="00FE2C4E">
              <w:rPr>
                <w:rFonts w:asciiTheme="majorHAnsi" w:hAnsiTheme="majorHAnsi" w:cstheme="majorHAnsi"/>
              </w:rPr>
              <w:t>Draag- kracht en last mantelzorgers </w:t>
            </w:r>
          </w:p>
        </w:tc>
        <w:tc>
          <w:tcPr>
            <w:tcW w:w="6834" w:type="dxa"/>
            <w:tcBorders>
              <w:top w:val="single" w:color="000000" w:sz="8" w:space="0"/>
              <w:left w:val="nil"/>
              <w:bottom w:val="single" w:color="000000" w:sz="8" w:space="0"/>
              <w:right w:val="single" w:color="000000" w:sz="8" w:space="0"/>
            </w:tcBorders>
          </w:tcPr>
          <w:p w:rsidRPr="00AF0F19" w:rsidR="002A637B" w:rsidP="002A637B" w:rsidRDefault="002A637B" w14:paraId="078EA8DA" w14:textId="77777777">
            <w:pPr>
              <w:pStyle w:val="Geenafstand"/>
              <w:rPr>
                <w:b/>
              </w:rPr>
            </w:pPr>
            <w:r w:rsidRPr="00AF0F19">
              <w:rPr>
                <w:b/>
              </w:rPr>
              <w:t>Hoofdleerdoel</w:t>
            </w:r>
          </w:p>
          <w:p w:rsidRPr="00AF0F19" w:rsidR="002A637B" w:rsidP="002A637B" w:rsidRDefault="002A637B" w14:paraId="06F05B5C" w14:textId="77777777">
            <w:pPr>
              <w:pStyle w:val="Geenafstand"/>
            </w:pPr>
            <w:r w:rsidRPr="00AF0F19">
              <w:t>Je kunt met de zorgvrager communiceren ter bevordering van behandeling en herstel.</w:t>
            </w:r>
          </w:p>
          <w:p w:rsidRPr="00AF0F19" w:rsidR="002A637B" w:rsidP="002A637B" w:rsidRDefault="002A637B" w14:paraId="4DED99AF" w14:textId="77777777">
            <w:pPr>
              <w:pStyle w:val="Geenafstand"/>
            </w:pPr>
            <w:r w:rsidRPr="00AF0F19">
              <w:t>Sub</w:t>
            </w:r>
            <w:r>
              <w:t>d</w:t>
            </w:r>
            <w:r w:rsidRPr="00AF0F19">
              <w:t>oelen</w:t>
            </w:r>
          </w:p>
          <w:p w:rsidRPr="00AF0F19" w:rsidR="002A637B" w:rsidP="00045895" w:rsidRDefault="002A637B" w14:paraId="2F2DB06F" w14:textId="77777777">
            <w:pPr>
              <w:pStyle w:val="Lijstalinea"/>
              <w:numPr>
                <w:ilvl w:val="0"/>
                <w:numId w:val="37"/>
              </w:numPr>
            </w:pPr>
            <w:r w:rsidRPr="00AF0F19">
              <w:t>Je kunt benoemen aan welke eisen een gesprek met een zorgvrager moet voldoen.</w:t>
            </w:r>
          </w:p>
          <w:p w:rsidRPr="00AF0F19" w:rsidR="002A637B" w:rsidP="00045895" w:rsidRDefault="002A637B" w14:paraId="06D64E58" w14:textId="77777777">
            <w:pPr>
              <w:pStyle w:val="Lijstalinea"/>
              <w:numPr>
                <w:ilvl w:val="0"/>
                <w:numId w:val="37"/>
              </w:numPr>
            </w:pPr>
            <w:r w:rsidRPr="00AF0F19">
              <w:t>Je kunt omschrijven wat assertiviteit is.</w:t>
            </w:r>
          </w:p>
          <w:p w:rsidRPr="00AF0F19" w:rsidR="002A637B" w:rsidP="00045895" w:rsidRDefault="002A637B" w14:paraId="66884C66" w14:textId="77777777">
            <w:pPr>
              <w:pStyle w:val="Lijstalinea"/>
              <w:numPr>
                <w:ilvl w:val="0"/>
                <w:numId w:val="37"/>
              </w:numPr>
            </w:pPr>
            <w:r w:rsidRPr="00AF0F19">
              <w:t>Je kunt op een professionele manier omgaan moeilijke situaties.</w:t>
            </w:r>
          </w:p>
          <w:p w:rsidR="002A637B" w:rsidP="00045895" w:rsidRDefault="002A637B" w14:paraId="269915CA" w14:textId="77777777">
            <w:pPr>
              <w:pStyle w:val="Lijstalinea"/>
              <w:numPr>
                <w:ilvl w:val="0"/>
                <w:numId w:val="37"/>
              </w:numPr>
            </w:pPr>
            <w:r w:rsidRPr="00AF0F19">
              <w:t>Je kunt je eigen grenzen en die van de zorgvrager bewaken.</w:t>
            </w:r>
          </w:p>
          <w:p w:rsidRPr="002A637B" w:rsidR="002A637B" w:rsidP="00045895" w:rsidRDefault="002A637B" w14:paraId="02A52C72" w14:textId="2EAC6485">
            <w:pPr>
              <w:pStyle w:val="Lijstalinea"/>
              <w:numPr>
                <w:ilvl w:val="0"/>
                <w:numId w:val="37"/>
              </w:numPr>
            </w:pPr>
            <w:r w:rsidRPr="002A637B">
              <w:t>Je kunt verschillende soorten gesprekken voeren met de zorgvrager.</w:t>
            </w:r>
          </w:p>
        </w:tc>
        <w:tc>
          <w:tcPr>
            <w:tcW w:w="3685" w:type="dxa"/>
            <w:tcBorders>
              <w:top w:val="single" w:color="000000" w:sz="8" w:space="0"/>
              <w:left w:val="nil"/>
              <w:bottom w:val="single" w:color="000000" w:sz="8" w:space="0"/>
              <w:right w:val="single" w:color="000000" w:sz="8" w:space="0"/>
            </w:tcBorders>
          </w:tcPr>
          <w:p w:rsidR="002A637B" w:rsidP="002A637B" w:rsidRDefault="002A637B" w14:paraId="48DCEB33" w14:textId="77777777">
            <w:pPr>
              <w:spacing w:before="240"/>
              <w:rPr>
                <w:rFonts w:asciiTheme="majorHAnsi" w:hAnsiTheme="majorHAnsi" w:cstheme="majorHAnsi"/>
              </w:rPr>
            </w:pPr>
            <w:proofErr w:type="spellStart"/>
            <w:r w:rsidRPr="00900A4D">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p>
          <w:p w:rsidR="002A637B" w:rsidP="002A637B" w:rsidRDefault="002A637B" w14:paraId="5E37DABE" w14:textId="77777777">
            <w:pPr>
              <w:spacing w:before="240"/>
              <w:rPr>
                <w:rFonts w:asciiTheme="majorHAnsi" w:hAnsiTheme="majorHAnsi" w:cstheme="majorHAnsi"/>
              </w:rPr>
            </w:pPr>
            <w:r>
              <w:rPr>
                <w:rFonts w:asciiTheme="majorHAnsi" w:hAnsiTheme="majorHAnsi" w:cstheme="majorHAnsi"/>
              </w:rPr>
              <w:t>Communicatie 8</w:t>
            </w:r>
          </w:p>
          <w:p w:rsidR="002A637B" w:rsidP="002A637B" w:rsidRDefault="002A637B" w14:paraId="1FCF9559" w14:textId="77777777">
            <w:pPr>
              <w:spacing w:before="240"/>
              <w:rPr>
                <w:rFonts w:asciiTheme="majorHAnsi" w:hAnsiTheme="majorHAnsi" w:cstheme="majorHAnsi"/>
              </w:rPr>
            </w:pPr>
            <w:r>
              <w:rPr>
                <w:rFonts w:asciiTheme="majorHAnsi" w:hAnsiTheme="majorHAnsi" w:cstheme="majorHAnsi"/>
              </w:rPr>
              <w:t>Hoofdstuk 4:</w:t>
            </w:r>
          </w:p>
          <w:p w:rsidRPr="00E73156" w:rsidR="002A637B" w:rsidP="002A637B" w:rsidRDefault="002A637B" w14:paraId="15A6BF33" w14:textId="79A14781">
            <w:pPr>
              <w:spacing w:before="240"/>
              <w:rPr>
                <w:rFonts w:asciiTheme="majorHAnsi" w:hAnsiTheme="majorHAnsi" w:cstheme="majorHAnsi"/>
              </w:rPr>
            </w:pPr>
            <w:r>
              <w:rPr>
                <w:rFonts w:asciiTheme="majorHAnsi" w:hAnsiTheme="majorHAnsi" w:cstheme="majorHAnsi"/>
              </w:rPr>
              <w:t>Communicatie met de zorgvrager</w:t>
            </w:r>
          </w:p>
        </w:tc>
      </w:tr>
    </w:tbl>
    <w:p w:rsidRPr="00E73156" w:rsidR="009879FA" w:rsidP="00C92B1A" w:rsidRDefault="009879FA" w14:paraId="011AEF1C" w14:textId="2F9F2E99">
      <w:pPr>
        <w:spacing w:before="240"/>
        <w:jc w:val="center"/>
        <w:rPr>
          <w:rFonts w:asciiTheme="majorHAnsi" w:hAnsiTheme="majorHAnsi" w:cstheme="majorHAnsi"/>
          <w:b/>
          <w:sz w:val="40"/>
          <w:szCs w:val="40"/>
        </w:rPr>
      </w:pPr>
    </w:p>
    <w:p w:rsidR="009879FA" w:rsidP="00C92B1A" w:rsidRDefault="009879FA" w14:paraId="08CB8345" w14:textId="75D5DC01">
      <w:pPr>
        <w:spacing w:before="240"/>
        <w:jc w:val="center"/>
        <w:rPr>
          <w:rFonts w:asciiTheme="majorHAnsi" w:hAnsiTheme="majorHAnsi" w:cstheme="majorHAnsi"/>
          <w:b/>
          <w:sz w:val="40"/>
          <w:szCs w:val="40"/>
        </w:rPr>
      </w:pPr>
    </w:p>
    <w:p w:rsidR="005407C3" w:rsidP="00C92B1A" w:rsidRDefault="005407C3" w14:paraId="286604DB" w14:textId="6CD50E03">
      <w:pPr>
        <w:spacing w:before="240"/>
        <w:jc w:val="center"/>
        <w:rPr>
          <w:rFonts w:asciiTheme="majorHAnsi" w:hAnsiTheme="majorHAnsi" w:cstheme="majorHAnsi"/>
          <w:b/>
          <w:sz w:val="40"/>
          <w:szCs w:val="40"/>
        </w:rPr>
      </w:pPr>
    </w:p>
    <w:p w:rsidR="005407C3" w:rsidP="00C92B1A" w:rsidRDefault="005407C3" w14:paraId="44877BBB" w14:textId="1CA28B7A">
      <w:pPr>
        <w:spacing w:before="240"/>
        <w:jc w:val="center"/>
        <w:rPr>
          <w:rFonts w:asciiTheme="majorHAnsi" w:hAnsiTheme="majorHAnsi" w:cstheme="majorHAnsi"/>
          <w:b/>
          <w:sz w:val="40"/>
          <w:szCs w:val="40"/>
        </w:rPr>
      </w:pPr>
    </w:p>
    <w:p w:rsidRPr="00E73156" w:rsidR="007C148D" w:rsidP="00C92B1A" w:rsidRDefault="007C148D" w14:paraId="11A7D0E8" w14:textId="53197652">
      <w:pPr>
        <w:spacing w:before="240"/>
        <w:jc w:val="center"/>
        <w:rPr>
          <w:rFonts w:asciiTheme="majorHAnsi" w:hAnsiTheme="majorHAnsi" w:cstheme="majorHAnsi"/>
          <w:b/>
          <w:sz w:val="40"/>
          <w:szCs w:val="40"/>
        </w:rPr>
      </w:pPr>
      <w:bookmarkStart w:name="_GoBack" w:id="22"/>
      <w:bookmarkEnd w:id="22"/>
      <w:r w:rsidRPr="00E73156">
        <w:rPr>
          <w:rFonts w:asciiTheme="majorHAnsi" w:hAnsiTheme="majorHAnsi" w:cstheme="majorHAnsi"/>
          <w:b/>
          <w:sz w:val="40"/>
          <w:szCs w:val="40"/>
        </w:rPr>
        <w:lastRenderedPageBreak/>
        <w:t>Week 8</w:t>
      </w:r>
      <w:r w:rsidRPr="00E73156" w:rsidR="00BF4FE2">
        <w:rPr>
          <w:rFonts w:asciiTheme="majorHAnsi" w:hAnsiTheme="majorHAnsi" w:cstheme="majorHAnsi"/>
          <w:b/>
          <w:sz w:val="40"/>
          <w:szCs w:val="40"/>
        </w:rPr>
        <w:t xml:space="preserve"> </w:t>
      </w:r>
    </w:p>
    <w:tbl>
      <w:tblPr>
        <w:tblStyle w:val="Tabelraster"/>
        <w:tblW w:w="15593" w:type="dxa"/>
        <w:tblInd w:w="-856" w:type="dxa"/>
        <w:tblLook w:val="04A0" w:firstRow="1" w:lastRow="0" w:firstColumn="1" w:lastColumn="0" w:noHBand="0" w:noVBand="1"/>
      </w:tblPr>
      <w:tblGrid>
        <w:gridCol w:w="2761"/>
        <w:gridCol w:w="2313"/>
        <w:gridCol w:w="6834"/>
        <w:gridCol w:w="3685"/>
      </w:tblGrid>
      <w:tr w:rsidRPr="00E73156" w:rsidR="009879FA" w:rsidTr="00CE1BFE" w14:paraId="423B0625" w14:textId="77777777">
        <w:tc>
          <w:tcPr>
            <w:tcW w:w="15593" w:type="dxa"/>
            <w:gridSpan w:val="4"/>
            <w:shd w:val="clear" w:color="auto" w:fill="D99594" w:themeFill="accent2" w:themeFillTint="99"/>
          </w:tcPr>
          <w:p w:rsidRPr="00E73156" w:rsidR="009879FA" w:rsidP="00CE1BFE" w:rsidRDefault="009879FA" w14:paraId="02779FD3" w14:textId="77777777">
            <w:pPr>
              <w:spacing w:before="240"/>
              <w:jc w:val="center"/>
              <w:rPr>
                <w:rFonts w:asciiTheme="majorHAnsi" w:hAnsiTheme="majorHAnsi" w:cstheme="majorHAnsi"/>
                <w:b/>
              </w:rPr>
            </w:pPr>
          </w:p>
        </w:tc>
      </w:tr>
      <w:tr w:rsidRPr="00E73156" w:rsidR="009879FA" w:rsidTr="00CE1BFE" w14:paraId="33A0A985" w14:textId="77777777">
        <w:tc>
          <w:tcPr>
            <w:tcW w:w="2761" w:type="dxa"/>
            <w:shd w:val="clear" w:color="auto" w:fill="D99594" w:themeFill="accent2" w:themeFillTint="99"/>
          </w:tcPr>
          <w:p w:rsidRPr="00E73156" w:rsidR="009879FA" w:rsidP="00CE1BFE" w:rsidRDefault="009879FA" w14:paraId="6D677E86" w14:textId="77777777">
            <w:pPr>
              <w:spacing w:before="240"/>
              <w:rPr>
                <w:rFonts w:asciiTheme="majorHAnsi" w:hAnsiTheme="majorHAnsi" w:cstheme="majorHAnsi"/>
                <w:b/>
              </w:rPr>
            </w:pPr>
            <w:r w:rsidRPr="00E73156">
              <w:rPr>
                <w:rFonts w:asciiTheme="majorHAnsi" w:hAnsiTheme="majorHAnsi" w:cstheme="majorHAnsi"/>
                <w:b/>
              </w:rPr>
              <w:t>Leerlijn</w:t>
            </w:r>
          </w:p>
        </w:tc>
        <w:tc>
          <w:tcPr>
            <w:tcW w:w="2313" w:type="dxa"/>
            <w:shd w:val="clear" w:color="auto" w:fill="D99594" w:themeFill="accent2" w:themeFillTint="99"/>
          </w:tcPr>
          <w:p w:rsidRPr="00E73156" w:rsidR="009879FA" w:rsidP="00CE1BFE" w:rsidRDefault="009879FA" w14:paraId="366DDDA8"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6834" w:type="dxa"/>
            <w:tcBorders>
              <w:bottom w:val="single" w:color="auto" w:sz="4" w:space="0"/>
            </w:tcBorders>
            <w:shd w:val="clear" w:color="auto" w:fill="D99594" w:themeFill="accent2" w:themeFillTint="99"/>
          </w:tcPr>
          <w:p w:rsidRPr="00E73156" w:rsidR="009879FA" w:rsidP="00CE1BFE" w:rsidRDefault="009879FA" w14:paraId="2FDD3CFD"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Pr>
          <w:p w:rsidRPr="00E73156" w:rsidR="009879FA" w:rsidP="00CE1BFE" w:rsidRDefault="009879FA" w14:paraId="55799046"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790B86" w:rsidTr="00CE1BFE" w14:paraId="50161CC1" w14:textId="77777777">
        <w:tc>
          <w:tcPr>
            <w:tcW w:w="2761" w:type="dxa"/>
          </w:tcPr>
          <w:p w:rsidRPr="00E73156" w:rsidR="00790B86" w:rsidP="00790B86" w:rsidRDefault="00790B86" w14:paraId="6E2F49CE" w14:textId="77777777">
            <w:pPr>
              <w:spacing w:before="240" w:after="0"/>
              <w:rPr>
                <w:rFonts w:asciiTheme="majorHAnsi" w:hAnsiTheme="majorHAnsi" w:cstheme="majorHAnsi"/>
              </w:rPr>
            </w:pPr>
            <w:r w:rsidRPr="00E73156">
              <w:rPr>
                <w:rFonts w:asciiTheme="majorHAnsi" w:hAnsiTheme="majorHAnsi" w:cstheme="majorHAnsi"/>
              </w:rPr>
              <w:t>Verpleegkunde</w:t>
            </w:r>
          </w:p>
          <w:p w:rsidRPr="00E73156" w:rsidR="00790B86" w:rsidP="00790B86" w:rsidRDefault="00790B86" w14:paraId="5DCD8005" w14:textId="175CA516">
            <w:pPr>
              <w:spacing w:after="0"/>
              <w:rPr>
                <w:rFonts w:asciiTheme="majorHAnsi" w:hAnsiTheme="majorHAnsi" w:cstheme="majorHAnsi"/>
              </w:rPr>
            </w:pPr>
            <w:r w:rsidRPr="00E73156">
              <w:rPr>
                <w:rFonts w:asciiTheme="majorHAnsi" w:hAnsiTheme="majorHAnsi" w:cstheme="majorHAnsi"/>
              </w:rPr>
              <w:t>theorie (skills)</w:t>
            </w:r>
          </w:p>
          <w:p w:rsidRPr="00E73156" w:rsidR="00790B86" w:rsidP="00790B86" w:rsidRDefault="00790B86" w14:paraId="33C2DE1A" w14:textId="77777777">
            <w:pPr>
              <w:spacing w:before="240"/>
              <w:rPr>
                <w:rFonts w:asciiTheme="majorHAnsi" w:hAnsiTheme="majorHAnsi" w:cstheme="majorHAnsi"/>
              </w:rPr>
            </w:pPr>
          </w:p>
        </w:tc>
        <w:tc>
          <w:tcPr>
            <w:tcW w:w="2313" w:type="dxa"/>
          </w:tcPr>
          <w:p w:rsidRPr="00E73156" w:rsidR="00790B86" w:rsidP="00790B86" w:rsidRDefault="00790B86" w14:paraId="55CF5313" w14:textId="535DDFEA">
            <w:pPr>
              <w:spacing w:before="240"/>
              <w:rPr>
                <w:rFonts w:asciiTheme="majorHAnsi" w:hAnsiTheme="majorHAnsi" w:cstheme="majorHAnsi"/>
              </w:rPr>
            </w:pPr>
            <w:r w:rsidRPr="00E73156">
              <w:rPr>
                <w:rFonts w:asciiTheme="majorHAnsi" w:hAnsiTheme="majorHAnsi" w:cstheme="majorHAnsi"/>
              </w:rPr>
              <w:t>Voorlichting, advies en instructie</w:t>
            </w:r>
          </w:p>
        </w:tc>
        <w:tc>
          <w:tcPr>
            <w:tcW w:w="6834" w:type="dxa"/>
          </w:tcPr>
          <w:p w:rsidR="00790B86" w:rsidP="00790B86" w:rsidRDefault="00790B86" w14:paraId="5364030D" w14:textId="77777777">
            <w:pPr>
              <w:widowControl w:val="0"/>
              <w:pBdr>
                <w:top w:val="nil"/>
                <w:left w:val="nil"/>
                <w:bottom w:val="nil"/>
                <w:right w:val="nil"/>
                <w:between w:val="nil"/>
              </w:pBdr>
              <w:rPr>
                <w:b/>
                <w:color w:val="000000"/>
              </w:rPr>
            </w:pPr>
            <w:r>
              <w:rPr>
                <w:b/>
                <w:color w:val="000000"/>
              </w:rPr>
              <w:t>Hoofddoel:</w:t>
            </w:r>
          </w:p>
          <w:p w:rsidR="00790B86" w:rsidP="00790B86" w:rsidRDefault="00790B86" w14:paraId="3ED5EAE8" w14:textId="3D5147E2">
            <w:pPr>
              <w:widowControl w:val="0"/>
              <w:pBdr>
                <w:top w:val="nil"/>
                <w:left w:val="nil"/>
                <w:bottom w:val="nil"/>
                <w:right w:val="nil"/>
                <w:between w:val="nil"/>
              </w:pBdr>
              <w:rPr>
                <w:color w:val="222222"/>
              </w:rPr>
            </w:pPr>
            <w:r>
              <w:rPr>
                <w:color w:val="222222"/>
              </w:rPr>
              <w:t>Je kunt de zorgvrager en diens naasten voorlichting</w:t>
            </w:r>
            <w:r w:rsidR="00AE4A32">
              <w:rPr>
                <w:color w:val="222222"/>
              </w:rPr>
              <w:t>,</w:t>
            </w:r>
            <w:r>
              <w:rPr>
                <w:color w:val="222222"/>
              </w:rPr>
              <w:t xml:space="preserve"> advies</w:t>
            </w:r>
            <w:r w:rsidR="00AE4A32">
              <w:rPr>
                <w:color w:val="222222"/>
              </w:rPr>
              <w:t xml:space="preserve"> en instructie</w:t>
            </w:r>
            <w:r>
              <w:rPr>
                <w:color w:val="222222"/>
              </w:rPr>
              <w:t xml:space="preserve"> geven.</w:t>
            </w:r>
          </w:p>
          <w:p w:rsidR="00790B86" w:rsidP="00790B86" w:rsidRDefault="00790B86" w14:paraId="2FA19050" w14:textId="77777777">
            <w:pPr>
              <w:widowControl w:val="0"/>
              <w:pBdr>
                <w:top w:val="nil"/>
                <w:left w:val="nil"/>
                <w:bottom w:val="nil"/>
                <w:right w:val="nil"/>
                <w:between w:val="nil"/>
              </w:pBdr>
              <w:rPr>
                <w:b/>
                <w:color w:val="222222"/>
              </w:rPr>
            </w:pPr>
            <w:r>
              <w:rPr>
                <w:b/>
                <w:color w:val="222222"/>
              </w:rPr>
              <w:t>Subdoelen:</w:t>
            </w:r>
          </w:p>
          <w:p w:rsidRPr="009957B7" w:rsidR="009957B7" w:rsidP="00045895" w:rsidRDefault="009957B7" w14:paraId="021D333B" w14:textId="77777777">
            <w:pPr>
              <w:widowControl w:val="0"/>
              <w:numPr>
                <w:ilvl w:val="0"/>
                <w:numId w:val="21"/>
              </w:numPr>
              <w:pBdr>
                <w:top w:val="nil"/>
                <w:left w:val="nil"/>
                <w:bottom w:val="nil"/>
                <w:right w:val="nil"/>
                <w:between w:val="nil"/>
              </w:pBdr>
              <w:spacing w:after="0" w:line="240" w:lineRule="auto"/>
              <w:rPr>
                <w:color w:val="222222"/>
              </w:rPr>
            </w:pPr>
            <w:r w:rsidRPr="00D37FF1">
              <w:rPr>
                <w:rFonts w:cstheme="minorHAnsi"/>
              </w:rPr>
              <w:t xml:space="preserve">Je </w:t>
            </w:r>
            <w:r>
              <w:rPr>
                <w:rFonts w:cstheme="minorHAnsi"/>
              </w:rPr>
              <w:t>hanteert in</w:t>
            </w:r>
            <w:r w:rsidRPr="00D37FF1">
              <w:rPr>
                <w:rFonts w:cstheme="minorHAnsi"/>
              </w:rPr>
              <w:t xml:space="preserve"> het gev</w:t>
            </w:r>
            <w:r>
              <w:rPr>
                <w:rFonts w:cstheme="minorHAnsi"/>
              </w:rPr>
              <w:t>en van voorlichting en advies</w:t>
            </w:r>
            <w:r w:rsidRPr="00D37FF1">
              <w:rPr>
                <w:rFonts w:cstheme="minorHAnsi"/>
              </w:rPr>
              <w:t xml:space="preserve"> een planmatige aanpak.</w:t>
            </w:r>
          </w:p>
          <w:p w:rsidRPr="00790B86" w:rsidR="00790B86" w:rsidP="00045895" w:rsidRDefault="00435ED4" w14:paraId="0DB2F29F" w14:textId="1BAE1AEC">
            <w:pPr>
              <w:widowControl w:val="0"/>
              <w:numPr>
                <w:ilvl w:val="0"/>
                <w:numId w:val="21"/>
              </w:numPr>
              <w:pBdr>
                <w:top w:val="nil"/>
                <w:left w:val="nil"/>
                <w:bottom w:val="nil"/>
                <w:right w:val="nil"/>
                <w:between w:val="nil"/>
              </w:pBdr>
              <w:spacing w:after="0" w:line="240" w:lineRule="auto"/>
              <w:rPr>
                <w:color w:val="222222"/>
              </w:rPr>
            </w:pPr>
            <w:r w:rsidRPr="00435ED4">
              <w:rPr>
                <w:color w:val="222222"/>
              </w:rPr>
              <w:t xml:space="preserve">Je </w:t>
            </w:r>
            <w:r>
              <w:rPr>
                <w:color w:val="222222"/>
              </w:rPr>
              <w:t>geeft d</w:t>
            </w:r>
            <w:r w:rsidRPr="00435ED4">
              <w:rPr>
                <w:color w:val="222222"/>
              </w:rPr>
              <w:t>e zorgvrager en zijn naasten voorlichting</w:t>
            </w:r>
            <w:r>
              <w:rPr>
                <w:color w:val="222222"/>
              </w:rPr>
              <w:t>,</w:t>
            </w:r>
            <w:r w:rsidRPr="00435ED4">
              <w:rPr>
                <w:color w:val="222222"/>
              </w:rPr>
              <w:t xml:space="preserve"> advies</w:t>
            </w:r>
            <w:r>
              <w:rPr>
                <w:color w:val="222222"/>
              </w:rPr>
              <w:t xml:space="preserve"> en instructie</w:t>
            </w:r>
            <w:r w:rsidRPr="00435ED4">
              <w:rPr>
                <w:color w:val="222222"/>
              </w:rPr>
              <w:t xml:space="preserve"> bij zorgvragen op het gebied van ziekte, indicaties, leefstijl, hulpmiddelen, aanpassingen in huis, mondigheid</w:t>
            </w:r>
            <w:r w:rsidR="00217089">
              <w:rPr>
                <w:color w:val="222222"/>
              </w:rPr>
              <w:t xml:space="preserve"> en hygiëne.</w:t>
            </w:r>
          </w:p>
        </w:tc>
        <w:tc>
          <w:tcPr>
            <w:tcW w:w="3685" w:type="dxa"/>
          </w:tcPr>
          <w:p w:rsidRPr="00FB2F11" w:rsidR="00790B86" w:rsidP="00790B86" w:rsidRDefault="00790B86" w14:paraId="0F82FE27" w14:textId="77777777">
            <w:pPr>
              <w:spacing w:before="240" w:after="0"/>
              <w:rPr>
                <w:rFonts w:eastAsia="Arial" w:asciiTheme="majorHAnsi" w:hAnsiTheme="majorHAnsi" w:cstheme="majorHAnsi"/>
              </w:rPr>
            </w:pPr>
            <w:proofErr w:type="spellStart"/>
            <w:r w:rsidRPr="00FB2F11">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r w:rsidRPr="00E73156">
              <w:rPr>
                <w:rFonts w:eastAsia="Arial" w:asciiTheme="majorHAnsi" w:hAnsiTheme="majorHAnsi" w:cstheme="majorHAnsi"/>
              </w:rPr>
              <w:t xml:space="preserve"> </w:t>
            </w:r>
          </w:p>
          <w:p w:rsidR="00790B86" w:rsidP="00790B86" w:rsidRDefault="00790B86" w14:paraId="2F5CD072" w14:textId="77777777">
            <w:r>
              <w:t>Beroepsgerichte basisboek:</w:t>
            </w:r>
          </w:p>
          <w:p w:rsidR="00790B86" w:rsidP="00790B86" w:rsidRDefault="00790B86" w14:paraId="16B57AAF" w14:textId="77777777">
            <w:pPr>
              <w:rPr>
                <w:color w:val="000000"/>
              </w:rPr>
            </w:pPr>
            <w:r>
              <w:rPr>
                <w:color w:val="000000"/>
              </w:rPr>
              <w:t>Voorlichting, advies en instructie</w:t>
            </w:r>
          </w:p>
          <w:p w:rsidR="00790B86" w:rsidP="00790B86" w:rsidRDefault="00790B86" w14:paraId="4B305A2C" w14:textId="77777777">
            <w:pPr>
              <w:rPr>
                <w:color w:val="000000"/>
              </w:rPr>
            </w:pPr>
            <w:r>
              <w:rPr>
                <w:color w:val="000000"/>
              </w:rPr>
              <w:t>Hoofdstuk 1: Voorlichting, advies en instructie</w:t>
            </w:r>
          </w:p>
          <w:p w:rsidRPr="00E73156" w:rsidR="00790B86" w:rsidP="00790B86" w:rsidRDefault="00790B86" w14:paraId="251274C3" w14:textId="19003895">
            <w:pPr>
              <w:spacing w:before="240" w:after="0"/>
              <w:rPr>
                <w:rFonts w:asciiTheme="majorHAnsi" w:hAnsiTheme="majorHAnsi" w:cstheme="majorHAnsi"/>
              </w:rPr>
            </w:pPr>
            <w:r>
              <w:rPr>
                <w:color w:val="000000"/>
              </w:rPr>
              <w:t>Hoofdstuk 2: Voorlichting, advies en instructie</w:t>
            </w:r>
          </w:p>
        </w:tc>
      </w:tr>
      <w:tr w:rsidRPr="00E73156" w:rsidR="00E337C8" w:rsidTr="00CE1BFE" w14:paraId="44125A13" w14:textId="77777777">
        <w:tc>
          <w:tcPr>
            <w:tcW w:w="2761" w:type="dxa"/>
          </w:tcPr>
          <w:p w:rsidRPr="00E73156" w:rsidR="00E337C8" w:rsidP="00E337C8" w:rsidRDefault="00E337C8" w14:paraId="0EBAD695" w14:textId="30334294">
            <w:pPr>
              <w:spacing w:before="240"/>
              <w:rPr>
                <w:rFonts w:asciiTheme="majorHAnsi" w:hAnsiTheme="majorHAnsi" w:cstheme="majorHAnsi"/>
              </w:rPr>
            </w:pPr>
            <w:r w:rsidRPr="00E73156">
              <w:rPr>
                <w:rFonts w:asciiTheme="majorHAnsi" w:hAnsiTheme="majorHAnsi" w:cstheme="majorHAnsi"/>
              </w:rPr>
              <w:t>Medische vakken</w:t>
            </w:r>
          </w:p>
          <w:p w:rsidRPr="00E73156" w:rsidR="00E337C8" w:rsidP="00E337C8" w:rsidRDefault="00E337C8" w14:paraId="444AD352" w14:textId="77777777">
            <w:pPr>
              <w:spacing w:before="240"/>
              <w:rPr>
                <w:rFonts w:asciiTheme="majorHAnsi" w:hAnsiTheme="majorHAnsi" w:cstheme="majorHAnsi"/>
              </w:rPr>
            </w:pPr>
          </w:p>
        </w:tc>
        <w:tc>
          <w:tcPr>
            <w:tcW w:w="2313" w:type="dxa"/>
          </w:tcPr>
          <w:p w:rsidRPr="00E73156" w:rsidR="00E337C8" w:rsidP="00E337C8" w:rsidRDefault="00E337C8" w14:paraId="0599D6EC" w14:textId="30C6D6B1">
            <w:pPr>
              <w:rPr>
                <w:rFonts w:asciiTheme="majorHAnsi" w:hAnsiTheme="majorHAnsi" w:cstheme="majorHAnsi"/>
              </w:rPr>
            </w:pPr>
            <w:r>
              <w:rPr>
                <w:color w:val="000000"/>
              </w:rPr>
              <w:t>Aandoeningen van het ademhaling stelsel</w:t>
            </w:r>
          </w:p>
        </w:tc>
        <w:tc>
          <w:tcPr>
            <w:tcW w:w="6834" w:type="dxa"/>
            <w:tcBorders>
              <w:bottom w:val="single" w:color="auto" w:sz="4" w:space="0"/>
            </w:tcBorders>
          </w:tcPr>
          <w:p w:rsidR="00E337C8" w:rsidP="00E337C8" w:rsidRDefault="00E337C8" w14:paraId="5726FF7E" w14:textId="77777777">
            <w:pPr>
              <w:pStyle w:val="Geenafstand"/>
              <w:rPr>
                <w:color w:val="000000"/>
              </w:rPr>
            </w:pPr>
            <w:r>
              <w:rPr>
                <w:b/>
                <w:color w:val="000000"/>
              </w:rPr>
              <w:t xml:space="preserve">Hoofddoel: </w:t>
            </w:r>
            <w:r>
              <w:rPr>
                <w:color w:val="000000"/>
              </w:rPr>
              <w:t xml:space="preserve">Je kunt de oorzaak, de gevolgen, de symptomen, de behandelingen en de zorg beschrijven van ziekten van het ademhalingsstelsel, in het specifiek van COPD en </w:t>
            </w:r>
            <w:proofErr w:type="spellStart"/>
            <w:r>
              <w:rPr>
                <w:color w:val="000000"/>
              </w:rPr>
              <w:t>cystic</w:t>
            </w:r>
            <w:proofErr w:type="spellEnd"/>
            <w:r>
              <w:rPr>
                <w:color w:val="000000"/>
              </w:rPr>
              <w:t xml:space="preserve"> fibrosis.</w:t>
            </w:r>
          </w:p>
          <w:p w:rsidR="00E337C8" w:rsidP="00E337C8" w:rsidRDefault="00E337C8" w14:paraId="0E2471A6" w14:textId="77777777">
            <w:pPr>
              <w:widowControl w:val="0"/>
              <w:pBdr>
                <w:top w:val="nil"/>
                <w:left w:val="nil"/>
                <w:bottom w:val="nil"/>
                <w:right w:val="nil"/>
                <w:between w:val="nil"/>
              </w:pBdr>
              <w:rPr>
                <w:color w:val="000000"/>
              </w:rPr>
            </w:pPr>
            <w:r>
              <w:rPr>
                <w:b/>
                <w:color w:val="000000"/>
              </w:rPr>
              <w:t>Subdoelen:</w:t>
            </w:r>
            <w:r>
              <w:rPr>
                <w:color w:val="000000"/>
              </w:rPr>
              <w:t xml:space="preserve">  </w:t>
            </w:r>
          </w:p>
          <w:p w:rsidR="00E337C8" w:rsidP="00045895" w:rsidRDefault="00E337C8" w14:paraId="27289DDC" w14:textId="77777777">
            <w:pPr>
              <w:widowControl w:val="0"/>
              <w:numPr>
                <w:ilvl w:val="0"/>
                <w:numId w:val="22"/>
              </w:numPr>
              <w:pBdr>
                <w:top w:val="nil"/>
                <w:left w:val="nil"/>
                <w:bottom w:val="nil"/>
                <w:right w:val="nil"/>
                <w:between w:val="nil"/>
              </w:pBdr>
              <w:spacing w:after="0" w:line="240" w:lineRule="auto"/>
              <w:rPr>
                <w:color w:val="000000"/>
              </w:rPr>
            </w:pPr>
            <w:r>
              <w:rPr>
                <w:color w:val="222222"/>
              </w:rPr>
              <w:t>Je kunt in de praktijk volgens het zorgplan zorg bieden aan een zorgvrager met een ziekte van het ademhalingsstelsel.</w:t>
            </w:r>
            <w:r>
              <w:rPr>
                <w:color w:val="000000"/>
              </w:rPr>
              <w:t xml:space="preserve"> </w:t>
            </w:r>
          </w:p>
          <w:p w:rsidRPr="00E337C8" w:rsidR="00E337C8" w:rsidP="00045895" w:rsidRDefault="00E337C8" w14:paraId="79D6BEF3" w14:textId="2236F340">
            <w:pPr>
              <w:widowControl w:val="0"/>
              <w:numPr>
                <w:ilvl w:val="0"/>
                <w:numId w:val="22"/>
              </w:numPr>
              <w:pBdr>
                <w:top w:val="nil"/>
                <w:left w:val="nil"/>
                <w:bottom w:val="nil"/>
                <w:right w:val="nil"/>
                <w:between w:val="nil"/>
              </w:pBdr>
              <w:spacing w:after="0" w:line="240" w:lineRule="auto"/>
              <w:rPr>
                <w:color w:val="000000"/>
              </w:rPr>
            </w:pPr>
            <w:r w:rsidRPr="00E337C8">
              <w:rPr>
                <w:color w:val="000000"/>
              </w:rPr>
              <w:t>Je kunt omgaan met problemen die zich voordoen bij een zorgvrager met een ziekte van het ademhalingsstelsel en zijn naasten in de thuissituatie.</w:t>
            </w:r>
          </w:p>
        </w:tc>
        <w:tc>
          <w:tcPr>
            <w:tcW w:w="3685" w:type="dxa"/>
            <w:tcBorders>
              <w:bottom w:val="single" w:color="auto" w:sz="4" w:space="0"/>
            </w:tcBorders>
          </w:tcPr>
          <w:p w:rsidR="00E337C8" w:rsidP="00E337C8" w:rsidRDefault="00E337C8" w14:paraId="7C677CCE" w14:textId="77777777">
            <w:pPr>
              <w:spacing w:before="240" w:after="0"/>
              <w:rPr>
                <w:rFonts w:eastAsia="Arial" w:asciiTheme="majorHAnsi" w:hAnsiTheme="majorHAnsi" w:cstheme="majorHAnsi"/>
              </w:rPr>
            </w:pPr>
            <w:proofErr w:type="spellStart"/>
            <w:r w:rsidRPr="00923D2C">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r w:rsidRPr="00E73156">
              <w:rPr>
                <w:rFonts w:eastAsia="Arial" w:asciiTheme="majorHAnsi" w:hAnsiTheme="majorHAnsi" w:cstheme="majorHAnsi"/>
              </w:rPr>
              <w:t xml:space="preserve"> </w:t>
            </w:r>
          </w:p>
          <w:p w:rsidR="00E337C8" w:rsidP="00E337C8" w:rsidRDefault="00E337C8" w14:paraId="292BF5C1" w14:textId="77777777">
            <w:pPr>
              <w:spacing w:before="240" w:after="0"/>
              <w:rPr>
                <w:rFonts w:eastAsia="Arial" w:asciiTheme="majorHAnsi" w:hAnsiTheme="majorHAnsi" w:cstheme="majorHAnsi"/>
              </w:rPr>
            </w:pPr>
            <w:r>
              <w:rPr>
                <w:rFonts w:eastAsia="Arial" w:asciiTheme="majorHAnsi" w:hAnsiTheme="majorHAnsi" w:cstheme="majorHAnsi"/>
              </w:rPr>
              <w:t>Ziekteleer</w:t>
            </w:r>
          </w:p>
          <w:p w:rsidR="00E337C8" w:rsidP="00E337C8" w:rsidRDefault="00E337C8" w14:paraId="167FBDF7" w14:textId="77777777">
            <w:pPr>
              <w:spacing w:before="240" w:after="0"/>
              <w:rPr>
                <w:rFonts w:asciiTheme="majorHAnsi" w:hAnsiTheme="majorHAnsi" w:cstheme="majorHAnsi"/>
              </w:rPr>
            </w:pPr>
            <w:r>
              <w:rPr>
                <w:rFonts w:asciiTheme="majorHAnsi" w:hAnsiTheme="majorHAnsi" w:cstheme="majorHAnsi"/>
              </w:rPr>
              <w:t xml:space="preserve">Hoofdstuk 3: </w:t>
            </w:r>
          </w:p>
          <w:p w:rsidRPr="000971B4" w:rsidR="00E337C8" w:rsidP="00E337C8" w:rsidRDefault="00E337C8" w14:paraId="3DA75FD5" w14:textId="77777777">
            <w:pPr>
              <w:spacing w:before="240" w:after="0"/>
              <w:rPr>
                <w:rFonts w:asciiTheme="majorHAnsi" w:hAnsiTheme="majorHAnsi" w:cstheme="majorHAnsi"/>
                <w:bCs/>
              </w:rPr>
            </w:pPr>
            <w:r w:rsidRPr="000971B4">
              <w:rPr>
                <w:rFonts w:asciiTheme="majorHAnsi" w:hAnsiTheme="majorHAnsi" w:cstheme="majorHAnsi"/>
                <w:bCs/>
              </w:rPr>
              <w:t>Ziekten van het ademhalingsstelsel (TZ)</w:t>
            </w:r>
          </w:p>
          <w:p w:rsidRPr="00E73156" w:rsidR="00E337C8" w:rsidP="00E337C8" w:rsidRDefault="00E337C8" w14:paraId="3E68585A" w14:textId="2BAF3A97">
            <w:pPr>
              <w:spacing w:before="240" w:after="0"/>
              <w:rPr>
                <w:rFonts w:asciiTheme="majorHAnsi" w:hAnsiTheme="majorHAnsi" w:cstheme="majorHAnsi"/>
              </w:rPr>
            </w:pPr>
          </w:p>
        </w:tc>
      </w:tr>
      <w:tr w:rsidRPr="00E73156" w:rsidR="00900A4D" w:rsidTr="00CE1BFE" w14:paraId="35149B69" w14:textId="77777777">
        <w:tc>
          <w:tcPr>
            <w:tcW w:w="2761" w:type="dxa"/>
          </w:tcPr>
          <w:p w:rsidRPr="00E73156" w:rsidR="00900A4D" w:rsidP="00900A4D" w:rsidRDefault="00900A4D" w14:paraId="0F165B87" w14:textId="77777777">
            <w:pPr>
              <w:spacing w:before="240" w:after="0"/>
              <w:rPr>
                <w:rFonts w:asciiTheme="majorHAnsi" w:hAnsiTheme="majorHAnsi" w:cstheme="majorHAnsi"/>
              </w:rPr>
            </w:pPr>
            <w:r w:rsidRPr="00E73156">
              <w:rPr>
                <w:rFonts w:asciiTheme="majorHAnsi" w:hAnsiTheme="majorHAnsi" w:cstheme="majorHAnsi"/>
              </w:rPr>
              <w:lastRenderedPageBreak/>
              <w:t>Communicatie</w:t>
            </w:r>
          </w:p>
          <w:p w:rsidRPr="00E73156" w:rsidR="00900A4D" w:rsidP="00900A4D" w:rsidRDefault="00900A4D" w14:paraId="67C20E9A" w14:textId="2DF7F50D">
            <w:pPr>
              <w:rPr>
                <w:rFonts w:asciiTheme="majorHAnsi" w:hAnsiTheme="majorHAnsi" w:cstheme="majorHAnsi"/>
              </w:rPr>
            </w:pPr>
          </w:p>
        </w:tc>
        <w:tc>
          <w:tcPr>
            <w:tcW w:w="2313" w:type="dxa"/>
          </w:tcPr>
          <w:p w:rsidRPr="00E73156" w:rsidR="00900A4D" w:rsidP="00900A4D" w:rsidRDefault="00900A4D" w14:paraId="1AB70B81" w14:textId="66CB431F">
            <w:pPr>
              <w:spacing w:before="240"/>
              <w:rPr>
                <w:rFonts w:asciiTheme="majorHAnsi" w:hAnsiTheme="majorHAnsi" w:cstheme="majorHAnsi"/>
              </w:rPr>
            </w:pPr>
            <w:r w:rsidRPr="00FE2C4E">
              <w:rPr>
                <w:rFonts w:asciiTheme="majorHAnsi" w:hAnsiTheme="majorHAnsi" w:cstheme="majorHAnsi"/>
              </w:rPr>
              <w:t>Draag- kracht en last mantelzorgers </w:t>
            </w:r>
          </w:p>
        </w:tc>
        <w:tc>
          <w:tcPr>
            <w:tcW w:w="6834" w:type="dxa"/>
            <w:tcBorders>
              <w:top w:val="single" w:color="000000" w:sz="8" w:space="0"/>
              <w:left w:val="nil"/>
              <w:bottom w:val="single" w:color="000000" w:sz="8" w:space="0"/>
              <w:right w:val="single" w:color="000000" w:sz="8" w:space="0"/>
            </w:tcBorders>
          </w:tcPr>
          <w:p w:rsidRPr="00AF0F19" w:rsidR="00900A4D" w:rsidP="00900A4D" w:rsidRDefault="00900A4D" w14:paraId="1EDAF832" w14:textId="77777777">
            <w:pPr>
              <w:pStyle w:val="Geenafstand"/>
              <w:rPr>
                <w:b/>
              </w:rPr>
            </w:pPr>
            <w:r w:rsidRPr="00AF0F19">
              <w:rPr>
                <w:b/>
              </w:rPr>
              <w:t>Hoofdleerdoel</w:t>
            </w:r>
          </w:p>
          <w:p w:rsidRPr="00AF0F19" w:rsidR="00900A4D" w:rsidP="00900A4D" w:rsidRDefault="00900A4D" w14:paraId="51705A46" w14:textId="77777777">
            <w:pPr>
              <w:pStyle w:val="Geenafstand"/>
            </w:pPr>
            <w:r w:rsidRPr="00AF0F19">
              <w:t>Je kunt met de zorgvrager communiceren ter bevordering van behandeling en herstel.</w:t>
            </w:r>
          </w:p>
          <w:p w:rsidRPr="005407C3" w:rsidR="00900A4D" w:rsidP="00900A4D" w:rsidRDefault="00900A4D" w14:paraId="5E440D8A" w14:textId="77777777">
            <w:pPr>
              <w:pStyle w:val="Geenafstand"/>
              <w:rPr>
                <w:b/>
              </w:rPr>
            </w:pPr>
            <w:r w:rsidRPr="005407C3">
              <w:rPr>
                <w:b/>
              </w:rPr>
              <w:t>Subdoelen</w:t>
            </w:r>
          </w:p>
          <w:p w:rsidRPr="00AF0F19" w:rsidR="00900A4D" w:rsidP="00045895" w:rsidRDefault="00900A4D" w14:paraId="73C8465D" w14:textId="77777777">
            <w:pPr>
              <w:pStyle w:val="Lijstalinea"/>
              <w:numPr>
                <w:ilvl w:val="0"/>
                <w:numId w:val="37"/>
              </w:numPr>
            </w:pPr>
            <w:r w:rsidRPr="00AF0F19">
              <w:t>Je kunt benoemen aan welke eisen een gesprek met een zorgvrager moet voldoen.</w:t>
            </w:r>
          </w:p>
          <w:p w:rsidRPr="00AF0F19" w:rsidR="00900A4D" w:rsidP="00045895" w:rsidRDefault="00900A4D" w14:paraId="654058D1" w14:textId="77777777">
            <w:pPr>
              <w:pStyle w:val="Lijstalinea"/>
              <w:numPr>
                <w:ilvl w:val="0"/>
                <w:numId w:val="37"/>
              </w:numPr>
            </w:pPr>
            <w:r w:rsidRPr="00AF0F19">
              <w:t>Je kunt omschrijven wat assertiviteit is.</w:t>
            </w:r>
          </w:p>
          <w:p w:rsidRPr="00AF0F19" w:rsidR="00900A4D" w:rsidP="00045895" w:rsidRDefault="00900A4D" w14:paraId="709C2DA7" w14:textId="77777777">
            <w:pPr>
              <w:pStyle w:val="Lijstalinea"/>
              <w:numPr>
                <w:ilvl w:val="0"/>
                <w:numId w:val="37"/>
              </w:numPr>
            </w:pPr>
            <w:r w:rsidRPr="00AF0F19">
              <w:t>Je kunt op een professionele manier omgaan moeilijke situaties.</w:t>
            </w:r>
          </w:p>
          <w:p w:rsidR="005407C3" w:rsidP="00045895" w:rsidRDefault="00900A4D" w14:paraId="292378EC" w14:textId="77777777">
            <w:pPr>
              <w:pStyle w:val="Lijstalinea"/>
              <w:numPr>
                <w:ilvl w:val="0"/>
                <w:numId w:val="37"/>
              </w:numPr>
            </w:pPr>
            <w:r w:rsidRPr="00AF0F19">
              <w:t>Je kunt je eigen grenzen en die van de zorgvrager bewaken.</w:t>
            </w:r>
          </w:p>
          <w:p w:rsidRPr="005407C3" w:rsidR="00900A4D" w:rsidP="00045895" w:rsidRDefault="00900A4D" w14:paraId="7B411A5E" w14:textId="2EBD2439">
            <w:pPr>
              <w:pStyle w:val="Lijstalinea"/>
              <w:numPr>
                <w:ilvl w:val="0"/>
                <w:numId w:val="37"/>
              </w:numPr>
            </w:pPr>
            <w:r w:rsidRPr="005407C3">
              <w:t>Je kunt verschillende soorten gesprekken voeren met de zorgvrager.</w:t>
            </w:r>
          </w:p>
        </w:tc>
        <w:tc>
          <w:tcPr>
            <w:tcW w:w="3685" w:type="dxa"/>
            <w:tcBorders>
              <w:top w:val="single" w:color="000000" w:sz="8" w:space="0"/>
              <w:left w:val="nil"/>
              <w:bottom w:val="single" w:color="000000" w:sz="8" w:space="0"/>
              <w:right w:val="single" w:color="000000" w:sz="8" w:space="0"/>
            </w:tcBorders>
          </w:tcPr>
          <w:p w:rsidR="00900A4D" w:rsidP="00900A4D" w:rsidRDefault="00900A4D" w14:paraId="642D3E33" w14:textId="77777777">
            <w:pPr>
              <w:spacing w:before="240"/>
              <w:rPr>
                <w:rFonts w:asciiTheme="majorHAnsi" w:hAnsiTheme="majorHAnsi" w:cstheme="majorHAnsi"/>
              </w:rPr>
            </w:pPr>
            <w:proofErr w:type="spellStart"/>
            <w:r w:rsidRPr="00900A4D">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p>
          <w:p w:rsidR="00900A4D" w:rsidP="00900A4D" w:rsidRDefault="00900A4D" w14:paraId="36B82184" w14:textId="77777777">
            <w:pPr>
              <w:spacing w:before="240"/>
              <w:rPr>
                <w:rFonts w:asciiTheme="majorHAnsi" w:hAnsiTheme="majorHAnsi" w:cstheme="majorHAnsi"/>
              </w:rPr>
            </w:pPr>
            <w:r>
              <w:rPr>
                <w:rFonts w:asciiTheme="majorHAnsi" w:hAnsiTheme="majorHAnsi" w:cstheme="majorHAnsi"/>
              </w:rPr>
              <w:t>Communicatie 8</w:t>
            </w:r>
          </w:p>
          <w:p w:rsidR="00900A4D" w:rsidP="00900A4D" w:rsidRDefault="00900A4D" w14:paraId="50EA8983" w14:textId="77777777">
            <w:pPr>
              <w:spacing w:before="240"/>
              <w:rPr>
                <w:rFonts w:asciiTheme="majorHAnsi" w:hAnsiTheme="majorHAnsi" w:cstheme="majorHAnsi"/>
              </w:rPr>
            </w:pPr>
            <w:r>
              <w:rPr>
                <w:rFonts w:asciiTheme="majorHAnsi" w:hAnsiTheme="majorHAnsi" w:cstheme="majorHAnsi"/>
              </w:rPr>
              <w:t>Hoofdstuk 4:</w:t>
            </w:r>
          </w:p>
          <w:p w:rsidRPr="00E73156" w:rsidR="00900A4D" w:rsidP="00900A4D" w:rsidRDefault="00900A4D" w14:paraId="0B9D856F" w14:textId="50AA4825">
            <w:pPr>
              <w:spacing w:before="240"/>
              <w:rPr>
                <w:rFonts w:asciiTheme="majorHAnsi" w:hAnsiTheme="majorHAnsi" w:cstheme="majorHAnsi"/>
              </w:rPr>
            </w:pPr>
            <w:r>
              <w:rPr>
                <w:rFonts w:asciiTheme="majorHAnsi" w:hAnsiTheme="majorHAnsi" w:cstheme="majorHAnsi"/>
              </w:rPr>
              <w:t>Communicatie met de zorgvrager</w:t>
            </w:r>
          </w:p>
        </w:tc>
      </w:tr>
    </w:tbl>
    <w:p w:rsidRPr="00E73156" w:rsidR="007C148D" w:rsidP="002B1620" w:rsidRDefault="007C148D" w14:paraId="7AC5D3BA" w14:textId="729AEBCD">
      <w:pPr>
        <w:spacing w:before="240"/>
        <w:rPr>
          <w:rFonts w:asciiTheme="majorHAnsi" w:hAnsiTheme="majorHAnsi" w:cstheme="majorHAnsi"/>
          <w:b/>
          <w:sz w:val="40"/>
          <w:szCs w:val="40"/>
        </w:rPr>
      </w:pPr>
    </w:p>
    <w:p w:rsidR="009879FA" w:rsidP="002B1620" w:rsidRDefault="009879FA" w14:paraId="3C54FD73" w14:textId="50E2C3E2">
      <w:pPr>
        <w:spacing w:before="240"/>
        <w:rPr>
          <w:rFonts w:asciiTheme="majorHAnsi" w:hAnsiTheme="majorHAnsi" w:cstheme="majorHAnsi"/>
          <w:b/>
          <w:sz w:val="40"/>
          <w:szCs w:val="40"/>
        </w:rPr>
      </w:pPr>
    </w:p>
    <w:p w:rsidR="005407C3" w:rsidP="002B1620" w:rsidRDefault="005407C3" w14:paraId="2681A040" w14:textId="55ED8759">
      <w:pPr>
        <w:spacing w:before="240"/>
        <w:rPr>
          <w:rFonts w:asciiTheme="majorHAnsi" w:hAnsiTheme="majorHAnsi" w:cstheme="majorHAnsi"/>
          <w:b/>
          <w:sz w:val="40"/>
          <w:szCs w:val="40"/>
        </w:rPr>
      </w:pPr>
    </w:p>
    <w:p w:rsidR="005407C3" w:rsidP="002B1620" w:rsidRDefault="005407C3" w14:paraId="146E41D8" w14:textId="64E0AD25">
      <w:pPr>
        <w:spacing w:before="240"/>
        <w:rPr>
          <w:rFonts w:asciiTheme="majorHAnsi" w:hAnsiTheme="majorHAnsi" w:cstheme="majorHAnsi"/>
          <w:b/>
          <w:sz w:val="40"/>
          <w:szCs w:val="40"/>
        </w:rPr>
      </w:pPr>
    </w:p>
    <w:p w:rsidR="005407C3" w:rsidP="002B1620" w:rsidRDefault="005407C3" w14:paraId="1A5F4EB1" w14:textId="77777777">
      <w:pPr>
        <w:spacing w:before="240"/>
        <w:rPr>
          <w:rFonts w:asciiTheme="majorHAnsi" w:hAnsiTheme="majorHAnsi" w:cstheme="majorHAnsi"/>
          <w:b/>
          <w:sz w:val="40"/>
          <w:szCs w:val="40"/>
        </w:rPr>
      </w:pPr>
    </w:p>
    <w:p w:rsidRPr="00E73156" w:rsidR="002A456C" w:rsidP="002B1620" w:rsidRDefault="002A456C" w14:paraId="5D0F0DF8" w14:textId="77777777">
      <w:pPr>
        <w:spacing w:before="240"/>
        <w:rPr>
          <w:rFonts w:asciiTheme="majorHAnsi" w:hAnsiTheme="majorHAnsi" w:cstheme="majorHAnsi"/>
          <w:b/>
          <w:sz w:val="40"/>
          <w:szCs w:val="40"/>
        </w:rPr>
      </w:pPr>
    </w:p>
    <w:p w:rsidRPr="00E73156" w:rsidR="007C148D" w:rsidP="00C92B1A" w:rsidRDefault="007C148D" w14:paraId="3A9FADE7" w14:textId="25BE51F6">
      <w:pPr>
        <w:spacing w:before="240"/>
        <w:jc w:val="center"/>
        <w:rPr>
          <w:rFonts w:asciiTheme="majorHAnsi" w:hAnsiTheme="majorHAnsi" w:cstheme="majorHAnsi"/>
          <w:b/>
          <w:sz w:val="40"/>
          <w:szCs w:val="40"/>
        </w:rPr>
      </w:pPr>
      <w:r w:rsidRPr="00E73156">
        <w:rPr>
          <w:rFonts w:asciiTheme="majorHAnsi" w:hAnsiTheme="majorHAnsi" w:cstheme="majorHAnsi"/>
          <w:b/>
          <w:sz w:val="40"/>
          <w:szCs w:val="40"/>
        </w:rPr>
        <w:lastRenderedPageBreak/>
        <w:t>Week 9</w:t>
      </w:r>
      <w:r w:rsidRPr="00E73156" w:rsidR="00BF4FE2">
        <w:rPr>
          <w:rFonts w:asciiTheme="majorHAnsi" w:hAnsiTheme="majorHAnsi" w:cstheme="majorHAnsi"/>
          <w:b/>
          <w:sz w:val="40"/>
          <w:szCs w:val="40"/>
        </w:rPr>
        <w:t xml:space="preserve"> </w:t>
      </w:r>
      <w:r w:rsidRPr="00E73156" w:rsidR="00C92B1A">
        <w:rPr>
          <w:rFonts w:asciiTheme="majorHAnsi" w:hAnsiTheme="majorHAnsi" w:cstheme="majorHAnsi"/>
          <w:b/>
          <w:sz w:val="40"/>
          <w:szCs w:val="40"/>
        </w:rPr>
        <w:t xml:space="preserve"> </w:t>
      </w:r>
    </w:p>
    <w:tbl>
      <w:tblPr>
        <w:tblStyle w:val="Tabelraster"/>
        <w:tblW w:w="15593" w:type="dxa"/>
        <w:tblInd w:w="-856" w:type="dxa"/>
        <w:tblLook w:val="04A0" w:firstRow="1" w:lastRow="0" w:firstColumn="1" w:lastColumn="0" w:noHBand="0" w:noVBand="1"/>
      </w:tblPr>
      <w:tblGrid>
        <w:gridCol w:w="2761"/>
        <w:gridCol w:w="2100"/>
        <w:gridCol w:w="7047"/>
        <w:gridCol w:w="3685"/>
      </w:tblGrid>
      <w:tr w:rsidRPr="00E73156" w:rsidR="007C148D" w:rsidTr="00B2067F" w14:paraId="747A3EE3" w14:textId="77777777">
        <w:tc>
          <w:tcPr>
            <w:tcW w:w="15593" w:type="dxa"/>
            <w:gridSpan w:val="4"/>
            <w:shd w:val="clear" w:color="auto" w:fill="D99594" w:themeFill="accent2" w:themeFillTint="99"/>
          </w:tcPr>
          <w:p w:rsidRPr="00E73156" w:rsidR="007C148D" w:rsidP="002B1620" w:rsidRDefault="007C148D" w14:paraId="3A5F48D7" w14:textId="0AF57788">
            <w:pPr>
              <w:spacing w:before="240"/>
              <w:jc w:val="center"/>
              <w:rPr>
                <w:rFonts w:asciiTheme="majorHAnsi" w:hAnsiTheme="majorHAnsi" w:cstheme="majorHAnsi"/>
                <w:b/>
              </w:rPr>
            </w:pPr>
            <w:r w:rsidRPr="00E73156">
              <w:rPr>
                <w:rFonts w:asciiTheme="majorHAnsi" w:hAnsiTheme="majorHAnsi" w:cstheme="majorHAnsi"/>
                <w:b/>
              </w:rPr>
              <w:t>Uitloop</w:t>
            </w:r>
            <w:r w:rsidRPr="00E73156" w:rsidR="00D24D00">
              <w:rPr>
                <w:rFonts w:asciiTheme="majorHAnsi" w:hAnsiTheme="majorHAnsi" w:cstheme="majorHAnsi"/>
                <w:b/>
              </w:rPr>
              <w:t>/toets</w:t>
            </w:r>
            <w:r w:rsidRPr="00E73156">
              <w:rPr>
                <w:rFonts w:asciiTheme="majorHAnsi" w:hAnsiTheme="majorHAnsi" w:cstheme="majorHAnsi"/>
                <w:b/>
              </w:rPr>
              <w:t xml:space="preserve"> week</w:t>
            </w:r>
          </w:p>
        </w:tc>
      </w:tr>
      <w:tr w:rsidRPr="00E73156" w:rsidR="007C148D" w:rsidTr="00B2067F" w14:paraId="73EA91DE" w14:textId="77777777">
        <w:tc>
          <w:tcPr>
            <w:tcW w:w="2761" w:type="dxa"/>
            <w:shd w:val="clear" w:color="auto" w:fill="D99594" w:themeFill="accent2" w:themeFillTint="99"/>
          </w:tcPr>
          <w:p w:rsidRPr="00E73156" w:rsidR="007C148D" w:rsidP="002B1620" w:rsidRDefault="007C148D" w14:paraId="10CB820E" w14:textId="77777777">
            <w:pPr>
              <w:spacing w:before="240"/>
              <w:rPr>
                <w:rFonts w:asciiTheme="majorHAnsi" w:hAnsiTheme="majorHAnsi" w:cstheme="majorHAnsi"/>
                <w:b/>
              </w:rPr>
            </w:pPr>
            <w:r w:rsidRPr="00E73156">
              <w:rPr>
                <w:rFonts w:asciiTheme="majorHAnsi" w:hAnsiTheme="majorHAnsi" w:cstheme="majorHAnsi"/>
                <w:b/>
              </w:rPr>
              <w:t>Leerlijn</w:t>
            </w:r>
          </w:p>
        </w:tc>
        <w:tc>
          <w:tcPr>
            <w:tcW w:w="2100" w:type="dxa"/>
            <w:shd w:val="clear" w:color="auto" w:fill="D99594" w:themeFill="accent2" w:themeFillTint="99"/>
          </w:tcPr>
          <w:p w:rsidRPr="00E73156" w:rsidR="007C148D" w:rsidP="002B1620" w:rsidRDefault="007C148D" w14:paraId="6A4902AA"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7047" w:type="dxa"/>
            <w:shd w:val="clear" w:color="auto" w:fill="D99594" w:themeFill="accent2" w:themeFillTint="99"/>
          </w:tcPr>
          <w:p w:rsidRPr="00E73156" w:rsidR="007C148D" w:rsidP="002B1620" w:rsidRDefault="007C148D" w14:paraId="0DF81AB6"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Pr>
          <w:p w:rsidRPr="00E73156" w:rsidR="007C148D" w:rsidP="002B1620" w:rsidRDefault="007C148D" w14:paraId="022581A0"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7C148D" w:rsidTr="00B2067F" w14:paraId="5CBAEBDC" w14:textId="77777777">
        <w:tc>
          <w:tcPr>
            <w:tcW w:w="2761" w:type="dxa"/>
          </w:tcPr>
          <w:p w:rsidRPr="00E73156" w:rsidR="007C148D" w:rsidP="002B1620" w:rsidRDefault="005407C3" w14:paraId="723603A6" w14:textId="227628C1">
            <w:pPr>
              <w:spacing w:before="240"/>
              <w:rPr>
                <w:rFonts w:asciiTheme="majorHAnsi" w:hAnsiTheme="majorHAnsi" w:cstheme="majorHAnsi"/>
              </w:rPr>
            </w:pPr>
            <w:r>
              <w:rPr>
                <w:rFonts w:asciiTheme="majorHAnsi" w:hAnsiTheme="majorHAnsi" w:cstheme="majorHAnsi"/>
              </w:rPr>
              <w:t>Verpleegkunde</w:t>
            </w:r>
          </w:p>
        </w:tc>
        <w:tc>
          <w:tcPr>
            <w:tcW w:w="2100" w:type="dxa"/>
          </w:tcPr>
          <w:p w:rsidRPr="00E73156" w:rsidR="007C148D" w:rsidP="002B1620" w:rsidRDefault="00876AEA" w14:paraId="1D36E5C0" w14:textId="51946313">
            <w:pPr>
              <w:spacing w:before="240"/>
              <w:rPr>
                <w:rFonts w:asciiTheme="majorHAnsi" w:hAnsiTheme="majorHAnsi" w:cstheme="majorHAnsi"/>
              </w:rPr>
            </w:pPr>
            <w:r>
              <w:rPr>
                <w:rFonts w:asciiTheme="majorHAnsi" w:hAnsiTheme="majorHAnsi" w:cstheme="majorHAnsi"/>
              </w:rPr>
              <w:t>Uitloop/herhalen</w:t>
            </w:r>
          </w:p>
        </w:tc>
        <w:tc>
          <w:tcPr>
            <w:tcW w:w="7047" w:type="dxa"/>
          </w:tcPr>
          <w:p w:rsidRPr="00E73156" w:rsidR="007C148D" w:rsidP="002B1620" w:rsidRDefault="007C148D" w14:paraId="5E18C6B2" w14:textId="77777777">
            <w:pPr>
              <w:pStyle w:val="Lijstalinea"/>
              <w:spacing w:before="240"/>
              <w:ind w:left="284"/>
              <w:rPr>
                <w:rFonts w:asciiTheme="majorHAnsi" w:hAnsiTheme="majorHAnsi" w:cstheme="majorHAnsi"/>
              </w:rPr>
            </w:pPr>
          </w:p>
        </w:tc>
        <w:tc>
          <w:tcPr>
            <w:tcW w:w="3685" w:type="dxa"/>
          </w:tcPr>
          <w:p w:rsidRPr="00E73156" w:rsidR="007C148D" w:rsidP="002B1620" w:rsidRDefault="007C148D" w14:paraId="40AA34DD" w14:textId="77777777">
            <w:pPr>
              <w:spacing w:before="240"/>
              <w:rPr>
                <w:rFonts w:asciiTheme="majorHAnsi" w:hAnsiTheme="majorHAnsi" w:cstheme="majorHAnsi"/>
              </w:rPr>
            </w:pPr>
          </w:p>
        </w:tc>
      </w:tr>
      <w:tr w:rsidRPr="00E73156" w:rsidR="007C148D" w:rsidTr="00B2067F" w14:paraId="620DF5E1" w14:textId="77777777">
        <w:tc>
          <w:tcPr>
            <w:tcW w:w="2761" w:type="dxa"/>
          </w:tcPr>
          <w:p w:rsidRPr="00E73156" w:rsidR="007C148D" w:rsidP="002B1620" w:rsidRDefault="005407C3" w14:paraId="44C652CE" w14:textId="4C7D2856">
            <w:pPr>
              <w:spacing w:before="240"/>
              <w:rPr>
                <w:rFonts w:asciiTheme="majorHAnsi" w:hAnsiTheme="majorHAnsi" w:cstheme="majorHAnsi"/>
              </w:rPr>
            </w:pPr>
            <w:r>
              <w:rPr>
                <w:rFonts w:asciiTheme="majorHAnsi" w:hAnsiTheme="majorHAnsi" w:cstheme="majorHAnsi"/>
              </w:rPr>
              <w:t>Medische vakken</w:t>
            </w:r>
          </w:p>
        </w:tc>
        <w:tc>
          <w:tcPr>
            <w:tcW w:w="2100" w:type="dxa"/>
          </w:tcPr>
          <w:p w:rsidRPr="00E73156" w:rsidR="007C148D" w:rsidP="002B1620" w:rsidRDefault="00876AEA" w14:paraId="07639051" w14:textId="775A237B">
            <w:pPr>
              <w:spacing w:before="240"/>
              <w:rPr>
                <w:rFonts w:asciiTheme="majorHAnsi" w:hAnsiTheme="majorHAnsi" w:cstheme="majorHAnsi"/>
              </w:rPr>
            </w:pPr>
            <w:r>
              <w:rPr>
                <w:rFonts w:asciiTheme="majorHAnsi" w:hAnsiTheme="majorHAnsi" w:cstheme="majorHAnsi"/>
              </w:rPr>
              <w:t>Uitloop/herhalen</w:t>
            </w:r>
          </w:p>
        </w:tc>
        <w:tc>
          <w:tcPr>
            <w:tcW w:w="7047" w:type="dxa"/>
          </w:tcPr>
          <w:p w:rsidRPr="00E73156" w:rsidR="007C148D" w:rsidP="002B1620" w:rsidRDefault="007C148D" w14:paraId="11A420FC" w14:textId="77777777">
            <w:pPr>
              <w:pStyle w:val="Lijstalinea"/>
              <w:spacing w:before="240"/>
              <w:ind w:left="284"/>
              <w:rPr>
                <w:rFonts w:asciiTheme="majorHAnsi" w:hAnsiTheme="majorHAnsi" w:cstheme="majorHAnsi"/>
              </w:rPr>
            </w:pPr>
          </w:p>
        </w:tc>
        <w:tc>
          <w:tcPr>
            <w:tcW w:w="3685" w:type="dxa"/>
          </w:tcPr>
          <w:p w:rsidRPr="00E73156" w:rsidR="007C148D" w:rsidP="002B1620" w:rsidRDefault="007C148D" w14:paraId="609227CE" w14:textId="77777777">
            <w:pPr>
              <w:spacing w:before="240"/>
              <w:rPr>
                <w:rFonts w:asciiTheme="majorHAnsi" w:hAnsiTheme="majorHAnsi" w:cstheme="majorHAnsi"/>
              </w:rPr>
            </w:pPr>
          </w:p>
        </w:tc>
      </w:tr>
      <w:tr w:rsidRPr="00E73156" w:rsidR="007C148D" w:rsidTr="00B2067F" w14:paraId="6B4A1C01" w14:textId="77777777">
        <w:tc>
          <w:tcPr>
            <w:tcW w:w="2761" w:type="dxa"/>
          </w:tcPr>
          <w:p w:rsidRPr="00E73156" w:rsidR="007C148D" w:rsidP="002B1620" w:rsidRDefault="005407C3" w14:paraId="7F58F73F" w14:textId="302D583F">
            <w:pPr>
              <w:spacing w:before="240"/>
              <w:rPr>
                <w:rFonts w:asciiTheme="majorHAnsi" w:hAnsiTheme="majorHAnsi" w:cstheme="majorHAnsi"/>
              </w:rPr>
            </w:pPr>
            <w:r>
              <w:rPr>
                <w:rFonts w:asciiTheme="majorHAnsi" w:hAnsiTheme="majorHAnsi" w:cstheme="majorHAnsi"/>
              </w:rPr>
              <w:t>Communicatie</w:t>
            </w:r>
          </w:p>
        </w:tc>
        <w:tc>
          <w:tcPr>
            <w:tcW w:w="2100" w:type="dxa"/>
          </w:tcPr>
          <w:p w:rsidRPr="00E73156" w:rsidR="007C148D" w:rsidP="002B1620" w:rsidRDefault="00876AEA" w14:paraId="131238AE" w14:textId="5810109B">
            <w:pPr>
              <w:spacing w:before="240"/>
              <w:rPr>
                <w:rFonts w:asciiTheme="majorHAnsi" w:hAnsiTheme="majorHAnsi" w:cstheme="majorHAnsi"/>
              </w:rPr>
            </w:pPr>
            <w:r>
              <w:rPr>
                <w:rFonts w:asciiTheme="majorHAnsi" w:hAnsiTheme="majorHAnsi" w:cstheme="majorHAnsi"/>
              </w:rPr>
              <w:t>Uitloop/herhalen</w:t>
            </w:r>
          </w:p>
        </w:tc>
        <w:tc>
          <w:tcPr>
            <w:tcW w:w="7047" w:type="dxa"/>
          </w:tcPr>
          <w:p w:rsidRPr="00E73156" w:rsidR="007C148D" w:rsidP="002B1620" w:rsidRDefault="007C148D" w14:paraId="3D152A60" w14:textId="77777777">
            <w:pPr>
              <w:pStyle w:val="Lijstalinea"/>
              <w:spacing w:before="240"/>
              <w:ind w:left="284"/>
              <w:rPr>
                <w:rFonts w:asciiTheme="majorHAnsi" w:hAnsiTheme="majorHAnsi" w:cstheme="majorHAnsi"/>
              </w:rPr>
            </w:pPr>
          </w:p>
        </w:tc>
        <w:tc>
          <w:tcPr>
            <w:tcW w:w="3685" w:type="dxa"/>
          </w:tcPr>
          <w:p w:rsidRPr="00E73156" w:rsidR="007C148D" w:rsidP="002B1620" w:rsidRDefault="007C148D" w14:paraId="7007836F" w14:textId="77777777">
            <w:pPr>
              <w:spacing w:before="240"/>
              <w:rPr>
                <w:rFonts w:asciiTheme="majorHAnsi" w:hAnsiTheme="majorHAnsi" w:cstheme="majorHAnsi"/>
              </w:rPr>
            </w:pPr>
          </w:p>
        </w:tc>
      </w:tr>
      <w:tr w:rsidRPr="00E73156" w:rsidR="007C148D" w:rsidTr="00B2067F" w14:paraId="2EA82D95" w14:textId="77777777">
        <w:tc>
          <w:tcPr>
            <w:tcW w:w="2761" w:type="dxa"/>
          </w:tcPr>
          <w:p w:rsidRPr="00E73156" w:rsidR="007C148D" w:rsidP="002B1620" w:rsidRDefault="007C148D" w14:paraId="04ACAD1D" w14:textId="77777777">
            <w:pPr>
              <w:spacing w:before="240"/>
              <w:rPr>
                <w:rFonts w:asciiTheme="majorHAnsi" w:hAnsiTheme="majorHAnsi" w:cstheme="majorHAnsi"/>
              </w:rPr>
            </w:pPr>
          </w:p>
        </w:tc>
        <w:tc>
          <w:tcPr>
            <w:tcW w:w="2100" w:type="dxa"/>
          </w:tcPr>
          <w:p w:rsidRPr="00E73156" w:rsidR="007C148D" w:rsidP="002B1620" w:rsidRDefault="007C148D" w14:paraId="6F79D99F" w14:textId="77777777">
            <w:pPr>
              <w:spacing w:before="240"/>
              <w:rPr>
                <w:rFonts w:asciiTheme="majorHAnsi" w:hAnsiTheme="majorHAnsi" w:cstheme="majorHAnsi"/>
              </w:rPr>
            </w:pPr>
          </w:p>
        </w:tc>
        <w:tc>
          <w:tcPr>
            <w:tcW w:w="7047" w:type="dxa"/>
          </w:tcPr>
          <w:p w:rsidRPr="00E73156" w:rsidR="007C148D" w:rsidP="002B1620" w:rsidRDefault="007C148D" w14:paraId="309E896C" w14:textId="77777777">
            <w:pPr>
              <w:pStyle w:val="Geenafstand"/>
              <w:widowControl w:val="0"/>
              <w:pBdr>
                <w:top w:val="nil"/>
                <w:left w:val="nil"/>
                <w:bottom w:val="nil"/>
                <w:right w:val="nil"/>
                <w:between w:val="nil"/>
              </w:pBdr>
              <w:spacing w:before="240"/>
              <w:ind w:left="284"/>
              <w:rPr>
                <w:rFonts w:asciiTheme="majorHAnsi" w:hAnsiTheme="majorHAnsi" w:cstheme="majorHAnsi"/>
              </w:rPr>
            </w:pPr>
          </w:p>
        </w:tc>
        <w:tc>
          <w:tcPr>
            <w:tcW w:w="3685" w:type="dxa"/>
          </w:tcPr>
          <w:p w:rsidRPr="00E73156" w:rsidR="007C148D" w:rsidP="002B1620" w:rsidRDefault="007C148D" w14:paraId="4D0AB3FF" w14:textId="77777777">
            <w:pPr>
              <w:spacing w:before="240"/>
              <w:rPr>
                <w:rFonts w:asciiTheme="majorHAnsi" w:hAnsiTheme="majorHAnsi" w:cstheme="majorHAnsi"/>
                <w:b/>
              </w:rPr>
            </w:pPr>
          </w:p>
        </w:tc>
      </w:tr>
      <w:tr w:rsidRPr="00E73156" w:rsidR="007C148D" w:rsidTr="00B2067F" w14:paraId="0CA1A078" w14:textId="77777777">
        <w:tc>
          <w:tcPr>
            <w:tcW w:w="2761" w:type="dxa"/>
          </w:tcPr>
          <w:p w:rsidRPr="00E73156" w:rsidR="007C148D" w:rsidP="002B1620" w:rsidRDefault="007C148D" w14:paraId="0A4E136A" w14:textId="77777777">
            <w:pPr>
              <w:spacing w:before="240"/>
              <w:rPr>
                <w:rFonts w:asciiTheme="majorHAnsi" w:hAnsiTheme="majorHAnsi" w:cstheme="majorHAnsi"/>
              </w:rPr>
            </w:pPr>
          </w:p>
        </w:tc>
        <w:tc>
          <w:tcPr>
            <w:tcW w:w="2100" w:type="dxa"/>
          </w:tcPr>
          <w:p w:rsidRPr="00E73156" w:rsidR="007C148D" w:rsidP="002B1620" w:rsidRDefault="007C148D" w14:paraId="704B6CCC" w14:textId="77777777">
            <w:pPr>
              <w:spacing w:before="240"/>
              <w:rPr>
                <w:rFonts w:asciiTheme="majorHAnsi" w:hAnsiTheme="majorHAnsi" w:cstheme="majorHAnsi"/>
              </w:rPr>
            </w:pPr>
          </w:p>
        </w:tc>
        <w:tc>
          <w:tcPr>
            <w:tcW w:w="7047" w:type="dxa"/>
          </w:tcPr>
          <w:p w:rsidRPr="00E73156" w:rsidR="007C148D" w:rsidP="002B1620" w:rsidRDefault="007C148D" w14:paraId="1899BD28" w14:textId="77777777">
            <w:pPr>
              <w:spacing w:before="240"/>
              <w:rPr>
                <w:rFonts w:asciiTheme="majorHAnsi" w:hAnsiTheme="majorHAnsi" w:cstheme="majorHAnsi"/>
              </w:rPr>
            </w:pPr>
          </w:p>
        </w:tc>
        <w:tc>
          <w:tcPr>
            <w:tcW w:w="3685" w:type="dxa"/>
          </w:tcPr>
          <w:p w:rsidRPr="00E73156" w:rsidR="007C148D" w:rsidP="002B1620" w:rsidRDefault="007C148D" w14:paraId="5CFA6280" w14:textId="77777777">
            <w:pPr>
              <w:spacing w:before="240"/>
              <w:rPr>
                <w:rFonts w:asciiTheme="majorHAnsi" w:hAnsiTheme="majorHAnsi" w:cstheme="majorHAnsi"/>
              </w:rPr>
            </w:pPr>
          </w:p>
        </w:tc>
      </w:tr>
      <w:tr w:rsidRPr="00E73156" w:rsidR="007C148D" w:rsidTr="00B2067F" w14:paraId="61B48EB2" w14:textId="77777777">
        <w:tc>
          <w:tcPr>
            <w:tcW w:w="2761" w:type="dxa"/>
          </w:tcPr>
          <w:p w:rsidRPr="00E73156" w:rsidR="007C148D" w:rsidP="002B1620" w:rsidRDefault="007C148D" w14:paraId="229FE6EB" w14:textId="77777777">
            <w:pPr>
              <w:spacing w:before="240"/>
              <w:rPr>
                <w:rFonts w:asciiTheme="majorHAnsi" w:hAnsiTheme="majorHAnsi" w:cstheme="majorHAnsi"/>
              </w:rPr>
            </w:pPr>
          </w:p>
        </w:tc>
        <w:tc>
          <w:tcPr>
            <w:tcW w:w="2100" w:type="dxa"/>
          </w:tcPr>
          <w:p w:rsidRPr="00E73156" w:rsidR="007C148D" w:rsidP="002B1620" w:rsidRDefault="007C148D" w14:paraId="6B6A8A3A" w14:textId="77777777">
            <w:pPr>
              <w:spacing w:before="240"/>
              <w:rPr>
                <w:rFonts w:asciiTheme="majorHAnsi" w:hAnsiTheme="majorHAnsi" w:cstheme="majorHAnsi"/>
              </w:rPr>
            </w:pPr>
          </w:p>
        </w:tc>
        <w:tc>
          <w:tcPr>
            <w:tcW w:w="7047" w:type="dxa"/>
          </w:tcPr>
          <w:p w:rsidRPr="00E73156" w:rsidR="007C148D" w:rsidP="002B1620" w:rsidRDefault="007C148D" w14:paraId="7145D07F" w14:textId="77777777">
            <w:pPr>
              <w:pStyle w:val="Geenafstand"/>
              <w:spacing w:before="240"/>
              <w:rPr>
                <w:rFonts w:asciiTheme="majorHAnsi" w:hAnsiTheme="majorHAnsi" w:cstheme="majorHAnsi"/>
              </w:rPr>
            </w:pPr>
          </w:p>
        </w:tc>
        <w:tc>
          <w:tcPr>
            <w:tcW w:w="3685" w:type="dxa"/>
          </w:tcPr>
          <w:p w:rsidRPr="00E73156" w:rsidR="007C148D" w:rsidP="002B1620" w:rsidRDefault="007C148D" w14:paraId="1E5C9B0A" w14:textId="77777777">
            <w:pPr>
              <w:pStyle w:val="Geenafstand"/>
              <w:spacing w:before="240"/>
              <w:rPr>
                <w:rFonts w:asciiTheme="majorHAnsi" w:hAnsiTheme="majorHAnsi" w:cstheme="majorHAnsi"/>
              </w:rPr>
            </w:pPr>
          </w:p>
        </w:tc>
      </w:tr>
    </w:tbl>
    <w:p w:rsidRPr="00E73156" w:rsidR="007C148D" w:rsidP="00126DEC" w:rsidRDefault="007C148D" w14:paraId="1EB7EA44" w14:textId="77777777">
      <w:pPr>
        <w:rPr>
          <w:rFonts w:asciiTheme="majorHAnsi" w:hAnsiTheme="majorHAnsi" w:cstheme="majorHAnsi"/>
          <w:b/>
          <w:sz w:val="40"/>
          <w:szCs w:val="40"/>
        </w:rPr>
      </w:pPr>
    </w:p>
    <w:p w:rsidRPr="00E73156" w:rsidR="00EA603F" w:rsidP="00126DEC" w:rsidRDefault="00EA603F" w14:paraId="3FA3EA66" w14:textId="77777777">
      <w:pPr>
        <w:rPr>
          <w:rFonts w:asciiTheme="majorHAnsi" w:hAnsiTheme="majorHAnsi" w:cstheme="majorHAnsi"/>
          <w:b/>
          <w:sz w:val="40"/>
          <w:szCs w:val="40"/>
        </w:rPr>
      </w:pPr>
    </w:p>
    <w:p w:rsidRPr="00E73156" w:rsidR="0074684E" w:rsidP="00126DEC" w:rsidRDefault="0074684E" w14:paraId="0994AE1A" w14:textId="77777777">
      <w:pPr>
        <w:rPr>
          <w:rFonts w:asciiTheme="majorHAnsi" w:hAnsiTheme="majorHAnsi" w:cstheme="majorHAnsi"/>
          <w:b/>
          <w:sz w:val="40"/>
          <w:szCs w:val="40"/>
        </w:rPr>
      </w:pPr>
    </w:p>
    <w:p w:rsidR="0074684E" w:rsidP="00126DEC" w:rsidRDefault="0074684E" w14:paraId="0419787A" w14:textId="62B3FCAE">
      <w:pPr>
        <w:rPr>
          <w:rFonts w:asciiTheme="majorHAnsi" w:hAnsiTheme="majorHAnsi" w:cstheme="majorHAnsi"/>
          <w:b/>
          <w:sz w:val="40"/>
          <w:szCs w:val="40"/>
        </w:rPr>
      </w:pPr>
    </w:p>
    <w:p w:rsidRPr="00E73156" w:rsidR="000319E1" w:rsidP="00723327" w:rsidRDefault="0074684E" w14:paraId="11C48402" w14:textId="24219E8A">
      <w:pPr>
        <w:pStyle w:val="Kop1"/>
      </w:pPr>
      <w:bookmarkStart w:name="_Toc30600344" w:id="23"/>
      <w:bookmarkStart w:name="_Toc30602853" w:id="24"/>
      <w:r w:rsidRPr="00E73156">
        <w:lastRenderedPageBreak/>
        <w:t>Week 1 (periode 4)</w:t>
      </w:r>
      <w:bookmarkEnd w:id="23"/>
      <w:bookmarkEnd w:id="24"/>
    </w:p>
    <w:tbl>
      <w:tblPr>
        <w:tblStyle w:val="Tabelraster"/>
        <w:tblW w:w="15593" w:type="dxa"/>
        <w:tblInd w:w="-856" w:type="dxa"/>
        <w:tblLook w:val="04A0" w:firstRow="1" w:lastRow="0" w:firstColumn="1" w:lastColumn="0" w:noHBand="0" w:noVBand="1"/>
      </w:tblPr>
      <w:tblGrid>
        <w:gridCol w:w="2706"/>
        <w:gridCol w:w="2656"/>
        <w:gridCol w:w="6628"/>
        <w:gridCol w:w="3603"/>
      </w:tblGrid>
      <w:tr w:rsidRPr="00E73156" w:rsidR="0074684E" w:rsidTr="009E470E" w14:paraId="6345F822" w14:textId="77777777">
        <w:tc>
          <w:tcPr>
            <w:tcW w:w="15593" w:type="dxa"/>
            <w:gridSpan w:val="4"/>
            <w:shd w:val="clear" w:color="auto" w:fill="D99594" w:themeFill="accent2" w:themeFillTint="99"/>
          </w:tcPr>
          <w:p w:rsidRPr="00E73156" w:rsidR="0074684E" w:rsidP="009E470E" w:rsidRDefault="0074684E" w14:paraId="03295246" w14:textId="77777777">
            <w:pPr>
              <w:spacing w:before="240"/>
              <w:jc w:val="center"/>
              <w:rPr>
                <w:rFonts w:asciiTheme="majorHAnsi" w:hAnsiTheme="majorHAnsi" w:cstheme="majorHAnsi"/>
                <w:b/>
              </w:rPr>
            </w:pPr>
          </w:p>
        </w:tc>
      </w:tr>
      <w:tr w:rsidRPr="00E73156" w:rsidR="0074684E" w:rsidTr="009E470E" w14:paraId="18D42080" w14:textId="77777777">
        <w:tc>
          <w:tcPr>
            <w:tcW w:w="2761" w:type="dxa"/>
            <w:shd w:val="clear" w:color="auto" w:fill="D99594" w:themeFill="accent2" w:themeFillTint="99"/>
          </w:tcPr>
          <w:p w:rsidRPr="00E73156" w:rsidR="0074684E" w:rsidP="009E470E" w:rsidRDefault="0074684E" w14:paraId="0E4D0CBE" w14:textId="77777777">
            <w:pPr>
              <w:spacing w:before="240"/>
              <w:rPr>
                <w:rFonts w:asciiTheme="majorHAnsi" w:hAnsiTheme="majorHAnsi" w:cstheme="majorHAnsi"/>
                <w:b/>
              </w:rPr>
            </w:pPr>
            <w:r w:rsidRPr="00E73156">
              <w:rPr>
                <w:rFonts w:asciiTheme="majorHAnsi" w:hAnsiTheme="majorHAnsi" w:cstheme="majorHAnsi"/>
                <w:b/>
              </w:rPr>
              <w:t>Leerlijn</w:t>
            </w:r>
          </w:p>
        </w:tc>
        <w:tc>
          <w:tcPr>
            <w:tcW w:w="2313" w:type="dxa"/>
            <w:shd w:val="clear" w:color="auto" w:fill="D99594" w:themeFill="accent2" w:themeFillTint="99"/>
          </w:tcPr>
          <w:p w:rsidRPr="00E73156" w:rsidR="0074684E" w:rsidP="009E470E" w:rsidRDefault="0074684E" w14:paraId="3CEE9E14"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6834" w:type="dxa"/>
            <w:tcBorders>
              <w:bottom w:val="single" w:color="auto" w:sz="4" w:space="0"/>
            </w:tcBorders>
            <w:shd w:val="clear" w:color="auto" w:fill="D99594" w:themeFill="accent2" w:themeFillTint="99"/>
          </w:tcPr>
          <w:p w:rsidRPr="00E73156" w:rsidR="0074684E" w:rsidP="009E470E" w:rsidRDefault="0074684E" w14:paraId="293342ED"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Pr>
          <w:p w:rsidRPr="00E73156" w:rsidR="0074684E" w:rsidP="009E470E" w:rsidRDefault="0074684E" w14:paraId="2E9B59E3"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74684E" w:rsidTr="009E470E" w14:paraId="7BD18938" w14:textId="77777777">
        <w:tc>
          <w:tcPr>
            <w:tcW w:w="2761" w:type="dxa"/>
          </w:tcPr>
          <w:p w:rsidRPr="00E73156" w:rsidR="0074684E" w:rsidP="009E470E" w:rsidRDefault="0074684E" w14:paraId="1CEF8979" w14:textId="77777777">
            <w:pPr>
              <w:spacing w:before="240" w:after="0"/>
              <w:rPr>
                <w:rFonts w:asciiTheme="majorHAnsi" w:hAnsiTheme="majorHAnsi" w:cstheme="majorHAnsi"/>
              </w:rPr>
            </w:pPr>
            <w:r w:rsidRPr="00E73156">
              <w:rPr>
                <w:rFonts w:asciiTheme="majorHAnsi" w:hAnsiTheme="majorHAnsi" w:cstheme="majorHAnsi"/>
              </w:rPr>
              <w:t>Verpleegkunde</w:t>
            </w:r>
          </w:p>
          <w:p w:rsidRPr="00E73156" w:rsidR="0074684E" w:rsidP="009E470E" w:rsidRDefault="0074684E" w14:paraId="2C799890" w14:textId="77777777">
            <w:pPr>
              <w:spacing w:after="0"/>
              <w:rPr>
                <w:rFonts w:asciiTheme="majorHAnsi" w:hAnsiTheme="majorHAnsi" w:cstheme="majorHAnsi"/>
              </w:rPr>
            </w:pPr>
            <w:r w:rsidRPr="00E73156">
              <w:rPr>
                <w:rFonts w:asciiTheme="majorHAnsi" w:hAnsiTheme="majorHAnsi" w:cstheme="majorHAnsi"/>
              </w:rPr>
              <w:t>theorie (skills)</w:t>
            </w:r>
          </w:p>
          <w:p w:rsidRPr="00E73156" w:rsidR="0074684E" w:rsidP="009E470E" w:rsidRDefault="0074684E" w14:paraId="4FDE893B" w14:textId="7460C5B5">
            <w:pPr>
              <w:spacing w:after="0"/>
              <w:rPr>
                <w:rFonts w:asciiTheme="majorHAnsi" w:hAnsiTheme="majorHAnsi" w:cstheme="majorHAnsi"/>
              </w:rPr>
            </w:pPr>
          </w:p>
          <w:p w:rsidRPr="00E73156" w:rsidR="0074684E" w:rsidP="009E470E" w:rsidRDefault="0074684E" w14:paraId="274369C3" w14:textId="77777777">
            <w:pPr>
              <w:spacing w:before="240"/>
              <w:rPr>
                <w:rFonts w:asciiTheme="majorHAnsi" w:hAnsiTheme="majorHAnsi" w:cstheme="majorHAnsi"/>
              </w:rPr>
            </w:pPr>
          </w:p>
        </w:tc>
        <w:tc>
          <w:tcPr>
            <w:tcW w:w="2313" w:type="dxa"/>
          </w:tcPr>
          <w:p w:rsidRPr="00E73156" w:rsidR="0074684E" w:rsidP="009E470E" w:rsidRDefault="009731F9" w14:paraId="603D22B3" w14:textId="1C3E976E">
            <w:pPr>
              <w:spacing w:before="240"/>
              <w:rPr>
                <w:rFonts w:asciiTheme="majorHAnsi" w:hAnsiTheme="majorHAnsi" w:cstheme="majorHAnsi"/>
              </w:rPr>
            </w:pPr>
            <w:r w:rsidRPr="00E73156">
              <w:rPr>
                <w:rFonts w:asciiTheme="majorHAnsi" w:hAnsiTheme="majorHAnsi" w:cstheme="majorHAnsi"/>
              </w:rPr>
              <w:t>Groepsdynamica</w:t>
            </w:r>
          </w:p>
        </w:tc>
        <w:tc>
          <w:tcPr>
            <w:tcW w:w="6834" w:type="dxa"/>
          </w:tcPr>
          <w:p w:rsidRPr="00E73156" w:rsidR="009731F9" w:rsidP="009731F9" w:rsidRDefault="009731F9" w14:paraId="0C8EA980" w14:textId="77777777">
            <w:pPr>
              <w:pStyle w:val="Geenafstand"/>
              <w:rPr>
                <w:rFonts w:asciiTheme="majorHAnsi" w:hAnsiTheme="majorHAnsi" w:cstheme="majorHAnsi"/>
                <w:b/>
              </w:rPr>
            </w:pPr>
            <w:r w:rsidRPr="00E73156">
              <w:rPr>
                <w:rFonts w:asciiTheme="majorHAnsi" w:hAnsiTheme="majorHAnsi" w:cstheme="majorHAnsi"/>
                <w:b/>
              </w:rPr>
              <w:t>Hoofddoel:</w:t>
            </w:r>
          </w:p>
          <w:p w:rsidRPr="00E73156" w:rsidR="009731F9" w:rsidP="009731F9" w:rsidRDefault="009731F9" w14:paraId="58094B18" w14:textId="77777777">
            <w:pPr>
              <w:pStyle w:val="Geenafstand"/>
              <w:rPr>
                <w:rStyle w:val="nhloinline"/>
                <w:rFonts w:asciiTheme="majorHAnsi" w:hAnsiTheme="majorHAnsi" w:cstheme="majorHAnsi"/>
              </w:rPr>
            </w:pPr>
            <w:r w:rsidRPr="00E73156">
              <w:rPr>
                <w:rStyle w:val="nhloinline"/>
                <w:rFonts w:asciiTheme="majorHAnsi" w:hAnsiTheme="majorHAnsi" w:cstheme="majorHAnsi"/>
              </w:rPr>
              <w:t xml:space="preserve">Je kunt een groep zorgvragers begeleiden, en je kunt een individuele zorgvrager begeleiden binnen de groep waarin hij leeft. </w:t>
            </w:r>
          </w:p>
          <w:p w:rsidRPr="00E73156" w:rsidR="009731F9" w:rsidP="009731F9" w:rsidRDefault="009731F9" w14:paraId="7792CF60" w14:textId="77777777">
            <w:pPr>
              <w:pStyle w:val="Geenafstand"/>
              <w:rPr>
                <w:rFonts w:asciiTheme="majorHAnsi" w:hAnsiTheme="majorHAnsi" w:cstheme="majorHAnsi"/>
                <w:b/>
              </w:rPr>
            </w:pPr>
            <w:r w:rsidRPr="00E73156">
              <w:rPr>
                <w:rStyle w:val="nhloinline"/>
                <w:rFonts w:asciiTheme="majorHAnsi" w:hAnsiTheme="majorHAnsi" w:cstheme="majorHAnsi"/>
                <w:b/>
              </w:rPr>
              <w:t xml:space="preserve">Subdoelen: </w:t>
            </w:r>
          </w:p>
          <w:p w:rsidRPr="00E73156" w:rsidR="009731F9" w:rsidP="00045895" w:rsidRDefault="009731F9" w14:paraId="562A9926" w14:textId="77777777">
            <w:pPr>
              <w:pStyle w:val="Geenafstand"/>
              <w:widowControl w:val="0"/>
              <w:numPr>
                <w:ilvl w:val="0"/>
                <w:numId w:val="3"/>
              </w:numPr>
              <w:pBdr>
                <w:top w:val="nil"/>
                <w:left w:val="nil"/>
                <w:bottom w:val="nil"/>
                <w:right w:val="nil"/>
                <w:between w:val="nil"/>
              </w:pBdr>
              <w:spacing w:after="0" w:line="240" w:lineRule="auto"/>
              <w:rPr>
                <w:rFonts w:asciiTheme="majorHAnsi" w:hAnsiTheme="majorHAnsi" w:cstheme="majorHAnsi"/>
              </w:rPr>
            </w:pPr>
            <w:r w:rsidRPr="00E73156">
              <w:rPr>
                <w:rFonts w:asciiTheme="majorHAnsi" w:hAnsiTheme="majorHAnsi" w:cstheme="majorHAnsi"/>
              </w:rPr>
              <w:t xml:space="preserve">Je kunt aangeven wat een groep is, en je kunt verschillende kenmerken en functies van groepen beschrijven. </w:t>
            </w:r>
          </w:p>
          <w:p w:rsidRPr="00E73156" w:rsidR="009731F9" w:rsidP="00045895" w:rsidRDefault="009731F9" w14:paraId="3B4229A3" w14:textId="77777777">
            <w:pPr>
              <w:pStyle w:val="Geenafstand"/>
              <w:widowControl w:val="0"/>
              <w:numPr>
                <w:ilvl w:val="0"/>
                <w:numId w:val="3"/>
              </w:numPr>
              <w:pBdr>
                <w:top w:val="nil"/>
                <w:left w:val="nil"/>
                <w:bottom w:val="nil"/>
                <w:right w:val="nil"/>
                <w:between w:val="nil"/>
              </w:pBdr>
              <w:spacing w:after="0" w:line="240" w:lineRule="auto"/>
              <w:rPr>
                <w:rFonts w:asciiTheme="majorHAnsi" w:hAnsiTheme="majorHAnsi" w:cstheme="majorHAnsi"/>
              </w:rPr>
            </w:pPr>
            <w:r w:rsidRPr="00E73156">
              <w:rPr>
                <w:rFonts w:asciiTheme="majorHAnsi" w:hAnsiTheme="majorHAnsi" w:cstheme="majorHAnsi"/>
              </w:rPr>
              <w:t>Je kunt de verschillende rollen in een groep herkennen en je kunt de sfeer in een groep op een positieve manier beïnvloeden.</w:t>
            </w:r>
          </w:p>
          <w:p w:rsidRPr="00E73156" w:rsidR="00096B53" w:rsidP="00045895" w:rsidRDefault="009731F9" w14:paraId="40F42B58" w14:textId="77777777">
            <w:pPr>
              <w:pStyle w:val="Geenafstand"/>
              <w:widowControl w:val="0"/>
              <w:numPr>
                <w:ilvl w:val="0"/>
                <w:numId w:val="3"/>
              </w:numPr>
              <w:pBdr>
                <w:top w:val="nil"/>
                <w:left w:val="nil"/>
                <w:bottom w:val="nil"/>
                <w:right w:val="nil"/>
                <w:between w:val="nil"/>
              </w:pBdr>
              <w:spacing w:after="0" w:line="240" w:lineRule="auto"/>
              <w:rPr>
                <w:rStyle w:val="nhloinline"/>
                <w:rFonts w:asciiTheme="majorHAnsi" w:hAnsiTheme="majorHAnsi" w:cstheme="majorHAnsi"/>
              </w:rPr>
            </w:pPr>
            <w:r w:rsidRPr="00E73156">
              <w:rPr>
                <w:rStyle w:val="nhloinline"/>
                <w:rFonts w:asciiTheme="majorHAnsi" w:hAnsiTheme="majorHAnsi" w:cstheme="majorHAnsi"/>
              </w:rPr>
              <w:t>Je kunt bij het begeleiden van een groep structuur bieden.</w:t>
            </w:r>
          </w:p>
          <w:p w:rsidRPr="00E73156" w:rsidR="0074684E" w:rsidP="00045895" w:rsidRDefault="009731F9" w14:paraId="24690419" w14:textId="34FBF509">
            <w:pPr>
              <w:pStyle w:val="Geenafstand"/>
              <w:widowControl w:val="0"/>
              <w:numPr>
                <w:ilvl w:val="0"/>
                <w:numId w:val="3"/>
              </w:numPr>
              <w:pBdr>
                <w:top w:val="nil"/>
                <w:left w:val="nil"/>
                <w:bottom w:val="nil"/>
                <w:right w:val="nil"/>
                <w:between w:val="nil"/>
              </w:pBdr>
              <w:spacing w:after="0" w:line="240" w:lineRule="auto"/>
              <w:rPr>
                <w:rFonts w:asciiTheme="majorHAnsi" w:hAnsiTheme="majorHAnsi" w:cstheme="majorHAnsi"/>
              </w:rPr>
            </w:pPr>
            <w:r w:rsidRPr="00E73156">
              <w:rPr>
                <w:rStyle w:val="nhloinline"/>
                <w:rFonts w:asciiTheme="majorHAnsi" w:hAnsiTheme="majorHAnsi" w:cstheme="majorHAnsi"/>
              </w:rPr>
              <w:t>Je kunt de sfeer in een groep zorgvragers bewaken en bevorderen en daarbij steeds een passende rol aannemen.</w:t>
            </w:r>
          </w:p>
        </w:tc>
        <w:tc>
          <w:tcPr>
            <w:tcW w:w="3685" w:type="dxa"/>
          </w:tcPr>
          <w:p w:rsidRPr="00E73156" w:rsidR="00E73156" w:rsidP="00E73156" w:rsidRDefault="00E73156" w14:paraId="36D3B290" w14:textId="77777777">
            <w:pPr>
              <w:rPr>
                <w:rFonts w:asciiTheme="majorHAnsi" w:hAnsiTheme="majorHAnsi" w:cstheme="majorHAnsi"/>
                <w:b/>
              </w:rPr>
            </w:pPr>
            <w:proofErr w:type="spellStart"/>
            <w:r w:rsidRPr="00E73156">
              <w:rPr>
                <w:rFonts w:asciiTheme="majorHAnsi" w:hAnsiTheme="majorHAnsi" w:cstheme="majorHAnsi"/>
                <w:b/>
              </w:rPr>
              <w:t>Zorgpad</w:t>
            </w:r>
            <w:proofErr w:type="spellEnd"/>
          </w:p>
          <w:p w:rsidRPr="00E73156" w:rsidR="00E73156" w:rsidP="00E73156" w:rsidRDefault="00E73156" w14:paraId="3901F0E6" w14:textId="77777777">
            <w:pPr>
              <w:rPr>
                <w:rFonts w:asciiTheme="majorHAnsi" w:hAnsiTheme="majorHAnsi" w:cstheme="majorHAnsi"/>
              </w:rPr>
            </w:pPr>
            <w:r w:rsidRPr="00E73156">
              <w:rPr>
                <w:rFonts w:asciiTheme="majorHAnsi" w:hAnsiTheme="majorHAnsi" w:cstheme="majorHAnsi"/>
              </w:rPr>
              <w:t>Beroepsgerichte basis boek</w:t>
            </w:r>
          </w:p>
          <w:p w:rsidRPr="00E73156" w:rsidR="00E73156" w:rsidP="00E73156" w:rsidRDefault="00E73156" w14:paraId="1A837E40" w14:textId="77777777">
            <w:pPr>
              <w:rPr>
                <w:rFonts w:asciiTheme="majorHAnsi" w:hAnsiTheme="majorHAnsi" w:cstheme="majorHAnsi"/>
              </w:rPr>
            </w:pPr>
            <w:r w:rsidRPr="00E73156">
              <w:rPr>
                <w:rFonts w:asciiTheme="majorHAnsi" w:hAnsiTheme="majorHAnsi" w:cstheme="majorHAnsi"/>
              </w:rPr>
              <w:t>Begeleiden in de zorg</w:t>
            </w:r>
          </w:p>
          <w:p w:rsidRPr="00E73156" w:rsidR="00E73156" w:rsidP="00045895" w:rsidRDefault="00E73156" w14:paraId="418F16CC" w14:textId="77777777">
            <w:pPr>
              <w:pStyle w:val="Lijstalinea"/>
              <w:numPr>
                <w:ilvl w:val="0"/>
                <w:numId w:val="4"/>
              </w:numPr>
              <w:spacing w:after="0" w:line="240" w:lineRule="auto"/>
              <w:rPr>
                <w:rFonts w:asciiTheme="majorHAnsi" w:hAnsiTheme="majorHAnsi" w:cstheme="majorHAnsi"/>
              </w:rPr>
            </w:pPr>
            <w:r w:rsidRPr="00E73156">
              <w:rPr>
                <w:rFonts w:asciiTheme="majorHAnsi" w:hAnsiTheme="majorHAnsi" w:cstheme="majorHAnsi"/>
              </w:rPr>
              <w:t>Hoofdstuk 10</w:t>
            </w:r>
          </w:p>
          <w:p w:rsidRPr="00E73156" w:rsidR="00E73156" w:rsidP="00E73156" w:rsidRDefault="00E73156" w14:paraId="296A56C5" w14:textId="77777777">
            <w:pPr>
              <w:rPr>
                <w:rFonts w:asciiTheme="majorHAnsi" w:hAnsiTheme="majorHAnsi" w:cstheme="majorHAnsi"/>
              </w:rPr>
            </w:pPr>
            <w:r w:rsidRPr="00E73156">
              <w:rPr>
                <w:rFonts w:asciiTheme="majorHAnsi" w:hAnsiTheme="majorHAnsi" w:cstheme="majorHAnsi"/>
              </w:rPr>
              <w:t>Begeleiden van groepen</w:t>
            </w:r>
          </w:p>
          <w:p w:rsidRPr="00E73156" w:rsidR="00E73156" w:rsidP="00E73156" w:rsidRDefault="00E73156" w14:paraId="6F8F820E" w14:textId="77777777">
            <w:pPr>
              <w:rPr>
                <w:rFonts w:asciiTheme="majorHAnsi" w:hAnsiTheme="majorHAnsi" w:cstheme="majorHAnsi"/>
              </w:rPr>
            </w:pPr>
            <w:r w:rsidRPr="00E73156">
              <w:rPr>
                <w:rFonts w:asciiTheme="majorHAnsi" w:hAnsiTheme="majorHAnsi" w:cstheme="majorHAnsi"/>
              </w:rPr>
              <w:t>10.1 Groepen en groepsprocessen</w:t>
            </w:r>
          </w:p>
          <w:p w:rsidRPr="00E73156" w:rsidR="00E73156" w:rsidP="00E73156" w:rsidRDefault="00E73156" w14:paraId="32FFF184" w14:textId="77777777">
            <w:pPr>
              <w:rPr>
                <w:rFonts w:asciiTheme="majorHAnsi" w:hAnsiTheme="majorHAnsi" w:cstheme="majorHAnsi"/>
              </w:rPr>
            </w:pPr>
            <w:r w:rsidRPr="00E73156">
              <w:rPr>
                <w:rFonts w:asciiTheme="majorHAnsi" w:hAnsiTheme="majorHAnsi" w:cstheme="majorHAnsi"/>
              </w:rPr>
              <w:t>Branche boek</w:t>
            </w:r>
          </w:p>
          <w:p w:rsidRPr="00E73156" w:rsidR="00E73156" w:rsidP="00E73156" w:rsidRDefault="00E73156" w14:paraId="1FE11492" w14:textId="77777777">
            <w:pPr>
              <w:rPr>
                <w:rFonts w:asciiTheme="majorHAnsi" w:hAnsiTheme="majorHAnsi" w:cstheme="majorHAnsi"/>
              </w:rPr>
            </w:pPr>
            <w:r w:rsidRPr="00E73156">
              <w:rPr>
                <w:rFonts w:asciiTheme="majorHAnsi" w:hAnsiTheme="majorHAnsi" w:cstheme="majorHAnsi"/>
              </w:rPr>
              <w:t>Verpleeg- en verzorgingshuis</w:t>
            </w:r>
          </w:p>
          <w:p w:rsidRPr="00E73156" w:rsidR="00E73156" w:rsidP="00045895" w:rsidRDefault="00E73156" w14:paraId="18DEE0AF" w14:textId="77777777">
            <w:pPr>
              <w:pStyle w:val="Lijstalinea"/>
              <w:numPr>
                <w:ilvl w:val="0"/>
                <w:numId w:val="4"/>
              </w:numPr>
              <w:spacing w:after="0" w:line="240" w:lineRule="auto"/>
              <w:rPr>
                <w:rFonts w:asciiTheme="majorHAnsi" w:hAnsiTheme="majorHAnsi" w:cstheme="majorHAnsi"/>
              </w:rPr>
            </w:pPr>
            <w:r w:rsidRPr="00E73156">
              <w:rPr>
                <w:rFonts w:asciiTheme="majorHAnsi" w:hAnsiTheme="majorHAnsi" w:cstheme="majorHAnsi"/>
              </w:rPr>
              <w:t xml:space="preserve">Hoofdstuk 8 </w:t>
            </w:r>
          </w:p>
          <w:p w:rsidRPr="00E73156" w:rsidR="00E73156" w:rsidP="00E73156" w:rsidRDefault="00E73156" w14:paraId="395E6387" w14:textId="77777777">
            <w:pPr>
              <w:rPr>
                <w:rFonts w:asciiTheme="majorHAnsi" w:hAnsiTheme="majorHAnsi" w:cstheme="majorHAnsi"/>
              </w:rPr>
            </w:pPr>
            <w:r w:rsidRPr="00E73156">
              <w:rPr>
                <w:rFonts w:asciiTheme="majorHAnsi" w:hAnsiTheme="majorHAnsi" w:cstheme="majorHAnsi"/>
              </w:rPr>
              <w:t>Een groep begeleiden</w:t>
            </w:r>
          </w:p>
          <w:p w:rsidRPr="00E73156" w:rsidR="0074684E" w:rsidP="00E73156" w:rsidRDefault="00E73156" w14:paraId="6BCEE91A" w14:textId="751D1698">
            <w:pPr>
              <w:spacing w:before="240" w:after="0"/>
              <w:rPr>
                <w:rFonts w:asciiTheme="majorHAnsi" w:hAnsiTheme="majorHAnsi" w:cstheme="majorHAnsi"/>
              </w:rPr>
            </w:pPr>
            <w:r w:rsidRPr="00E73156">
              <w:rPr>
                <w:rFonts w:asciiTheme="majorHAnsi" w:hAnsiTheme="majorHAnsi" w:cstheme="majorHAnsi"/>
              </w:rPr>
              <w:t>8.2 Groepsbegeleiding</w:t>
            </w:r>
          </w:p>
        </w:tc>
      </w:tr>
      <w:tr w:rsidRPr="00E73156" w:rsidR="00C96821" w:rsidTr="009E470E" w14:paraId="384506E4" w14:textId="77777777">
        <w:tc>
          <w:tcPr>
            <w:tcW w:w="2761" w:type="dxa"/>
          </w:tcPr>
          <w:p w:rsidRPr="00E73156" w:rsidR="00C96821" w:rsidP="00C96821" w:rsidRDefault="00C96821" w14:paraId="41571B5D" w14:textId="27FCE428">
            <w:pPr>
              <w:spacing w:before="240"/>
              <w:rPr>
                <w:rFonts w:asciiTheme="majorHAnsi" w:hAnsiTheme="majorHAnsi" w:cstheme="majorHAnsi"/>
              </w:rPr>
            </w:pPr>
            <w:r>
              <w:rPr>
                <w:rFonts w:asciiTheme="majorHAnsi" w:hAnsiTheme="majorHAnsi" w:cstheme="majorHAnsi"/>
              </w:rPr>
              <w:t>Medische vakken</w:t>
            </w:r>
          </w:p>
        </w:tc>
        <w:tc>
          <w:tcPr>
            <w:tcW w:w="2313" w:type="dxa"/>
          </w:tcPr>
          <w:p w:rsidRPr="00E73156" w:rsidR="00C96821" w:rsidP="00C96821" w:rsidRDefault="00C96821" w14:paraId="45C18CDC" w14:textId="2BC98E2D">
            <w:pPr>
              <w:rPr>
                <w:rFonts w:asciiTheme="majorHAnsi" w:hAnsiTheme="majorHAnsi" w:cstheme="majorHAnsi"/>
              </w:rPr>
            </w:pPr>
            <w:r>
              <w:rPr>
                <w:color w:val="000000"/>
              </w:rPr>
              <w:t>Aandoeningen van het hormoonstelsel</w:t>
            </w:r>
          </w:p>
        </w:tc>
        <w:tc>
          <w:tcPr>
            <w:tcW w:w="6834" w:type="dxa"/>
            <w:tcBorders>
              <w:bottom w:val="single" w:color="auto" w:sz="4" w:space="0"/>
            </w:tcBorders>
          </w:tcPr>
          <w:p w:rsidR="00C96821" w:rsidP="00C96821" w:rsidRDefault="00C96821" w14:paraId="69E5E8BA" w14:textId="77777777">
            <w:pPr>
              <w:widowControl w:val="0"/>
              <w:pBdr>
                <w:top w:val="nil"/>
                <w:left w:val="nil"/>
                <w:bottom w:val="nil"/>
                <w:right w:val="nil"/>
                <w:between w:val="nil"/>
              </w:pBdr>
              <w:rPr>
                <w:b/>
                <w:color w:val="000000"/>
              </w:rPr>
            </w:pPr>
            <w:r>
              <w:rPr>
                <w:b/>
                <w:color w:val="000000"/>
              </w:rPr>
              <w:t xml:space="preserve">Hoofddoel: </w:t>
            </w:r>
            <w:r>
              <w:rPr>
                <w:b/>
                <w:color w:val="000000"/>
              </w:rPr>
              <w:br/>
            </w:r>
            <w:r>
              <w:rPr>
                <w:color w:val="000000"/>
              </w:rPr>
              <w:t>Je kunt in de thuissituatie volgens het zorgplan zorg verlenen aan mensen met ziekten van het hormoonstelsel.</w:t>
            </w:r>
          </w:p>
          <w:p w:rsidR="00C96821" w:rsidP="00C96821" w:rsidRDefault="00C96821" w14:paraId="341E10C5" w14:textId="77777777">
            <w:pPr>
              <w:widowControl w:val="0"/>
              <w:pBdr>
                <w:top w:val="nil"/>
                <w:left w:val="nil"/>
                <w:bottom w:val="nil"/>
                <w:right w:val="nil"/>
                <w:between w:val="nil"/>
              </w:pBdr>
              <w:rPr>
                <w:b/>
                <w:color w:val="000000"/>
              </w:rPr>
            </w:pPr>
            <w:r>
              <w:rPr>
                <w:b/>
                <w:color w:val="000000"/>
              </w:rPr>
              <w:t xml:space="preserve">Subdoelen: </w:t>
            </w:r>
          </w:p>
          <w:p w:rsidRPr="00883E31" w:rsidR="00883E31" w:rsidP="00045895" w:rsidRDefault="00883E31" w14:paraId="67FF3ED9" w14:textId="2FECEA6B">
            <w:pPr>
              <w:widowControl w:val="0"/>
              <w:numPr>
                <w:ilvl w:val="0"/>
                <w:numId w:val="23"/>
              </w:numPr>
              <w:pBdr>
                <w:top w:val="nil"/>
                <w:left w:val="nil"/>
                <w:bottom w:val="nil"/>
                <w:right w:val="nil"/>
                <w:between w:val="nil"/>
              </w:pBdr>
              <w:spacing w:after="0" w:line="240" w:lineRule="auto"/>
            </w:pPr>
            <w:r w:rsidRPr="00883E31">
              <w:t>Je kunt van diabetes mellitus beschrijven wat de oorzaak is, de verschijnselen, de behandeling en de specifieke zorg voor zorgvragers met deze aandoening.</w:t>
            </w:r>
          </w:p>
          <w:p w:rsidR="00C96821" w:rsidP="00045895" w:rsidRDefault="00C96821" w14:paraId="0076304F" w14:textId="2F94514A">
            <w:pPr>
              <w:widowControl w:val="0"/>
              <w:numPr>
                <w:ilvl w:val="0"/>
                <w:numId w:val="23"/>
              </w:numPr>
              <w:pBdr>
                <w:top w:val="nil"/>
                <w:left w:val="nil"/>
                <w:bottom w:val="nil"/>
                <w:right w:val="nil"/>
                <w:between w:val="nil"/>
              </w:pBdr>
              <w:spacing w:after="0" w:line="240" w:lineRule="auto"/>
            </w:pPr>
            <w:r>
              <w:rPr>
                <w:color w:val="000000"/>
              </w:rPr>
              <w:lastRenderedPageBreak/>
              <w:t>Je kunt aanbevelingen doen om de zelf- en samenredzaamheid van de zorgvrager met diabetes mellitus en zijn naasten te bevorderen.</w:t>
            </w:r>
          </w:p>
          <w:p w:rsidRPr="009963D5" w:rsidR="00C96821" w:rsidP="00045895" w:rsidRDefault="00C96821" w14:paraId="2D45B81A" w14:textId="0D7C9A0F">
            <w:pPr>
              <w:widowControl w:val="0"/>
              <w:numPr>
                <w:ilvl w:val="0"/>
                <w:numId w:val="23"/>
              </w:numPr>
              <w:pBdr>
                <w:top w:val="nil"/>
                <w:left w:val="nil"/>
                <w:bottom w:val="nil"/>
                <w:right w:val="nil"/>
                <w:between w:val="nil"/>
              </w:pBdr>
              <w:spacing w:after="0" w:line="240" w:lineRule="auto"/>
            </w:pPr>
            <w:r>
              <w:rPr>
                <w:color w:val="000000"/>
              </w:rPr>
              <w:t>Je kunt tekenen van overbelasting bij zorgvragers met diabetes mellitus, zijn naasten en mantelzorgers signaleren en doorgeven aan je leidinggevende, (multidisciplinair) team of collega’s.</w:t>
            </w:r>
          </w:p>
        </w:tc>
        <w:tc>
          <w:tcPr>
            <w:tcW w:w="3685" w:type="dxa"/>
            <w:tcBorders>
              <w:bottom w:val="single" w:color="auto" w:sz="4" w:space="0"/>
            </w:tcBorders>
          </w:tcPr>
          <w:p w:rsidR="00C96821" w:rsidP="00C96821" w:rsidRDefault="00C96821" w14:paraId="0326A470" w14:textId="77777777">
            <w:pPr>
              <w:rPr>
                <w:b/>
              </w:rPr>
            </w:pPr>
            <w:proofErr w:type="spellStart"/>
            <w:r>
              <w:rPr>
                <w:b/>
              </w:rPr>
              <w:lastRenderedPageBreak/>
              <w:t>Zorgpad</w:t>
            </w:r>
            <w:proofErr w:type="spellEnd"/>
          </w:p>
          <w:p w:rsidR="00224EBD" w:rsidP="00C96821" w:rsidRDefault="00224EBD" w14:paraId="1422FA98" w14:textId="64313ACF">
            <w:r>
              <w:t>Ziekteleer</w:t>
            </w:r>
          </w:p>
          <w:p w:rsidR="00224EBD" w:rsidP="00224EBD" w:rsidRDefault="00C96821" w14:paraId="3A6B9DFA" w14:textId="77777777">
            <w:r>
              <w:t xml:space="preserve">Hoofdstuk </w:t>
            </w:r>
            <w:r w:rsidR="00224EBD">
              <w:t xml:space="preserve">7: </w:t>
            </w:r>
          </w:p>
          <w:p w:rsidR="00224EBD" w:rsidP="00C96821" w:rsidRDefault="00224EBD" w14:paraId="5F24E627" w14:textId="77777777">
            <w:pPr>
              <w:rPr>
                <w:bCs/>
              </w:rPr>
            </w:pPr>
            <w:r w:rsidRPr="00224EBD">
              <w:rPr>
                <w:bCs/>
              </w:rPr>
              <w:t>Ziekten van het hormoonstelsel (TZ)</w:t>
            </w:r>
          </w:p>
          <w:p w:rsidR="00224EBD" w:rsidP="00224EBD" w:rsidRDefault="00224EBD" w14:paraId="2B13F663" w14:textId="671D2E17">
            <w:pPr>
              <w:rPr>
                <w:sz w:val="28"/>
                <w:szCs w:val="28"/>
              </w:rPr>
            </w:pPr>
            <w:r>
              <w:rPr>
                <w:sz w:val="28"/>
                <w:szCs w:val="28"/>
              </w:rPr>
              <w:t xml:space="preserve"> </w:t>
            </w:r>
          </w:p>
          <w:p w:rsidR="00C96821" w:rsidP="00C96821" w:rsidRDefault="00C96821" w14:paraId="37DFFA40" w14:textId="7B0C28E9">
            <w:pPr>
              <w:rPr>
                <w:rFonts w:ascii="Arial" w:hAnsi="Arial" w:eastAsia="Arial" w:cs="Arial"/>
                <w:sz w:val="24"/>
              </w:rPr>
            </w:pPr>
            <w:r>
              <w:rPr>
                <w:sz w:val="28"/>
                <w:szCs w:val="28"/>
              </w:rPr>
              <w:lastRenderedPageBreak/>
              <w:br/>
            </w:r>
          </w:p>
          <w:p w:rsidRPr="00E73156" w:rsidR="00C96821" w:rsidP="00C96821" w:rsidRDefault="00C96821" w14:paraId="66B491AA" w14:textId="6AC11E34">
            <w:pPr>
              <w:spacing w:before="240" w:after="0"/>
              <w:rPr>
                <w:rFonts w:asciiTheme="majorHAnsi" w:hAnsiTheme="majorHAnsi" w:cstheme="majorHAnsi"/>
              </w:rPr>
            </w:pPr>
          </w:p>
        </w:tc>
      </w:tr>
      <w:tr w:rsidRPr="00E73156" w:rsidR="0074684E" w:rsidTr="009E470E" w14:paraId="59587429" w14:textId="77777777">
        <w:tc>
          <w:tcPr>
            <w:tcW w:w="2761" w:type="dxa"/>
          </w:tcPr>
          <w:p w:rsidRPr="00E73156" w:rsidR="0074684E" w:rsidP="009E470E" w:rsidRDefault="0074684E" w14:paraId="4B263464" w14:textId="77777777">
            <w:pPr>
              <w:spacing w:before="240" w:after="0"/>
              <w:rPr>
                <w:rFonts w:asciiTheme="majorHAnsi" w:hAnsiTheme="majorHAnsi" w:cstheme="majorHAnsi"/>
              </w:rPr>
            </w:pPr>
            <w:r w:rsidRPr="00E73156">
              <w:rPr>
                <w:rFonts w:asciiTheme="majorHAnsi" w:hAnsiTheme="majorHAnsi" w:cstheme="majorHAnsi"/>
              </w:rPr>
              <w:lastRenderedPageBreak/>
              <w:t>Communicatie</w:t>
            </w:r>
          </w:p>
          <w:p w:rsidRPr="00E73156" w:rsidR="0074684E" w:rsidP="009E470E" w:rsidRDefault="0074684E" w14:paraId="13B4B8D2" w14:textId="6B8B3455">
            <w:pPr>
              <w:rPr>
                <w:rFonts w:asciiTheme="majorHAnsi" w:hAnsiTheme="majorHAnsi" w:cstheme="majorHAnsi"/>
              </w:rPr>
            </w:pPr>
          </w:p>
        </w:tc>
        <w:tc>
          <w:tcPr>
            <w:tcW w:w="2313" w:type="dxa"/>
          </w:tcPr>
          <w:p w:rsidRPr="00E73156" w:rsidR="0074684E" w:rsidP="009E470E" w:rsidRDefault="006D713A" w14:paraId="172317A0" w14:textId="6F93A14F">
            <w:pPr>
              <w:spacing w:before="240"/>
              <w:rPr>
                <w:rFonts w:asciiTheme="majorHAnsi" w:hAnsiTheme="majorHAnsi" w:cstheme="majorHAnsi"/>
              </w:rPr>
            </w:pPr>
            <w:r w:rsidRPr="006D713A">
              <w:rPr>
                <w:rFonts w:asciiTheme="majorHAnsi" w:hAnsiTheme="majorHAnsi" w:cstheme="majorHAnsi"/>
              </w:rPr>
              <w:t>Groepsdynamica bewoners groep </w:t>
            </w:r>
          </w:p>
        </w:tc>
        <w:tc>
          <w:tcPr>
            <w:tcW w:w="6834" w:type="dxa"/>
            <w:tcBorders>
              <w:top w:val="single" w:color="000000" w:sz="8" w:space="0"/>
              <w:left w:val="nil"/>
              <w:bottom w:val="single" w:color="000000" w:sz="8" w:space="0"/>
              <w:right w:val="single" w:color="000000" w:sz="8" w:space="0"/>
            </w:tcBorders>
          </w:tcPr>
          <w:p w:rsidRPr="00F87EC8" w:rsidR="00F87EC8" w:rsidP="00F87EC8" w:rsidRDefault="00F87EC8" w14:paraId="09113E6E" w14:textId="30344E04">
            <w:pPr>
              <w:widowControl w:val="0"/>
              <w:spacing w:before="240"/>
              <w:rPr>
                <w:rFonts w:asciiTheme="majorHAnsi" w:hAnsiTheme="majorHAnsi" w:cstheme="majorHAnsi"/>
                <w:b/>
                <w:bCs/>
              </w:rPr>
            </w:pPr>
            <w:r w:rsidRPr="00F87EC8">
              <w:rPr>
                <w:rFonts w:asciiTheme="majorHAnsi" w:hAnsiTheme="majorHAnsi" w:cstheme="majorHAnsi"/>
                <w:b/>
                <w:bCs/>
              </w:rPr>
              <w:t>Subdoelen</w:t>
            </w:r>
          </w:p>
          <w:p w:rsidRPr="00E52BD0" w:rsidR="00F87EC8" w:rsidP="00045895" w:rsidRDefault="00F87EC8" w14:paraId="7594C0E6" w14:textId="77777777">
            <w:pPr>
              <w:pStyle w:val="Lijstalinea"/>
              <w:numPr>
                <w:ilvl w:val="0"/>
                <w:numId w:val="4"/>
              </w:numPr>
            </w:pPr>
            <w:r w:rsidRPr="00E52BD0">
              <w:t>Je kunt benoemen aan welke eisen een gesprek met een zorgvrager moet voldoen.</w:t>
            </w:r>
          </w:p>
          <w:p w:rsidRPr="00E52BD0" w:rsidR="00F87EC8" w:rsidP="00045895" w:rsidRDefault="00F87EC8" w14:paraId="66B92792" w14:textId="77777777">
            <w:pPr>
              <w:pStyle w:val="Lijstalinea"/>
              <w:numPr>
                <w:ilvl w:val="0"/>
                <w:numId w:val="4"/>
              </w:numPr>
            </w:pPr>
            <w:r w:rsidRPr="00E52BD0">
              <w:t>Je kunt omschrijven wat assertiviteit is.</w:t>
            </w:r>
          </w:p>
          <w:p w:rsidRPr="00E52BD0" w:rsidR="00F87EC8" w:rsidP="00045895" w:rsidRDefault="00F87EC8" w14:paraId="682FFB28" w14:textId="05E7F9DC">
            <w:pPr>
              <w:pStyle w:val="Lijstalinea"/>
              <w:numPr>
                <w:ilvl w:val="0"/>
                <w:numId w:val="4"/>
              </w:numPr>
            </w:pPr>
            <w:r w:rsidRPr="00E52BD0">
              <w:t>Je kunt benoemen welke soorten groepsgesprekken er zijn.</w:t>
            </w:r>
          </w:p>
          <w:p w:rsidRPr="00E52BD0" w:rsidR="00F87EC8" w:rsidP="00045895" w:rsidRDefault="00F87EC8" w14:paraId="13C315AF" w14:textId="77777777">
            <w:pPr>
              <w:pStyle w:val="Lijstalinea"/>
              <w:numPr>
                <w:ilvl w:val="0"/>
                <w:numId w:val="4"/>
              </w:numPr>
            </w:pPr>
            <w:r w:rsidRPr="00E52BD0">
              <w:t>Je kunt benoemen wat gewenste en ongewenste intimiteiten zijn.</w:t>
            </w:r>
          </w:p>
          <w:p w:rsidRPr="00E52BD0" w:rsidR="00F87EC8" w:rsidP="00045895" w:rsidRDefault="00F87EC8" w14:paraId="3E23A07C" w14:textId="4849D72B">
            <w:pPr>
              <w:pStyle w:val="Lijstalinea"/>
              <w:numPr>
                <w:ilvl w:val="0"/>
                <w:numId w:val="4"/>
              </w:numPr>
            </w:pPr>
            <w:r w:rsidRPr="00E52BD0">
              <w:t>Je kunt op een professionele manier omgaan moeilijke situaties binnen een groep.</w:t>
            </w:r>
          </w:p>
          <w:p w:rsidRPr="00E52BD0" w:rsidR="00F87EC8" w:rsidP="00045895" w:rsidRDefault="00F87EC8" w14:paraId="77D07A94" w14:textId="2FEB2C1C">
            <w:pPr>
              <w:pStyle w:val="Lijstalinea"/>
              <w:numPr>
                <w:ilvl w:val="0"/>
                <w:numId w:val="4"/>
              </w:numPr>
            </w:pPr>
            <w:r w:rsidRPr="00E52BD0">
              <w:t>Je kunt je eigen grenzen en die van de zorgvrager binnen de groep bewaken.</w:t>
            </w:r>
          </w:p>
          <w:p w:rsidRPr="00541BE6" w:rsidR="0074684E" w:rsidP="00045895" w:rsidRDefault="00F87EC8" w14:paraId="384E059B" w14:textId="28D56EC9">
            <w:pPr>
              <w:pStyle w:val="Lijstalinea"/>
              <w:numPr>
                <w:ilvl w:val="0"/>
                <w:numId w:val="4"/>
              </w:numPr>
            </w:pPr>
            <w:r w:rsidRPr="00E52BD0">
              <w:t xml:space="preserve">Je kunt verschillende soorten gesprekken voeren </w:t>
            </w:r>
            <w:r w:rsidRPr="00E52BD0" w:rsidR="00541BE6">
              <w:t>in een groep.</w:t>
            </w:r>
          </w:p>
        </w:tc>
        <w:tc>
          <w:tcPr>
            <w:tcW w:w="3685" w:type="dxa"/>
            <w:tcBorders>
              <w:top w:val="single" w:color="000000" w:sz="8" w:space="0"/>
              <w:left w:val="nil"/>
              <w:bottom w:val="single" w:color="000000" w:sz="8" w:space="0"/>
              <w:right w:val="single" w:color="000000" w:sz="8" w:space="0"/>
            </w:tcBorders>
          </w:tcPr>
          <w:p w:rsidR="00541BE6" w:rsidP="00541BE6" w:rsidRDefault="00541BE6" w14:paraId="15392ED4" w14:textId="77777777">
            <w:pPr>
              <w:spacing w:before="240"/>
              <w:rPr>
                <w:rFonts w:asciiTheme="majorHAnsi" w:hAnsiTheme="majorHAnsi" w:cstheme="majorHAnsi"/>
              </w:rPr>
            </w:pPr>
            <w:proofErr w:type="spellStart"/>
            <w:r w:rsidRPr="00900A4D">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p>
          <w:p w:rsidR="00541BE6" w:rsidP="00541BE6" w:rsidRDefault="00541BE6" w14:paraId="4DC63875" w14:textId="77777777">
            <w:pPr>
              <w:spacing w:before="240"/>
              <w:rPr>
                <w:rFonts w:asciiTheme="majorHAnsi" w:hAnsiTheme="majorHAnsi" w:cstheme="majorHAnsi"/>
              </w:rPr>
            </w:pPr>
            <w:r>
              <w:rPr>
                <w:rFonts w:asciiTheme="majorHAnsi" w:hAnsiTheme="majorHAnsi" w:cstheme="majorHAnsi"/>
              </w:rPr>
              <w:t>Communicatie 8</w:t>
            </w:r>
          </w:p>
          <w:p w:rsidR="00541BE6" w:rsidP="00541BE6" w:rsidRDefault="00541BE6" w14:paraId="4870B83F" w14:textId="77777777">
            <w:pPr>
              <w:spacing w:before="240"/>
              <w:rPr>
                <w:rFonts w:asciiTheme="majorHAnsi" w:hAnsiTheme="majorHAnsi" w:cstheme="majorHAnsi"/>
              </w:rPr>
            </w:pPr>
            <w:r>
              <w:rPr>
                <w:rFonts w:asciiTheme="majorHAnsi" w:hAnsiTheme="majorHAnsi" w:cstheme="majorHAnsi"/>
              </w:rPr>
              <w:t>Hoofdstuk 4:</w:t>
            </w:r>
          </w:p>
          <w:p w:rsidRPr="00E73156" w:rsidR="00541BE6" w:rsidP="00541BE6" w:rsidRDefault="00541BE6" w14:paraId="2439D2CB" w14:textId="1FDE3F08">
            <w:pPr>
              <w:spacing w:before="240"/>
              <w:rPr>
                <w:rFonts w:asciiTheme="majorHAnsi" w:hAnsiTheme="majorHAnsi" w:cstheme="majorHAnsi"/>
              </w:rPr>
            </w:pPr>
            <w:r>
              <w:rPr>
                <w:rFonts w:asciiTheme="majorHAnsi" w:hAnsiTheme="majorHAnsi" w:cstheme="majorHAnsi"/>
              </w:rPr>
              <w:t>Communicatie met de zorgvrager</w:t>
            </w:r>
            <w:r w:rsidRPr="00E73156">
              <w:rPr>
                <w:rFonts w:asciiTheme="majorHAnsi" w:hAnsiTheme="majorHAnsi" w:cstheme="majorHAnsi"/>
              </w:rPr>
              <w:t xml:space="preserve"> </w:t>
            </w:r>
          </w:p>
        </w:tc>
      </w:tr>
    </w:tbl>
    <w:p w:rsidR="000319E1" w:rsidP="00126DEC" w:rsidRDefault="000319E1" w14:paraId="4E657BCF" w14:textId="05341C70">
      <w:pPr>
        <w:rPr>
          <w:rFonts w:asciiTheme="majorHAnsi" w:hAnsiTheme="majorHAnsi" w:cstheme="majorHAnsi"/>
          <w:b/>
          <w:sz w:val="40"/>
          <w:szCs w:val="40"/>
        </w:rPr>
      </w:pPr>
    </w:p>
    <w:p w:rsidR="00010D79" w:rsidP="00126DEC" w:rsidRDefault="00010D79" w14:paraId="3B339A4D" w14:textId="45B35CDB">
      <w:pPr>
        <w:rPr>
          <w:rFonts w:asciiTheme="majorHAnsi" w:hAnsiTheme="majorHAnsi" w:cstheme="majorHAnsi"/>
          <w:b/>
          <w:sz w:val="40"/>
          <w:szCs w:val="40"/>
        </w:rPr>
      </w:pPr>
    </w:p>
    <w:p w:rsidRPr="00E73156" w:rsidR="00010D79" w:rsidP="00126DEC" w:rsidRDefault="00010D79" w14:paraId="0CFE1215" w14:textId="77777777">
      <w:pPr>
        <w:rPr>
          <w:rFonts w:asciiTheme="majorHAnsi" w:hAnsiTheme="majorHAnsi" w:cstheme="majorHAnsi"/>
          <w:b/>
          <w:sz w:val="40"/>
          <w:szCs w:val="40"/>
        </w:rPr>
      </w:pPr>
    </w:p>
    <w:p w:rsidRPr="00E73156" w:rsidR="000319E1" w:rsidP="00723327" w:rsidRDefault="000319E1" w14:paraId="5ACB2DF6" w14:textId="3307A060">
      <w:pPr>
        <w:pStyle w:val="Kop1"/>
      </w:pPr>
      <w:bookmarkStart w:name="_Toc30600345" w:id="25"/>
      <w:bookmarkStart w:name="_Toc30602854" w:id="26"/>
      <w:r w:rsidRPr="00E73156">
        <w:lastRenderedPageBreak/>
        <w:t>Week 2 (periode 4)</w:t>
      </w:r>
      <w:bookmarkEnd w:id="25"/>
      <w:bookmarkEnd w:id="26"/>
    </w:p>
    <w:tbl>
      <w:tblPr>
        <w:tblStyle w:val="Tabelraster"/>
        <w:tblW w:w="15593" w:type="dxa"/>
        <w:tblInd w:w="-856" w:type="dxa"/>
        <w:tblLook w:val="04A0" w:firstRow="1" w:lastRow="0" w:firstColumn="1" w:lastColumn="0" w:noHBand="0" w:noVBand="1"/>
      </w:tblPr>
      <w:tblGrid>
        <w:gridCol w:w="2761"/>
        <w:gridCol w:w="2313"/>
        <w:gridCol w:w="6834"/>
        <w:gridCol w:w="3685"/>
      </w:tblGrid>
      <w:tr w:rsidRPr="00E73156" w:rsidR="000319E1" w:rsidTr="009E470E" w14:paraId="53415CE3" w14:textId="77777777">
        <w:tc>
          <w:tcPr>
            <w:tcW w:w="15593" w:type="dxa"/>
            <w:gridSpan w:val="4"/>
            <w:shd w:val="clear" w:color="auto" w:fill="D99594" w:themeFill="accent2" w:themeFillTint="99"/>
          </w:tcPr>
          <w:p w:rsidRPr="00E73156" w:rsidR="000319E1" w:rsidP="009E470E" w:rsidRDefault="000319E1" w14:paraId="64E8D507" w14:textId="77777777">
            <w:pPr>
              <w:spacing w:before="240"/>
              <w:jc w:val="center"/>
              <w:rPr>
                <w:rFonts w:asciiTheme="majorHAnsi" w:hAnsiTheme="majorHAnsi" w:cstheme="majorHAnsi"/>
                <w:b/>
              </w:rPr>
            </w:pPr>
          </w:p>
        </w:tc>
      </w:tr>
      <w:tr w:rsidRPr="00E73156" w:rsidR="000319E1" w:rsidTr="009E470E" w14:paraId="727804E0" w14:textId="77777777">
        <w:tc>
          <w:tcPr>
            <w:tcW w:w="2761" w:type="dxa"/>
            <w:shd w:val="clear" w:color="auto" w:fill="D99594" w:themeFill="accent2" w:themeFillTint="99"/>
          </w:tcPr>
          <w:p w:rsidRPr="00E73156" w:rsidR="000319E1" w:rsidP="009E470E" w:rsidRDefault="000319E1" w14:paraId="0D954729" w14:textId="77777777">
            <w:pPr>
              <w:spacing w:before="240"/>
              <w:rPr>
                <w:rFonts w:asciiTheme="majorHAnsi" w:hAnsiTheme="majorHAnsi" w:cstheme="majorHAnsi"/>
                <w:b/>
              </w:rPr>
            </w:pPr>
            <w:r w:rsidRPr="00E73156">
              <w:rPr>
                <w:rFonts w:asciiTheme="majorHAnsi" w:hAnsiTheme="majorHAnsi" w:cstheme="majorHAnsi"/>
                <w:b/>
              </w:rPr>
              <w:t>Leerlijn</w:t>
            </w:r>
          </w:p>
        </w:tc>
        <w:tc>
          <w:tcPr>
            <w:tcW w:w="2313" w:type="dxa"/>
            <w:shd w:val="clear" w:color="auto" w:fill="D99594" w:themeFill="accent2" w:themeFillTint="99"/>
          </w:tcPr>
          <w:p w:rsidRPr="00E73156" w:rsidR="000319E1" w:rsidP="009E470E" w:rsidRDefault="000319E1" w14:paraId="32D7A971"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6834" w:type="dxa"/>
            <w:tcBorders>
              <w:bottom w:val="single" w:color="auto" w:sz="4" w:space="0"/>
            </w:tcBorders>
            <w:shd w:val="clear" w:color="auto" w:fill="D99594" w:themeFill="accent2" w:themeFillTint="99"/>
          </w:tcPr>
          <w:p w:rsidRPr="00E73156" w:rsidR="000319E1" w:rsidP="009E470E" w:rsidRDefault="000319E1" w14:paraId="168C1AB6"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Pr>
          <w:p w:rsidRPr="00E73156" w:rsidR="000319E1" w:rsidP="009E470E" w:rsidRDefault="000319E1" w14:paraId="17E9769C"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0319E1" w:rsidTr="009E470E" w14:paraId="29D93F50" w14:textId="77777777">
        <w:tc>
          <w:tcPr>
            <w:tcW w:w="2761" w:type="dxa"/>
          </w:tcPr>
          <w:p w:rsidRPr="00E73156" w:rsidR="000319E1" w:rsidP="009E470E" w:rsidRDefault="000319E1" w14:paraId="01600D26" w14:textId="77777777">
            <w:pPr>
              <w:spacing w:before="240" w:after="0"/>
              <w:rPr>
                <w:rFonts w:asciiTheme="majorHAnsi" w:hAnsiTheme="majorHAnsi" w:cstheme="majorHAnsi"/>
              </w:rPr>
            </w:pPr>
            <w:r w:rsidRPr="00E73156">
              <w:rPr>
                <w:rFonts w:asciiTheme="majorHAnsi" w:hAnsiTheme="majorHAnsi" w:cstheme="majorHAnsi"/>
              </w:rPr>
              <w:t>Verpleegkunde</w:t>
            </w:r>
          </w:p>
          <w:p w:rsidRPr="00E73156" w:rsidR="000319E1" w:rsidP="009E470E" w:rsidRDefault="000319E1" w14:paraId="5D8AF909" w14:textId="358CC9CA">
            <w:pPr>
              <w:spacing w:after="0"/>
              <w:rPr>
                <w:rFonts w:asciiTheme="majorHAnsi" w:hAnsiTheme="majorHAnsi" w:cstheme="majorHAnsi"/>
              </w:rPr>
            </w:pPr>
            <w:r w:rsidRPr="00E73156">
              <w:rPr>
                <w:rFonts w:asciiTheme="majorHAnsi" w:hAnsiTheme="majorHAnsi" w:cstheme="majorHAnsi"/>
              </w:rPr>
              <w:t>theorie (skills)</w:t>
            </w:r>
          </w:p>
          <w:p w:rsidRPr="00E73156" w:rsidR="000319E1" w:rsidP="009E470E" w:rsidRDefault="000319E1" w14:paraId="3780A76F" w14:textId="77777777">
            <w:pPr>
              <w:spacing w:before="240"/>
              <w:rPr>
                <w:rFonts w:asciiTheme="majorHAnsi" w:hAnsiTheme="majorHAnsi" w:cstheme="majorHAnsi"/>
              </w:rPr>
            </w:pPr>
          </w:p>
        </w:tc>
        <w:tc>
          <w:tcPr>
            <w:tcW w:w="2313" w:type="dxa"/>
          </w:tcPr>
          <w:p w:rsidRPr="00E73156" w:rsidR="000319E1" w:rsidP="009E470E" w:rsidRDefault="00B126E2" w14:paraId="5DA42D02" w14:textId="1B58C47C">
            <w:pPr>
              <w:spacing w:before="240"/>
              <w:rPr>
                <w:rFonts w:asciiTheme="majorHAnsi" w:hAnsiTheme="majorHAnsi" w:cstheme="majorHAnsi"/>
              </w:rPr>
            </w:pPr>
            <w:r>
              <w:rPr>
                <w:rFonts w:asciiTheme="majorHAnsi" w:hAnsiTheme="majorHAnsi" w:cstheme="majorHAnsi"/>
              </w:rPr>
              <w:t>Participatie stimuleren</w:t>
            </w:r>
          </w:p>
        </w:tc>
        <w:tc>
          <w:tcPr>
            <w:tcW w:w="6834" w:type="dxa"/>
          </w:tcPr>
          <w:p w:rsidRPr="00031419" w:rsidR="00031419" w:rsidP="00031419" w:rsidRDefault="00031419" w14:paraId="6605A7D1" w14:textId="77777777">
            <w:pPr>
              <w:widowControl w:val="0"/>
              <w:pBdr>
                <w:top w:val="nil"/>
                <w:left w:val="nil"/>
                <w:bottom w:val="nil"/>
                <w:right w:val="nil"/>
                <w:between w:val="nil"/>
              </w:pBdr>
              <w:spacing w:after="0" w:line="240" w:lineRule="auto"/>
              <w:rPr>
                <w:b/>
                <w:color w:val="000000"/>
                <w:szCs w:val="22"/>
              </w:rPr>
            </w:pPr>
            <w:r w:rsidRPr="00031419">
              <w:rPr>
                <w:b/>
                <w:color w:val="000000"/>
                <w:szCs w:val="22"/>
              </w:rPr>
              <w:t>Hoofddoel:</w:t>
            </w:r>
          </w:p>
          <w:p w:rsidR="00031419" w:rsidP="00031419" w:rsidRDefault="00031419" w14:paraId="0203ECDF" w14:textId="3FF4B8A7">
            <w:pPr>
              <w:widowControl w:val="0"/>
              <w:pBdr>
                <w:top w:val="nil"/>
                <w:left w:val="nil"/>
                <w:bottom w:val="nil"/>
                <w:right w:val="nil"/>
                <w:between w:val="nil"/>
              </w:pBdr>
              <w:spacing w:after="0" w:line="240" w:lineRule="auto"/>
              <w:rPr>
                <w:szCs w:val="22"/>
              </w:rPr>
            </w:pPr>
            <w:r w:rsidRPr="00031419">
              <w:rPr>
                <w:szCs w:val="22"/>
              </w:rPr>
              <w:t>Je kunt een zorgvrager of groep zorgvragers in een verpleeg-, verzorgingshuis en in de thuiszorg stimuleren en begeleiden bij zijn dagelijkse activiteiten en participatie afgestemd op de behoeften en mogelijkheden van de zorgvrager</w:t>
            </w:r>
            <w:r w:rsidR="00010D79">
              <w:rPr>
                <w:szCs w:val="22"/>
              </w:rPr>
              <w:t>.</w:t>
            </w:r>
          </w:p>
          <w:p w:rsidRPr="00031419" w:rsidR="00010D79" w:rsidP="00031419" w:rsidRDefault="00010D79" w14:paraId="2A5CB1D7" w14:textId="77777777">
            <w:pPr>
              <w:widowControl w:val="0"/>
              <w:pBdr>
                <w:top w:val="nil"/>
                <w:left w:val="nil"/>
                <w:bottom w:val="nil"/>
                <w:right w:val="nil"/>
                <w:between w:val="nil"/>
              </w:pBdr>
              <w:spacing w:after="0" w:line="240" w:lineRule="auto"/>
              <w:rPr>
                <w:szCs w:val="22"/>
              </w:rPr>
            </w:pPr>
          </w:p>
          <w:p w:rsidRPr="00031419" w:rsidR="00031419" w:rsidP="00031419" w:rsidRDefault="00031419" w14:paraId="6BA2E8B9" w14:textId="77777777">
            <w:pPr>
              <w:widowControl w:val="0"/>
              <w:pBdr>
                <w:top w:val="nil"/>
                <w:left w:val="nil"/>
                <w:bottom w:val="nil"/>
                <w:right w:val="nil"/>
                <w:between w:val="nil"/>
              </w:pBdr>
              <w:spacing w:after="0" w:line="240" w:lineRule="auto"/>
              <w:rPr>
                <w:rFonts w:eastAsia="Times New Roman"/>
                <w:b/>
                <w:szCs w:val="22"/>
              </w:rPr>
            </w:pPr>
            <w:r w:rsidRPr="00031419">
              <w:rPr>
                <w:rFonts w:eastAsia="Times New Roman"/>
                <w:b/>
                <w:szCs w:val="22"/>
              </w:rPr>
              <w:t>Subdoelen:</w:t>
            </w:r>
          </w:p>
          <w:p w:rsidRPr="00031419" w:rsidR="00031419" w:rsidP="00045895" w:rsidRDefault="00031419" w14:paraId="63C6E683" w14:textId="77777777">
            <w:pPr>
              <w:widowControl w:val="0"/>
              <w:numPr>
                <w:ilvl w:val="0"/>
                <w:numId w:val="5"/>
              </w:numPr>
              <w:pBdr>
                <w:top w:val="nil"/>
                <w:left w:val="nil"/>
                <w:bottom w:val="nil"/>
                <w:right w:val="nil"/>
                <w:between w:val="nil"/>
              </w:pBdr>
              <w:spacing w:after="0" w:line="240" w:lineRule="auto"/>
              <w:rPr>
                <w:rFonts w:eastAsia="Times New Roman"/>
                <w:szCs w:val="22"/>
              </w:rPr>
            </w:pPr>
            <w:r w:rsidRPr="00031419">
              <w:rPr>
                <w:rFonts w:eastAsia="Times New Roman"/>
                <w:szCs w:val="22"/>
              </w:rPr>
              <w:t xml:space="preserve">Je kunt de betrokkenheid van zorgvragers bij deelname aan dagelijkse activiteiten stimuleren en onderbouwen welke keuzes je hierin hebt gemaakt. </w:t>
            </w:r>
          </w:p>
          <w:p w:rsidRPr="00031419" w:rsidR="00031419" w:rsidP="00045895" w:rsidRDefault="00031419" w14:paraId="60861052" w14:textId="77777777">
            <w:pPr>
              <w:widowControl w:val="0"/>
              <w:numPr>
                <w:ilvl w:val="0"/>
                <w:numId w:val="5"/>
              </w:numPr>
              <w:pBdr>
                <w:top w:val="nil"/>
                <w:left w:val="nil"/>
                <w:bottom w:val="nil"/>
                <w:right w:val="nil"/>
                <w:between w:val="nil"/>
              </w:pBdr>
              <w:spacing w:after="0" w:line="240" w:lineRule="auto"/>
              <w:rPr>
                <w:rFonts w:eastAsia="Times New Roman"/>
                <w:szCs w:val="22"/>
              </w:rPr>
            </w:pPr>
            <w:r w:rsidRPr="00031419">
              <w:rPr>
                <w:rFonts w:eastAsia="Times New Roman"/>
                <w:szCs w:val="22"/>
              </w:rPr>
              <w:t xml:space="preserve">Je kunt zorgvragers stimuleren om deel te nemen aan dagelijkse activiteiten. </w:t>
            </w:r>
          </w:p>
          <w:p w:rsidR="00031419" w:rsidP="00045895" w:rsidRDefault="00031419" w14:paraId="1B36E6EE" w14:textId="77777777">
            <w:pPr>
              <w:widowControl w:val="0"/>
              <w:numPr>
                <w:ilvl w:val="0"/>
                <w:numId w:val="5"/>
              </w:numPr>
              <w:pBdr>
                <w:top w:val="nil"/>
                <w:left w:val="nil"/>
                <w:bottom w:val="nil"/>
                <w:right w:val="nil"/>
                <w:between w:val="nil"/>
              </w:pBdr>
              <w:spacing w:after="0" w:line="240" w:lineRule="auto"/>
              <w:rPr>
                <w:color w:val="000000"/>
                <w:szCs w:val="22"/>
              </w:rPr>
            </w:pPr>
            <w:r w:rsidRPr="00031419">
              <w:rPr>
                <w:color w:val="000000"/>
                <w:szCs w:val="22"/>
              </w:rPr>
              <w:t>Je kunt de motivatie van de zorgvrager voor het uitvoeren van dagelijkse bezigheid en participatie bevorderen.</w:t>
            </w:r>
          </w:p>
          <w:p w:rsidRPr="00031419" w:rsidR="000319E1" w:rsidP="00045895" w:rsidRDefault="00031419" w14:paraId="7E5F7DD7" w14:textId="46288303">
            <w:pPr>
              <w:widowControl w:val="0"/>
              <w:numPr>
                <w:ilvl w:val="0"/>
                <w:numId w:val="5"/>
              </w:numPr>
              <w:pBdr>
                <w:top w:val="nil"/>
                <w:left w:val="nil"/>
                <w:bottom w:val="nil"/>
                <w:right w:val="nil"/>
                <w:between w:val="nil"/>
              </w:pBdr>
              <w:spacing w:after="0" w:line="240" w:lineRule="auto"/>
              <w:rPr>
                <w:color w:val="000000"/>
                <w:szCs w:val="22"/>
              </w:rPr>
            </w:pPr>
            <w:r w:rsidRPr="00031419">
              <w:t>Je kunt de motivatie van de zorgvrager en zijn naasten stimuleren bij zelf- en samenredzaamheid.</w:t>
            </w:r>
          </w:p>
        </w:tc>
        <w:tc>
          <w:tcPr>
            <w:tcW w:w="3685" w:type="dxa"/>
          </w:tcPr>
          <w:p w:rsidRPr="00E82999" w:rsidR="00E82999" w:rsidP="00E82999" w:rsidRDefault="00E82999" w14:paraId="13C6F03C" w14:textId="1B718668">
            <w:pPr>
              <w:rPr>
                <w:b/>
              </w:rPr>
            </w:pPr>
            <w:proofErr w:type="spellStart"/>
            <w:r w:rsidRPr="0018177C">
              <w:rPr>
                <w:b/>
              </w:rPr>
              <w:t>Zorgpad</w:t>
            </w:r>
            <w:proofErr w:type="spellEnd"/>
            <w:r w:rsidR="00D4083F">
              <w:rPr>
                <w:b/>
              </w:rPr>
              <w:t xml:space="preserve">: </w:t>
            </w:r>
            <w:r>
              <w:t>Branche boek;</w:t>
            </w:r>
          </w:p>
          <w:p w:rsidR="00E82999" w:rsidP="00E82999" w:rsidRDefault="00E82999" w14:paraId="51FAD80E" w14:textId="77777777">
            <w:r>
              <w:t>Verpleeg- en verzorgingshuis</w:t>
            </w:r>
          </w:p>
          <w:p w:rsidR="00E82999" w:rsidP="00045895" w:rsidRDefault="00E82999" w14:paraId="1F3F7C03" w14:textId="77777777">
            <w:pPr>
              <w:pStyle w:val="Lijstalinea"/>
              <w:numPr>
                <w:ilvl w:val="0"/>
                <w:numId w:val="6"/>
              </w:numPr>
              <w:spacing w:after="0" w:line="240" w:lineRule="auto"/>
            </w:pPr>
            <w:r>
              <w:t>Hoofdstuk 7 Een individu of een groep begeleiden bij dagelijkse activiteiten</w:t>
            </w:r>
          </w:p>
          <w:p w:rsidR="00E82999" w:rsidP="00E82999" w:rsidRDefault="00E82999" w14:paraId="61853A48" w14:textId="77777777">
            <w:r>
              <w:t>7.1 Belang van dagelijkse activiteiten</w:t>
            </w:r>
          </w:p>
          <w:p w:rsidR="00E82999" w:rsidP="00E82999" w:rsidRDefault="00E82999" w14:paraId="4F19C907" w14:textId="77777777">
            <w:r>
              <w:t>7.3 Motiveren</w:t>
            </w:r>
          </w:p>
          <w:p w:rsidR="00E82999" w:rsidP="00E82999" w:rsidRDefault="00E82999" w14:paraId="1A7FC552" w14:textId="77777777">
            <w:r>
              <w:t>Branche boek; Thuiszorg</w:t>
            </w:r>
          </w:p>
          <w:p w:rsidR="00E82999" w:rsidP="00045895" w:rsidRDefault="00E82999" w14:paraId="32C19516" w14:textId="77777777">
            <w:pPr>
              <w:pStyle w:val="Lijstalinea"/>
              <w:numPr>
                <w:ilvl w:val="0"/>
                <w:numId w:val="6"/>
              </w:numPr>
              <w:spacing w:after="0" w:line="240" w:lineRule="auto"/>
            </w:pPr>
            <w:r>
              <w:t>Hoofdstuk 2 Begeleiden bij dagelijkse bezigheden en participatie</w:t>
            </w:r>
          </w:p>
          <w:p w:rsidR="00E82999" w:rsidP="00E82999" w:rsidRDefault="00E82999" w14:paraId="47812C9B" w14:textId="77777777">
            <w:r>
              <w:t>2.1.5 Motiveren en stimuleren tot activiteiten</w:t>
            </w:r>
          </w:p>
          <w:p w:rsidR="00E82999" w:rsidP="00E82999" w:rsidRDefault="00E82999" w14:paraId="41991851" w14:textId="77777777">
            <w:r>
              <w:t xml:space="preserve">Hoofdstuk 3 Ondersteunen bij zelf- en samenredzaamheid. </w:t>
            </w:r>
          </w:p>
          <w:p w:rsidRPr="00E73156" w:rsidR="000319E1" w:rsidP="00E82999" w:rsidRDefault="00E82999" w14:paraId="306B9253" w14:textId="2946A562">
            <w:pPr>
              <w:spacing w:before="240" w:after="0"/>
              <w:rPr>
                <w:rFonts w:asciiTheme="majorHAnsi" w:hAnsiTheme="majorHAnsi" w:cstheme="majorHAnsi"/>
              </w:rPr>
            </w:pPr>
            <w:r>
              <w:t>3.1.4 Motivatie vergroten</w:t>
            </w:r>
          </w:p>
        </w:tc>
      </w:tr>
      <w:tr w:rsidRPr="00E73156" w:rsidR="00701E55" w:rsidTr="009E470E" w14:paraId="2EE1716C" w14:textId="77777777">
        <w:tc>
          <w:tcPr>
            <w:tcW w:w="2761" w:type="dxa"/>
          </w:tcPr>
          <w:p w:rsidRPr="00E73156" w:rsidR="00701E55" w:rsidP="00701E55" w:rsidRDefault="00701E55" w14:paraId="6111DB7B" w14:textId="1656AF13">
            <w:pPr>
              <w:spacing w:before="240"/>
              <w:rPr>
                <w:rFonts w:asciiTheme="majorHAnsi" w:hAnsiTheme="majorHAnsi" w:cstheme="majorHAnsi"/>
              </w:rPr>
            </w:pPr>
            <w:r>
              <w:rPr>
                <w:rFonts w:asciiTheme="majorHAnsi" w:hAnsiTheme="majorHAnsi" w:cstheme="majorHAnsi"/>
              </w:rPr>
              <w:t>Medische vakken</w:t>
            </w:r>
          </w:p>
        </w:tc>
        <w:tc>
          <w:tcPr>
            <w:tcW w:w="2313" w:type="dxa"/>
          </w:tcPr>
          <w:p w:rsidRPr="00E73156" w:rsidR="00701E55" w:rsidP="00701E55" w:rsidRDefault="00701E55" w14:paraId="051DD79A" w14:textId="06A78504">
            <w:pPr>
              <w:rPr>
                <w:rFonts w:asciiTheme="majorHAnsi" w:hAnsiTheme="majorHAnsi" w:cstheme="majorHAnsi"/>
              </w:rPr>
            </w:pPr>
            <w:r>
              <w:rPr>
                <w:color w:val="000000"/>
              </w:rPr>
              <w:t>Aandoeningen van het hormoonstelsel</w:t>
            </w:r>
          </w:p>
        </w:tc>
        <w:tc>
          <w:tcPr>
            <w:tcW w:w="6834" w:type="dxa"/>
            <w:tcBorders>
              <w:bottom w:val="single" w:color="auto" w:sz="4" w:space="0"/>
            </w:tcBorders>
          </w:tcPr>
          <w:p w:rsidR="00701E55" w:rsidP="00701E55" w:rsidRDefault="00701E55" w14:paraId="63A6A079" w14:textId="77777777">
            <w:pPr>
              <w:widowControl w:val="0"/>
              <w:pBdr>
                <w:top w:val="nil"/>
                <w:left w:val="nil"/>
                <w:bottom w:val="nil"/>
                <w:right w:val="nil"/>
                <w:between w:val="nil"/>
              </w:pBdr>
              <w:rPr>
                <w:b/>
                <w:color w:val="000000"/>
              </w:rPr>
            </w:pPr>
            <w:r>
              <w:rPr>
                <w:b/>
                <w:color w:val="000000"/>
              </w:rPr>
              <w:t xml:space="preserve">Hoofddoel: </w:t>
            </w:r>
            <w:r>
              <w:rPr>
                <w:b/>
                <w:color w:val="000000"/>
              </w:rPr>
              <w:br/>
            </w:r>
            <w:r>
              <w:rPr>
                <w:color w:val="000000"/>
              </w:rPr>
              <w:t>Je kunt in de thuissituatie volgens het zorgplan zorg verlenen aan mensen met ziekten van het hormoonstelsel.</w:t>
            </w:r>
          </w:p>
          <w:p w:rsidR="00701E55" w:rsidP="00701E55" w:rsidRDefault="00701E55" w14:paraId="0A6740BD" w14:textId="77777777">
            <w:pPr>
              <w:widowControl w:val="0"/>
              <w:pBdr>
                <w:top w:val="nil"/>
                <w:left w:val="nil"/>
                <w:bottom w:val="nil"/>
                <w:right w:val="nil"/>
                <w:between w:val="nil"/>
              </w:pBdr>
              <w:rPr>
                <w:b/>
                <w:color w:val="000000"/>
              </w:rPr>
            </w:pPr>
            <w:r>
              <w:rPr>
                <w:b/>
                <w:color w:val="000000"/>
              </w:rPr>
              <w:lastRenderedPageBreak/>
              <w:t xml:space="preserve">Subdoelen: </w:t>
            </w:r>
          </w:p>
          <w:p w:rsidRPr="00883E31" w:rsidR="00701E55" w:rsidP="00045895" w:rsidRDefault="00701E55" w14:paraId="362B5306" w14:textId="77777777">
            <w:pPr>
              <w:widowControl w:val="0"/>
              <w:numPr>
                <w:ilvl w:val="0"/>
                <w:numId w:val="23"/>
              </w:numPr>
              <w:pBdr>
                <w:top w:val="nil"/>
                <w:left w:val="nil"/>
                <w:bottom w:val="nil"/>
                <w:right w:val="nil"/>
                <w:between w:val="nil"/>
              </w:pBdr>
              <w:spacing w:after="0" w:line="240" w:lineRule="auto"/>
            </w:pPr>
            <w:r w:rsidRPr="00883E31">
              <w:t>Je kunt van diabetes mellitus beschrijven wat de oorzaak is, de verschijnselen, de behandeling en de specifieke zorg voor zorgvragers met deze aandoening.</w:t>
            </w:r>
          </w:p>
          <w:p w:rsidRPr="00701E55" w:rsidR="00701E55" w:rsidP="00045895" w:rsidRDefault="00701E55" w14:paraId="0A1269FC" w14:textId="77777777">
            <w:pPr>
              <w:widowControl w:val="0"/>
              <w:numPr>
                <w:ilvl w:val="0"/>
                <w:numId w:val="23"/>
              </w:numPr>
              <w:pBdr>
                <w:top w:val="nil"/>
                <w:left w:val="nil"/>
                <w:bottom w:val="nil"/>
                <w:right w:val="nil"/>
                <w:between w:val="nil"/>
              </w:pBdr>
              <w:spacing w:after="0" w:line="240" w:lineRule="auto"/>
            </w:pPr>
            <w:r>
              <w:rPr>
                <w:color w:val="000000"/>
              </w:rPr>
              <w:t>Je kunt aanbevelingen doen om de zelf- en samenredzaamheid van de zorgvrager met diabetes mellitus en zijn naasten te bevorderen.</w:t>
            </w:r>
          </w:p>
          <w:p w:rsidRPr="00701E55" w:rsidR="00701E55" w:rsidP="00045895" w:rsidRDefault="00701E55" w14:paraId="64E4E138" w14:textId="4B90B8E8">
            <w:pPr>
              <w:widowControl w:val="0"/>
              <w:numPr>
                <w:ilvl w:val="0"/>
                <w:numId w:val="23"/>
              </w:numPr>
              <w:pBdr>
                <w:top w:val="nil"/>
                <w:left w:val="nil"/>
                <w:bottom w:val="nil"/>
                <w:right w:val="nil"/>
                <w:between w:val="nil"/>
              </w:pBdr>
              <w:spacing w:after="0" w:line="240" w:lineRule="auto"/>
            </w:pPr>
            <w:r w:rsidRPr="00701E55">
              <w:rPr>
                <w:color w:val="000000"/>
              </w:rPr>
              <w:t>Je kunt tekenen van overbelasting bij zorgvragers met diabetes mellitus, zijn naasten en mantelzorgers signaleren en doorgeven aan je leidinggevende, (multidisciplinair) team of collega’s.</w:t>
            </w:r>
          </w:p>
        </w:tc>
        <w:tc>
          <w:tcPr>
            <w:tcW w:w="3685" w:type="dxa"/>
            <w:tcBorders>
              <w:bottom w:val="single" w:color="auto" w:sz="4" w:space="0"/>
            </w:tcBorders>
          </w:tcPr>
          <w:p w:rsidR="00701E55" w:rsidP="00701E55" w:rsidRDefault="00701E55" w14:paraId="5DEFD528" w14:textId="77777777">
            <w:pPr>
              <w:rPr>
                <w:b/>
              </w:rPr>
            </w:pPr>
            <w:proofErr w:type="spellStart"/>
            <w:r>
              <w:rPr>
                <w:b/>
              </w:rPr>
              <w:lastRenderedPageBreak/>
              <w:t>Zorgpad</w:t>
            </w:r>
            <w:proofErr w:type="spellEnd"/>
          </w:p>
          <w:p w:rsidR="00701E55" w:rsidP="00701E55" w:rsidRDefault="00701E55" w14:paraId="54D159BD" w14:textId="77777777">
            <w:r>
              <w:t>Ziekteleer</w:t>
            </w:r>
          </w:p>
          <w:p w:rsidR="00701E55" w:rsidP="00701E55" w:rsidRDefault="00701E55" w14:paraId="7E6C8B50" w14:textId="77777777">
            <w:r>
              <w:lastRenderedPageBreak/>
              <w:t xml:space="preserve">Hoofdstuk 7: </w:t>
            </w:r>
          </w:p>
          <w:p w:rsidR="00701E55" w:rsidP="00701E55" w:rsidRDefault="00701E55" w14:paraId="25296C3B" w14:textId="77777777">
            <w:pPr>
              <w:rPr>
                <w:bCs/>
              </w:rPr>
            </w:pPr>
            <w:r w:rsidRPr="00224EBD">
              <w:rPr>
                <w:bCs/>
              </w:rPr>
              <w:t>Ziekten van het hormoonstelsel (TZ)</w:t>
            </w:r>
          </w:p>
          <w:p w:rsidR="00701E55" w:rsidP="00701E55" w:rsidRDefault="00701E55" w14:paraId="4129EA20" w14:textId="77777777">
            <w:pPr>
              <w:rPr>
                <w:sz w:val="28"/>
                <w:szCs w:val="28"/>
              </w:rPr>
            </w:pPr>
            <w:r>
              <w:rPr>
                <w:sz w:val="28"/>
                <w:szCs w:val="28"/>
              </w:rPr>
              <w:t xml:space="preserve"> </w:t>
            </w:r>
          </w:p>
          <w:p w:rsidR="00701E55" w:rsidP="00701E55" w:rsidRDefault="00701E55" w14:paraId="0007AD8A" w14:textId="77777777">
            <w:pPr>
              <w:rPr>
                <w:rFonts w:ascii="Arial" w:hAnsi="Arial" w:eastAsia="Arial" w:cs="Arial"/>
                <w:sz w:val="24"/>
              </w:rPr>
            </w:pPr>
            <w:r>
              <w:rPr>
                <w:sz w:val="28"/>
                <w:szCs w:val="28"/>
              </w:rPr>
              <w:br/>
            </w:r>
          </w:p>
          <w:p w:rsidRPr="00E73156" w:rsidR="00701E55" w:rsidP="00701E55" w:rsidRDefault="00701E55" w14:paraId="3BA11CFA" w14:textId="10D32722">
            <w:pPr>
              <w:spacing w:before="240" w:after="0"/>
              <w:rPr>
                <w:rFonts w:asciiTheme="majorHAnsi" w:hAnsiTheme="majorHAnsi" w:cstheme="majorHAnsi"/>
              </w:rPr>
            </w:pPr>
          </w:p>
        </w:tc>
      </w:tr>
      <w:tr w:rsidRPr="00E73156" w:rsidR="006558C6" w:rsidTr="009E470E" w14:paraId="46C5ED95" w14:textId="77777777">
        <w:tc>
          <w:tcPr>
            <w:tcW w:w="2761" w:type="dxa"/>
          </w:tcPr>
          <w:p w:rsidRPr="00E73156" w:rsidR="006558C6" w:rsidP="006558C6" w:rsidRDefault="006558C6" w14:paraId="4FBD26F7" w14:textId="08827496">
            <w:pPr>
              <w:spacing w:before="240" w:after="0"/>
              <w:rPr>
                <w:rFonts w:asciiTheme="majorHAnsi" w:hAnsiTheme="majorHAnsi" w:cstheme="majorHAnsi"/>
              </w:rPr>
            </w:pPr>
            <w:r w:rsidRPr="00E73156">
              <w:rPr>
                <w:rFonts w:asciiTheme="majorHAnsi" w:hAnsiTheme="majorHAnsi" w:cstheme="majorHAnsi"/>
              </w:rPr>
              <w:lastRenderedPageBreak/>
              <w:t>Communicatie</w:t>
            </w:r>
          </w:p>
        </w:tc>
        <w:tc>
          <w:tcPr>
            <w:tcW w:w="2313" w:type="dxa"/>
          </w:tcPr>
          <w:p w:rsidRPr="00E73156" w:rsidR="006558C6" w:rsidP="006558C6" w:rsidRDefault="006558C6" w14:paraId="268CB47D" w14:textId="0729F969">
            <w:pPr>
              <w:spacing w:before="240"/>
              <w:rPr>
                <w:rFonts w:asciiTheme="majorHAnsi" w:hAnsiTheme="majorHAnsi" w:cstheme="majorHAnsi"/>
              </w:rPr>
            </w:pPr>
            <w:r>
              <w:rPr>
                <w:rFonts w:asciiTheme="majorHAnsi" w:hAnsiTheme="majorHAnsi" w:cstheme="majorHAnsi"/>
              </w:rPr>
              <w:t>Eenzaamheid</w:t>
            </w:r>
          </w:p>
        </w:tc>
        <w:tc>
          <w:tcPr>
            <w:tcW w:w="6834" w:type="dxa"/>
            <w:tcBorders>
              <w:top w:val="single" w:color="000000" w:sz="8" w:space="0"/>
              <w:left w:val="nil"/>
              <w:bottom w:val="single" w:color="000000" w:sz="8" w:space="0"/>
              <w:right w:val="single" w:color="000000" w:sz="8" w:space="0"/>
            </w:tcBorders>
          </w:tcPr>
          <w:p w:rsidRPr="00010D79" w:rsidR="006558C6" w:rsidP="006558C6" w:rsidRDefault="006558C6" w14:paraId="77C905D7" w14:textId="77777777">
            <w:pPr>
              <w:rPr>
                <w:b/>
              </w:rPr>
            </w:pPr>
            <w:r w:rsidRPr="00010D79">
              <w:rPr>
                <w:b/>
              </w:rPr>
              <w:t>Subdoelen:</w:t>
            </w:r>
          </w:p>
          <w:p w:rsidRPr="00010D79" w:rsidR="006558C6" w:rsidP="006558C6" w:rsidRDefault="006558C6" w14:paraId="75F1FC31" w14:textId="77777777">
            <w:pPr>
              <w:pStyle w:val="Lijstalinea"/>
              <w:numPr>
                <w:ilvl w:val="0"/>
                <w:numId w:val="41"/>
              </w:numPr>
            </w:pPr>
            <w:r w:rsidRPr="00010D79">
              <w:t>Je kunt eenzaamheid signaleren bij de zorgvrager.</w:t>
            </w:r>
          </w:p>
          <w:p w:rsidRPr="00010D79" w:rsidR="006558C6" w:rsidP="006558C6" w:rsidRDefault="006558C6" w14:paraId="5F64E400" w14:textId="77777777">
            <w:pPr>
              <w:pStyle w:val="Lijstalinea"/>
              <w:numPr>
                <w:ilvl w:val="0"/>
                <w:numId w:val="41"/>
              </w:numPr>
            </w:pPr>
            <w:r w:rsidRPr="00010D79">
              <w:t>Je inventariseert samen met de zorgvrager de oorzaak van zijn/haar eenzaamheid.</w:t>
            </w:r>
          </w:p>
          <w:p w:rsidR="006558C6" w:rsidP="006558C6" w:rsidRDefault="006558C6" w14:paraId="3AEA8945" w14:textId="77777777">
            <w:pPr>
              <w:pStyle w:val="Lijstalinea"/>
              <w:numPr>
                <w:ilvl w:val="0"/>
                <w:numId w:val="41"/>
              </w:numPr>
            </w:pPr>
            <w:r w:rsidRPr="00010D79">
              <w:t>Je biedt een luisterend oor aan de zorgvrager die kampt met eenzaamheid.</w:t>
            </w:r>
          </w:p>
          <w:p w:rsidRPr="006558C6" w:rsidR="006558C6" w:rsidP="006558C6" w:rsidRDefault="006558C6" w14:paraId="7EF4E251" w14:textId="59D4270A">
            <w:pPr>
              <w:pStyle w:val="Lijstalinea"/>
              <w:numPr>
                <w:ilvl w:val="0"/>
                <w:numId w:val="41"/>
              </w:numPr>
            </w:pPr>
            <w:r w:rsidRPr="006558C6">
              <w:t>Je begeleid de zorgvrager in het verminderen van zijn/haar eenzaamheid, door de sociale netwerk te vergroten en participatie te realiseren afgestemd op de verwachtingen en wensen va de zorgvrager en naasten.</w:t>
            </w:r>
          </w:p>
        </w:tc>
        <w:tc>
          <w:tcPr>
            <w:tcW w:w="3685" w:type="dxa"/>
            <w:tcBorders>
              <w:top w:val="single" w:color="000000" w:sz="8" w:space="0"/>
              <w:left w:val="nil"/>
              <w:bottom w:val="single" w:color="000000" w:sz="8" w:space="0"/>
              <w:right w:val="single" w:color="000000" w:sz="8" w:space="0"/>
            </w:tcBorders>
          </w:tcPr>
          <w:p w:rsidR="006558C6" w:rsidP="006558C6" w:rsidRDefault="006558C6" w14:paraId="355B2AB8" w14:textId="77777777">
            <w:pPr>
              <w:spacing w:before="240"/>
              <w:rPr>
                <w:rFonts w:asciiTheme="majorHAnsi" w:hAnsiTheme="majorHAnsi" w:cstheme="majorHAnsi"/>
              </w:rPr>
            </w:pPr>
            <w:proofErr w:type="spellStart"/>
            <w:r w:rsidRPr="000F293A">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p>
          <w:p w:rsidR="006558C6" w:rsidP="006558C6" w:rsidRDefault="006558C6" w14:paraId="05829D4E" w14:textId="77777777">
            <w:pPr>
              <w:pStyle w:val="Geenafstand"/>
            </w:pPr>
            <w:r>
              <w:t>Communicatie in de zorg 8</w:t>
            </w:r>
          </w:p>
          <w:p w:rsidR="006558C6" w:rsidP="006558C6" w:rsidRDefault="006558C6" w14:paraId="7ED95F3F" w14:textId="77777777">
            <w:pPr>
              <w:pStyle w:val="Geenafstand"/>
            </w:pPr>
            <w:r>
              <w:t>Hoofdstuk 4:</w:t>
            </w:r>
          </w:p>
          <w:p w:rsidRPr="00E73156" w:rsidR="006558C6" w:rsidP="006558C6" w:rsidRDefault="006558C6" w14:paraId="139B4580" w14:textId="7427F0A4">
            <w:pPr>
              <w:spacing w:before="240"/>
              <w:rPr>
                <w:rFonts w:asciiTheme="majorHAnsi" w:hAnsiTheme="majorHAnsi" w:cstheme="majorHAnsi"/>
              </w:rPr>
            </w:pPr>
            <w:r>
              <w:t>Communicatie met de zorgvrager</w:t>
            </w:r>
          </w:p>
        </w:tc>
      </w:tr>
    </w:tbl>
    <w:p w:rsidR="000319E1" w:rsidP="000319E1" w:rsidRDefault="000319E1" w14:paraId="7C87AA93" w14:textId="44B74E8D">
      <w:pPr>
        <w:jc w:val="center"/>
        <w:rPr>
          <w:rFonts w:asciiTheme="majorHAnsi" w:hAnsiTheme="majorHAnsi" w:cstheme="majorHAnsi"/>
          <w:sz w:val="40"/>
          <w:szCs w:val="40"/>
        </w:rPr>
      </w:pPr>
    </w:p>
    <w:p w:rsidR="00D80A2A" w:rsidP="000319E1" w:rsidRDefault="00D80A2A" w14:paraId="50FE55DE" w14:textId="71502F01">
      <w:pPr>
        <w:jc w:val="center"/>
        <w:rPr>
          <w:rFonts w:asciiTheme="majorHAnsi" w:hAnsiTheme="majorHAnsi" w:cstheme="majorHAnsi"/>
          <w:sz w:val="40"/>
          <w:szCs w:val="40"/>
        </w:rPr>
      </w:pPr>
    </w:p>
    <w:p w:rsidRPr="00E73156" w:rsidR="000319E1" w:rsidP="00723327" w:rsidRDefault="000319E1" w14:paraId="0DE9EE7F" w14:textId="32E19551">
      <w:pPr>
        <w:pStyle w:val="Kop1"/>
      </w:pPr>
      <w:bookmarkStart w:name="_Toc30600346" w:id="27"/>
      <w:bookmarkStart w:name="_Toc30602855" w:id="28"/>
      <w:r w:rsidRPr="00E73156">
        <w:lastRenderedPageBreak/>
        <w:t>Week 3 (periode 4)</w:t>
      </w:r>
      <w:bookmarkEnd w:id="27"/>
      <w:bookmarkEnd w:id="28"/>
    </w:p>
    <w:tbl>
      <w:tblPr>
        <w:tblStyle w:val="Tabelraster"/>
        <w:tblW w:w="15593" w:type="dxa"/>
        <w:tblInd w:w="-856" w:type="dxa"/>
        <w:tblLook w:val="04A0" w:firstRow="1" w:lastRow="0" w:firstColumn="1" w:lastColumn="0" w:noHBand="0" w:noVBand="1"/>
      </w:tblPr>
      <w:tblGrid>
        <w:gridCol w:w="2761"/>
        <w:gridCol w:w="2313"/>
        <w:gridCol w:w="6834"/>
        <w:gridCol w:w="3685"/>
      </w:tblGrid>
      <w:tr w:rsidRPr="00E73156" w:rsidR="000319E1" w:rsidTr="009E470E" w14:paraId="7BB5B03A" w14:textId="77777777">
        <w:tc>
          <w:tcPr>
            <w:tcW w:w="15593" w:type="dxa"/>
            <w:gridSpan w:val="4"/>
            <w:shd w:val="clear" w:color="auto" w:fill="D99594" w:themeFill="accent2" w:themeFillTint="99"/>
          </w:tcPr>
          <w:p w:rsidRPr="00E73156" w:rsidR="000319E1" w:rsidP="009E470E" w:rsidRDefault="000319E1" w14:paraId="6C75BBE2" w14:textId="77777777">
            <w:pPr>
              <w:spacing w:before="240"/>
              <w:jc w:val="center"/>
              <w:rPr>
                <w:rFonts w:asciiTheme="majorHAnsi" w:hAnsiTheme="majorHAnsi" w:cstheme="majorHAnsi"/>
                <w:b/>
              </w:rPr>
            </w:pPr>
          </w:p>
        </w:tc>
      </w:tr>
      <w:tr w:rsidRPr="00E73156" w:rsidR="000319E1" w:rsidTr="009E470E" w14:paraId="0F640E17" w14:textId="77777777">
        <w:tc>
          <w:tcPr>
            <w:tcW w:w="2761" w:type="dxa"/>
            <w:shd w:val="clear" w:color="auto" w:fill="D99594" w:themeFill="accent2" w:themeFillTint="99"/>
          </w:tcPr>
          <w:p w:rsidRPr="00E73156" w:rsidR="000319E1" w:rsidP="009E470E" w:rsidRDefault="000319E1" w14:paraId="0436AD44" w14:textId="77777777">
            <w:pPr>
              <w:spacing w:before="240"/>
              <w:rPr>
                <w:rFonts w:asciiTheme="majorHAnsi" w:hAnsiTheme="majorHAnsi" w:cstheme="majorHAnsi"/>
                <w:b/>
              </w:rPr>
            </w:pPr>
            <w:r w:rsidRPr="00E73156">
              <w:rPr>
                <w:rFonts w:asciiTheme="majorHAnsi" w:hAnsiTheme="majorHAnsi" w:cstheme="majorHAnsi"/>
                <w:b/>
              </w:rPr>
              <w:t>Leerlijn</w:t>
            </w:r>
          </w:p>
        </w:tc>
        <w:tc>
          <w:tcPr>
            <w:tcW w:w="2313" w:type="dxa"/>
            <w:shd w:val="clear" w:color="auto" w:fill="D99594" w:themeFill="accent2" w:themeFillTint="99"/>
          </w:tcPr>
          <w:p w:rsidRPr="00E73156" w:rsidR="000319E1" w:rsidP="009E470E" w:rsidRDefault="000319E1" w14:paraId="40A1B77C"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6834" w:type="dxa"/>
            <w:tcBorders>
              <w:bottom w:val="single" w:color="auto" w:sz="4" w:space="0"/>
            </w:tcBorders>
            <w:shd w:val="clear" w:color="auto" w:fill="D99594" w:themeFill="accent2" w:themeFillTint="99"/>
          </w:tcPr>
          <w:p w:rsidRPr="00E73156" w:rsidR="000319E1" w:rsidP="009E470E" w:rsidRDefault="000319E1" w14:paraId="1708E937"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Pr>
          <w:p w:rsidRPr="00E73156" w:rsidR="000319E1" w:rsidP="009E470E" w:rsidRDefault="000319E1" w14:paraId="4BE79C4D"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0319E1" w:rsidTr="009E470E" w14:paraId="084790E4" w14:textId="77777777">
        <w:tc>
          <w:tcPr>
            <w:tcW w:w="2761" w:type="dxa"/>
          </w:tcPr>
          <w:p w:rsidRPr="00E73156" w:rsidR="000319E1" w:rsidP="009E470E" w:rsidRDefault="000319E1" w14:paraId="0C7D5336" w14:textId="77777777">
            <w:pPr>
              <w:spacing w:before="240" w:after="0"/>
              <w:rPr>
                <w:rFonts w:asciiTheme="majorHAnsi" w:hAnsiTheme="majorHAnsi" w:cstheme="majorHAnsi"/>
              </w:rPr>
            </w:pPr>
            <w:r w:rsidRPr="00E73156">
              <w:rPr>
                <w:rFonts w:asciiTheme="majorHAnsi" w:hAnsiTheme="majorHAnsi" w:cstheme="majorHAnsi"/>
              </w:rPr>
              <w:t>Verpleegkunde</w:t>
            </w:r>
          </w:p>
          <w:p w:rsidRPr="00E73156" w:rsidR="000319E1" w:rsidP="009E470E" w:rsidRDefault="000319E1" w14:paraId="3EEE03B4" w14:textId="77777777">
            <w:pPr>
              <w:spacing w:after="0"/>
              <w:rPr>
                <w:rFonts w:asciiTheme="majorHAnsi" w:hAnsiTheme="majorHAnsi" w:cstheme="majorHAnsi"/>
              </w:rPr>
            </w:pPr>
            <w:r w:rsidRPr="00E73156">
              <w:rPr>
                <w:rFonts w:asciiTheme="majorHAnsi" w:hAnsiTheme="majorHAnsi" w:cstheme="majorHAnsi"/>
              </w:rPr>
              <w:t>theorie (skills)</w:t>
            </w:r>
          </w:p>
          <w:p w:rsidRPr="00E73156" w:rsidR="000319E1" w:rsidP="009E470E" w:rsidRDefault="000319E1" w14:paraId="4C10D600" w14:textId="72631ABF">
            <w:pPr>
              <w:spacing w:after="0"/>
              <w:rPr>
                <w:rFonts w:asciiTheme="majorHAnsi" w:hAnsiTheme="majorHAnsi" w:cstheme="majorHAnsi"/>
              </w:rPr>
            </w:pPr>
          </w:p>
          <w:p w:rsidRPr="00E73156" w:rsidR="000319E1" w:rsidP="009E470E" w:rsidRDefault="000319E1" w14:paraId="3CEE8E06" w14:textId="77777777">
            <w:pPr>
              <w:spacing w:before="240"/>
              <w:rPr>
                <w:rFonts w:asciiTheme="majorHAnsi" w:hAnsiTheme="majorHAnsi" w:cstheme="majorHAnsi"/>
              </w:rPr>
            </w:pPr>
          </w:p>
        </w:tc>
        <w:tc>
          <w:tcPr>
            <w:tcW w:w="2313" w:type="dxa"/>
          </w:tcPr>
          <w:p w:rsidRPr="00E73156" w:rsidR="000319E1" w:rsidP="009E470E" w:rsidRDefault="0032379D" w14:paraId="26CB55B9" w14:textId="72A85A70">
            <w:pPr>
              <w:spacing w:before="240"/>
              <w:rPr>
                <w:rFonts w:asciiTheme="majorHAnsi" w:hAnsiTheme="majorHAnsi" w:cstheme="majorHAnsi"/>
              </w:rPr>
            </w:pPr>
            <w:r>
              <w:rPr>
                <w:rFonts w:asciiTheme="majorHAnsi" w:hAnsiTheme="majorHAnsi" w:cstheme="majorHAnsi"/>
              </w:rPr>
              <w:t>Omgaan met weerstand</w:t>
            </w:r>
          </w:p>
        </w:tc>
        <w:tc>
          <w:tcPr>
            <w:tcW w:w="6834" w:type="dxa"/>
          </w:tcPr>
          <w:p w:rsidR="000F665F" w:rsidP="0032379D" w:rsidRDefault="0032379D" w14:paraId="2A4060D9" w14:textId="77777777">
            <w:pPr>
              <w:pStyle w:val="Geenafstand"/>
              <w:rPr>
                <w:b/>
              </w:rPr>
            </w:pPr>
            <w:r w:rsidRPr="007E40EF">
              <w:rPr>
                <w:b/>
              </w:rPr>
              <w:t>Hoofddoel:</w:t>
            </w:r>
          </w:p>
          <w:p w:rsidRPr="007E40EF" w:rsidR="0032379D" w:rsidP="0032379D" w:rsidRDefault="0032379D" w14:paraId="642F0856" w14:textId="1FD7861A">
            <w:pPr>
              <w:pStyle w:val="Geenafstand"/>
            </w:pPr>
            <w:r w:rsidRPr="007E40EF">
              <w:rPr>
                <w:rStyle w:val="nhloinline"/>
              </w:rPr>
              <w:t xml:space="preserve">Je herkent emotionele problemen, zoals </w:t>
            </w:r>
            <w:r>
              <w:rPr>
                <w:rStyle w:val="nhloinline"/>
              </w:rPr>
              <w:t>e</w:t>
            </w:r>
            <w:r w:rsidRPr="007E40EF">
              <w:rPr>
                <w:rStyle w:val="nhloinline"/>
              </w:rPr>
              <w:t>enzaamheidsproblematiek en sociale</w:t>
            </w:r>
            <w:r w:rsidRPr="007E40EF">
              <w:br/>
            </w:r>
            <w:r w:rsidRPr="007E40EF">
              <w:rPr>
                <w:rStyle w:val="nhloinline"/>
              </w:rPr>
              <w:t>uitsluiting en je ondersteunt bij praktische zaken.</w:t>
            </w:r>
          </w:p>
          <w:p w:rsidRPr="007E40EF" w:rsidR="0032379D" w:rsidP="0032379D" w:rsidRDefault="0032379D" w14:paraId="7B5FC034" w14:textId="77777777">
            <w:pPr>
              <w:pStyle w:val="Geenafstand"/>
              <w:rPr>
                <w:b/>
              </w:rPr>
            </w:pPr>
            <w:r w:rsidRPr="007E40EF">
              <w:rPr>
                <w:b/>
              </w:rPr>
              <w:t>Subdoelen:</w:t>
            </w:r>
          </w:p>
          <w:p w:rsidRPr="007E40EF" w:rsidR="0032379D" w:rsidP="00045895" w:rsidRDefault="0032379D" w14:paraId="235D797D" w14:textId="77777777">
            <w:pPr>
              <w:pStyle w:val="Geenafstand"/>
              <w:widowControl w:val="0"/>
              <w:numPr>
                <w:ilvl w:val="0"/>
                <w:numId w:val="7"/>
              </w:numPr>
              <w:pBdr>
                <w:top w:val="nil"/>
                <w:left w:val="nil"/>
                <w:bottom w:val="nil"/>
                <w:right w:val="nil"/>
                <w:between w:val="nil"/>
              </w:pBdr>
              <w:spacing w:after="0" w:line="240" w:lineRule="auto"/>
            </w:pPr>
            <w:r w:rsidRPr="007E40EF">
              <w:rPr>
                <w:rStyle w:val="nhloinline"/>
              </w:rPr>
              <w:t xml:space="preserve">Je kunt emoties en emotionele problemen herkennen bij de zorgvrager. </w:t>
            </w:r>
          </w:p>
          <w:p w:rsidRPr="007E40EF" w:rsidR="0032379D" w:rsidP="00045895" w:rsidRDefault="0032379D" w14:paraId="540A67C8" w14:textId="77777777">
            <w:pPr>
              <w:pStyle w:val="Geenafstand"/>
              <w:widowControl w:val="0"/>
              <w:numPr>
                <w:ilvl w:val="0"/>
                <w:numId w:val="7"/>
              </w:numPr>
              <w:pBdr>
                <w:top w:val="nil"/>
                <w:left w:val="nil"/>
                <w:bottom w:val="nil"/>
                <w:right w:val="nil"/>
                <w:between w:val="nil"/>
              </w:pBdr>
              <w:spacing w:after="0" w:line="240" w:lineRule="auto"/>
            </w:pPr>
            <w:r w:rsidRPr="007E40EF">
              <w:rPr>
                <w:rStyle w:val="nhloinline"/>
              </w:rPr>
              <w:t>Je ondersteunt bij praktische zaken bij emotionele problemen</w:t>
            </w:r>
          </w:p>
          <w:p w:rsidRPr="007E40EF" w:rsidR="0032379D" w:rsidP="00045895" w:rsidRDefault="0032379D" w14:paraId="2E3C466A" w14:textId="77777777">
            <w:pPr>
              <w:pStyle w:val="Geenafstand"/>
              <w:widowControl w:val="0"/>
              <w:numPr>
                <w:ilvl w:val="0"/>
                <w:numId w:val="7"/>
              </w:numPr>
              <w:pBdr>
                <w:top w:val="nil"/>
                <w:left w:val="nil"/>
                <w:bottom w:val="nil"/>
                <w:right w:val="nil"/>
                <w:between w:val="nil"/>
              </w:pBdr>
              <w:spacing w:after="0" w:line="240" w:lineRule="auto"/>
            </w:pPr>
            <w:r w:rsidRPr="007E40EF">
              <w:rPr>
                <w:rStyle w:val="nhloinline"/>
              </w:rPr>
              <w:t>Je kunt een zorgvrager bij emotionele problemen begeleiden met behulp van de 5 stappen van het begeleidingsproces.</w:t>
            </w:r>
          </w:p>
          <w:p w:rsidRPr="000F665F" w:rsidR="000319E1" w:rsidP="0015655C" w:rsidRDefault="0032379D" w14:paraId="61A45001" w14:textId="6F0043C3">
            <w:pPr>
              <w:pStyle w:val="Geenafstand"/>
              <w:widowControl w:val="0"/>
              <w:numPr>
                <w:ilvl w:val="0"/>
                <w:numId w:val="7"/>
              </w:numPr>
              <w:pBdr>
                <w:top w:val="nil"/>
                <w:left w:val="nil"/>
                <w:bottom w:val="nil"/>
                <w:right w:val="nil"/>
                <w:between w:val="nil"/>
              </w:pBdr>
              <w:spacing w:after="0" w:line="240" w:lineRule="auto"/>
            </w:pPr>
            <w:r w:rsidRPr="007E40EF">
              <w:rPr>
                <w:rStyle w:val="nhloinline"/>
              </w:rPr>
              <w:t>Je past je manier van begeleiden aan op de behoeftes van de zorgvrager met emotionele problemen.</w:t>
            </w:r>
          </w:p>
        </w:tc>
        <w:tc>
          <w:tcPr>
            <w:tcW w:w="3685" w:type="dxa"/>
          </w:tcPr>
          <w:p w:rsidRPr="007E40EF" w:rsidR="00337094" w:rsidP="00337094" w:rsidRDefault="00337094" w14:paraId="0B0FE555" w14:textId="77777777">
            <w:pPr>
              <w:rPr>
                <w:b/>
              </w:rPr>
            </w:pPr>
            <w:proofErr w:type="spellStart"/>
            <w:r w:rsidRPr="007E40EF">
              <w:rPr>
                <w:b/>
              </w:rPr>
              <w:t>Zorgpad</w:t>
            </w:r>
            <w:proofErr w:type="spellEnd"/>
          </w:p>
          <w:p w:rsidR="00337094" w:rsidP="00337094" w:rsidRDefault="00337094" w14:paraId="02C8979C" w14:textId="77777777">
            <w:r>
              <w:t>Beroepsgerichte basis boek</w:t>
            </w:r>
          </w:p>
          <w:p w:rsidR="00337094" w:rsidP="00337094" w:rsidRDefault="00337094" w14:paraId="646CFA3C" w14:textId="77777777">
            <w:r>
              <w:t>Begeleiden in de zorg</w:t>
            </w:r>
          </w:p>
          <w:p w:rsidR="00337094" w:rsidP="00045895" w:rsidRDefault="00337094" w14:paraId="43C8C357" w14:textId="77777777">
            <w:pPr>
              <w:pStyle w:val="Lijstalinea"/>
              <w:numPr>
                <w:ilvl w:val="0"/>
                <w:numId w:val="8"/>
              </w:numPr>
              <w:spacing w:after="0" w:line="240" w:lineRule="auto"/>
            </w:pPr>
            <w:r>
              <w:t>Hoofdstuk 7; Ondersteunen bij emotionele problemen</w:t>
            </w:r>
          </w:p>
          <w:p w:rsidR="00337094" w:rsidP="00337094" w:rsidRDefault="00337094" w14:paraId="07FAAE89" w14:textId="77777777">
            <w:r>
              <w:t>7.1 Emoties en emotionele problemen</w:t>
            </w:r>
          </w:p>
          <w:p w:rsidR="00337094" w:rsidP="00337094" w:rsidRDefault="00337094" w14:paraId="37066DA6" w14:textId="77777777">
            <w:r>
              <w:t>7.2 Het begeleidingsproces bij emotionele problemen</w:t>
            </w:r>
          </w:p>
          <w:p w:rsidRPr="00E73156" w:rsidR="000319E1" w:rsidP="009E470E" w:rsidRDefault="000319E1" w14:paraId="779E203C" w14:textId="2BA599F4">
            <w:pPr>
              <w:spacing w:before="240" w:after="0"/>
              <w:rPr>
                <w:rFonts w:asciiTheme="majorHAnsi" w:hAnsiTheme="majorHAnsi" w:cstheme="majorHAnsi"/>
              </w:rPr>
            </w:pPr>
          </w:p>
        </w:tc>
      </w:tr>
      <w:tr w:rsidRPr="00E73156" w:rsidR="00BB2946" w:rsidTr="009E470E" w14:paraId="1E021B4B" w14:textId="77777777">
        <w:tc>
          <w:tcPr>
            <w:tcW w:w="2761" w:type="dxa"/>
          </w:tcPr>
          <w:p w:rsidRPr="00E73156" w:rsidR="00BB2946" w:rsidP="00BB2946" w:rsidRDefault="00BB2946" w14:paraId="35933802" w14:textId="5F542033">
            <w:pPr>
              <w:spacing w:before="240"/>
              <w:rPr>
                <w:rFonts w:asciiTheme="majorHAnsi" w:hAnsiTheme="majorHAnsi" w:cstheme="majorHAnsi"/>
              </w:rPr>
            </w:pPr>
            <w:r>
              <w:rPr>
                <w:rFonts w:asciiTheme="majorHAnsi" w:hAnsiTheme="majorHAnsi" w:cstheme="majorHAnsi"/>
              </w:rPr>
              <w:t>Medische vakken</w:t>
            </w:r>
          </w:p>
        </w:tc>
        <w:tc>
          <w:tcPr>
            <w:tcW w:w="2313" w:type="dxa"/>
          </w:tcPr>
          <w:p w:rsidRPr="00E73156" w:rsidR="00BB2946" w:rsidP="00BB2946" w:rsidRDefault="00BB2946" w14:paraId="6BD87E1D" w14:textId="26AB1C42">
            <w:pPr>
              <w:rPr>
                <w:rFonts w:asciiTheme="majorHAnsi" w:hAnsiTheme="majorHAnsi" w:cstheme="majorHAnsi"/>
              </w:rPr>
            </w:pPr>
            <w:r>
              <w:rPr>
                <w:color w:val="000000"/>
              </w:rPr>
              <w:t>Aandoeningen van het spijsverteringstelsel</w:t>
            </w:r>
          </w:p>
        </w:tc>
        <w:tc>
          <w:tcPr>
            <w:tcW w:w="6834" w:type="dxa"/>
            <w:tcBorders>
              <w:bottom w:val="single" w:color="auto" w:sz="4" w:space="0"/>
            </w:tcBorders>
          </w:tcPr>
          <w:p w:rsidR="00BB2946" w:rsidP="00BB2946" w:rsidRDefault="00BB2946" w14:paraId="2ED01C3C" w14:textId="77777777">
            <w:pPr>
              <w:widowControl w:val="0"/>
              <w:pBdr>
                <w:top w:val="nil"/>
                <w:left w:val="nil"/>
                <w:bottom w:val="nil"/>
                <w:right w:val="nil"/>
                <w:between w:val="nil"/>
              </w:pBdr>
              <w:rPr>
                <w:color w:val="000000"/>
              </w:rPr>
            </w:pPr>
            <w:r>
              <w:rPr>
                <w:b/>
                <w:color w:val="000000"/>
              </w:rPr>
              <w:t>Hoofddoel:</w:t>
            </w:r>
            <w:r>
              <w:rPr>
                <w:color w:val="000000"/>
              </w:rPr>
              <w:t xml:space="preserve"> </w:t>
            </w:r>
            <w:r>
              <w:rPr>
                <w:color w:val="000000"/>
              </w:rPr>
              <w:br/>
            </w:r>
            <w:r>
              <w:rPr>
                <w:color w:val="000000"/>
              </w:rPr>
              <w:t xml:space="preserve">Je kunt in de thuissituatie volgens het zorgplan zorg verlenen aan mensen met ziekten van het spijsverteringsstelsel. </w:t>
            </w:r>
          </w:p>
          <w:p w:rsidR="00BB2946" w:rsidP="00BB2946" w:rsidRDefault="00BB2946" w14:paraId="00D7F361" w14:textId="77777777">
            <w:pPr>
              <w:widowControl w:val="0"/>
              <w:pBdr>
                <w:top w:val="nil"/>
                <w:left w:val="nil"/>
                <w:bottom w:val="nil"/>
                <w:right w:val="nil"/>
                <w:between w:val="nil"/>
              </w:pBdr>
              <w:rPr>
                <w:b/>
                <w:color w:val="000000"/>
              </w:rPr>
            </w:pPr>
            <w:r>
              <w:rPr>
                <w:b/>
                <w:color w:val="000000"/>
              </w:rPr>
              <w:t xml:space="preserve">Sub leerdoelen: </w:t>
            </w:r>
          </w:p>
          <w:p w:rsidR="00BB2946" w:rsidP="00045895" w:rsidRDefault="00A63E14" w14:paraId="660BFC94" w14:textId="3CBCA9CF">
            <w:pPr>
              <w:widowControl w:val="0"/>
              <w:numPr>
                <w:ilvl w:val="0"/>
                <w:numId w:val="24"/>
              </w:numPr>
              <w:pBdr>
                <w:top w:val="nil"/>
                <w:left w:val="nil"/>
                <w:bottom w:val="nil"/>
                <w:right w:val="nil"/>
                <w:between w:val="nil"/>
              </w:pBdr>
              <w:spacing w:after="0" w:line="240" w:lineRule="auto"/>
            </w:pPr>
            <w:r w:rsidRPr="00A63E14">
              <w:t xml:space="preserve">Je kunt van een aantal aandoeningen die je tegenkomt in de thuissituatie beschrijven wat de oorzaak is, de verschijnselen, de behandeling en de specifieke zorg voor zorgvragers met deze aandoening: Chronische darmontstekingen: de ziekte van </w:t>
            </w:r>
            <w:proofErr w:type="spellStart"/>
            <w:r w:rsidRPr="00A63E14">
              <w:t>Crohn</w:t>
            </w:r>
            <w:proofErr w:type="spellEnd"/>
            <w:r w:rsidRPr="00A63E14">
              <w:t xml:space="preserve"> en colitis ulcerosa, Hepatitis B en C.</w:t>
            </w:r>
          </w:p>
          <w:p w:rsidR="00BB2946" w:rsidP="00045895" w:rsidRDefault="00BB2946" w14:paraId="74E5B552" w14:textId="77777777">
            <w:pPr>
              <w:widowControl w:val="0"/>
              <w:numPr>
                <w:ilvl w:val="0"/>
                <w:numId w:val="24"/>
              </w:numPr>
              <w:pBdr>
                <w:top w:val="nil"/>
                <w:left w:val="nil"/>
                <w:bottom w:val="nil"/>
                <w:right w:val="nil"/>
                <w:between w:val="nil"/>
              </w:pBdr>
              <w:spacing w:after="0" w:line="240" w:lineRule="auto"/>
            </w:pPr>
            <w:r>
              <w:rPr>
                <w:color w:val="000000"/>
              </w:rPr>
              <w:lastRenderedPageBreak/>
              <w:t>Je kunt tekenen van overbelasting bij zorgvragers met een ziekte van het spijsverteringsstelsel, zijn naasten en mantelzorgers signaleren en doorgeven aan je leidinggevende, (multidisciplinair) team of collega’s.</w:t>
            </w:r>
          </w:p>
          <w:p w:rsidRPr="00AC5E7C" w:rsidR="00BB2946" w:rsidP="00045895" w:rsidRDefault="00BB2946" w14:paraId="6B6B131F" w14:textId="1F025C53">
            <w:pPr>
              <w:widowControl w:val="0"/>
              <w:numPr>
                <w:ilvl w:val="0"/>
                <w:numId w:val="24"/>
              </w:numPr>
              <w:pBdr>
                <w:top w:val="nil"/>
                <w:left w:val="nil"/>
                <w:bottom w:val="nil"/>
                <w:right w:val="nil"/>
                <w:between w:val="nil"/>
              </w:pBdr>
              <w:spacing w:after="0" w:line="240" w:lineRule="auto"/>
            </w:pPr>
            <w:r>
              <w:rPr>
                <w:color w:val="000000"/>
              </w:rPr>
              <w:t>Je kunt omgaan met de problemen die zich voordoen bij een zorgvrager met een ziekte van het spijsverteringsstelsel en zijn naasten.</w:t>
            </w:r>
          </w:p>
        </w:tc>
        <w:tc>
          <w:tcPr>
            <w:tcW w:w="3685" w:type="dxa"/>
            <w:tcBorders>
              <w:bottom w:val="single" w:color="auto" w:sz="4" w:space="0"/>
            </w:tcBorders>
          </w:tcPr>
          <w:p w:rsidR="00BB2946" w:rsidP="00BB2946" w:rsidRDefault="00BB2946" w14:paraId="32E030E0" w14:textId="77777777">
            <w:pPr>
              <w:rPr>
                <w:b/>
              </w:rPr>
            </w:pPr>
            <w:proofErr w:type="spellStart"/>
            <w:r>
              <w:rPr>
                <w:b/>
              </w:rPr>
              <w:lastRenderedPageBreak/>
              <w:t>Zorgpad</w:t>
            </w:r>
            <w:proofErr w:type="spellEnd"/>
          </w:p>
          <w:p w:rsidR="00BB2946" w:rsidP="00BB2946" w:rsidRDefault="00BB2946" w14:paraId="5DBFC14A" w14:textId="08908502">
            <w:r>
              <w:t>Ziekteleer</w:t>
            </w:r>
            <w:r w:rsidR="00464543">
              <w:t xml:space="preserve"> 15</w:t>
            </w:r>
          </w:p>
          <w:p w:rsidR="00464543" w:rsidP="00BB2946" w:rsidRDefault="00BB2946" w14:paraId="381F6ACB" w14:textId="7F67C092">
            <w:r>
              <w:t xml:space="preserve">Hoofdstuk </w:t>
            </w:r>
            <w:r w:rsidR="00464543">
              <w:t>2:</w:t>
            </w:r>
          </w:p>
          <w:p w:rsidR="00BB2946" w:rsidP="00BB2946" w:rsidRDefault="00BB2946" w14:paraId="2C2D27E4" w14:textId="05E2B17B">
            <w:r>
              <w:t>Ziekten van het spijsverteringstelsel</w:t>
            </w:r>
            <w:r w:rsidR="00464543">
              <w:t xml:space="preserve"> (TZ)</w:t>
            </w:r>
          </w:p>
          <w:p w:rsidR="00BB2946" w:rsidP="00BB2946" w:rsidRDefault="00BB2946" w14:paraId="102651EE" w14:textId="77777777"/>
          <w:p w:rsidRPr="00E73156" w:rsidR="00BB2946" w:rsidP="00BB2946" w:rsidRDefault="00BB2946" w14:paraId="05C97E62" w14:textId="2921DD4C">
            <w:pPr>
              <w:spacing w:before="240" w:after="0"/>
              <w:rPr>
                <w:rFonts w:asciiTheme="majorHAnsi" w:hAnsiTheme="majorHAnsi" w:cstheme="majorHAnsi"/>
              </w:rPr>
            </w:pPr>
            <w:r>
              <w:lastRenderedPageBreak/>
              <w:br/>
            </w:r>
          </w:p>
        </w:tc>
      </w:tr>
      <w:tr w:rsidRPr="00E73156" w:rsidR="000319E1" w:rsidTr="009E470E" w14:paraId="2BE32EC8" w14:textId="77777777">
        <w:tc>
          <w:tcPr>
            <w:tcW w:w="2761" w:type="dxa"/>
          </w:tcPr>
          <w:p w:rsidRPr="00E73156" w:rsidR="000319E1" w:rsidP="005F468D" w:rsidRDefault="000319E1" w14:paraId="452A75B2" w14:textId="108EA863">
            <w:pPr>
              <w:spacing w:before="240" w:after="0"/>
              <w:rPr>
                <w:rFonts w:asciiTheme="majorHAnsi" w:hAnsiTheme="majorHAnsi" w:cstheme="majorHAnsi"/>
              </w:rPr>
            </w:pPr>
            <w:r w:rsidRPr="00E73156">
              <w:rPr>
                <w:rFonts w:asciiTheme="majorHAnsi" w:hAnsiTheme="majorHAnsi" w:cstheme="majorHAnsi"/>
              </w:rPr>
              <w:lastRenderedPageBreak/>
              <w:t>Communicatie</w:t>
            </w:r>
          </w:p>
        </w:tc>
        <w:tc>
          <w:tcPr>
            <w:tcW w:w="2313" w:type="dxa"/>
          </w:tcPr>
          <w:p w:rsidRPr="00E73156" w:rsidR="000319E1" w:rsidP="009E470E" w:rsidRDefault="005A5F01" w14:paraId="08F203AF" w14:textId="14642B7F">
            <w:pPr>
              <w:spacing w:before="240"/>
              <w:rPr>
                <w:rFonts w:asciiTheme="majorHAnsi" w:hAnsiTheme="majorHAnsi" w:cstheme="majorHAnsi"/>
              </w:rPr>
            </w:pPr>
            <w:r>
              <w:rPr>
                <w:rFonts w:asciiTheme="majorHAnsi" w:hAnsiTheme="majorHAnsi" w:cstheme="majorHAnsi"/>
              </w:rPr>
              <w:t>Weerstand</w:t>
            </w:r>
          </w:p>
        </w:tc>
        <w:tc>
          <w:tcPr>
            <w:tcW w:w="6834" w:type="dxa"/>
            <w:tcBorders>
              <w:top w:val="single" w:color="000000" w:sz="8" w:space="0"/>
              <w:left w:val="nil"/>
              <w:bottom w:val="single" w:color="000000" w:sz="8" w:space="0"/>
              <w:right w:val="single" w:color="000000" w:sz="8" w:space="0"/>
            </w:tcBorders>
          </w:tcPr>
          <w:p w:rsidRPr="006558C6" w:rsidR="000F665F" w:rsidP="009E470E" w:rsidRDefault="000F665F" w14:paraId="5814B3FF" w14:textId="77777777">
            <w:pPr>
              <w:widowControl w:val="0"/>
              <w:spacing w:before="240"/>
              <w:rPr>
                <w:rFonts w:asciiTheme="majorHAnsi" w:hAnsiTheme="majorHAnsi" w:cstheme="majorHAnsi"/>
                <w:b/>
              </w:rPr>
            </w:pPr>
            <w:r w:rsidRPr="006558C6">
              <w:rPr>
                <w:rFonts w:asciiTheme="majorHAnsi" w:hAnsiTheme="majorHAnsi" w:cstheme="majorHAnsi"/>
                <w:b/>
              </w:rPr>
              <w:t>Subdoelen:</w:t>
            </w:r>
          </w:p>
          <w:p w:rsidRPr="006558C6" w:rsidR="000F665F" w:rsidP="006558C6" w:rsidRDefault="00006ABF" w14:paraId="03120137" w14:textId="77777777">
            <w:pPr>
              <w:pStyle w:val="Lijstalinea"/>
              <w:widowControl w:val="0"/>
              <w:numPr>
                <w:ilvl w:val="0"/>
                <w:numId w:val="8"/>
              </w:numPr>
              <w:spacing w:before="240"/>
              <w:rPr>
                <w:rFonts w:asciiTheme="majorHAnsi" w:hAnsiTheme="majorHAnsi" w:cstheme="majorHAnsi"/>
              </w:rPr>
            </w:pPr>
            <w:r w:rsidRPr="006558C6">
              <w:rPr>
                <w:rFonts w:asciiTheme="majorHAnsi" w:hAnsiTheme="majorHAnsi" w:cstheme="majorHAnsi"/>
              </w:rPr>
              <w:t>Je past gesprekstechnieken toe in het omgaan met weerstand.</w:t>
            </w:r>
          </w:p>
          <w:p w:rsidRPr="006558C6" w:rsidR="00006ABF" w:rsidP="006558C6" w:rsidRDefault="00006ABF" w14:paraId="47841821" w14:textId="5EAC5DBD">
            <w:pPr>
              <w:pStyle w:val="Lijstalinea"/>
              <w:widowControl w:val="0"/>
              <w:numPr>
                <w:ilvl w:val="0"/>
                <w:numId w:val="8"/>
              </w:numPr>
              <w:spacing w:before="240"/>
              <w:rPr>
                <w:rFonts w:asciiTheme="majorHAnsi" w:hAnsiTheme="majorHAnsi" w:cstheme="majorHAnsi"/>
              </w:rPr>
            </w:pPr>
            <w:r w:rsidRPr="006558C6">
              <w:rPr>
                <w:rFonts w:asciiTheme="majorHAnsi" w:hAnsiTheme="majorHAnsi" w:cstheme="majorHAnsi"/>
              </w:rPr>
              <w:t xml:space="preserve">Je past gesprekstechnieken toe </w:t>
            </w:r>
            <w:r w:rsidRPr="006558C6" w:rsidR="006558C6">
              <w:rPr>
                <w:rFonts w:asciiTheme="majorHAnsi" w:hAnsiTheme="majorHAnsi" w:cstheme="majorHAnsi"/>
              </w:rPr>
              <w:t xml:space="preserve">voor </w:t>
            </w:r>
            <w:r w:rsidRPr="006558C6">
              <w:rPr>
                <w:rFonts w:asciiTheme="majorHAnsi" w:hAnsiTheme="majorHAnsi" w:cstheme="majorHAnsi"/>
              </w:rPr>
              <w:t>het ombuigen van weerstand bij de zor</w:t>
            </w:r>
            <w:r w:rsidRPr="006558C6" w:rsidR="00DD3D07">
              <w:rPr>
                <w:rFonts w:asciiTheme="majorHAnsi" w:hAnsiTheme="majorHAnsi" w:cstheme="majorHAnsi"/>
              </w:rPr>
              <w:t>gvrager naar acceptatie of vera</w:t>
            </w:r>
            <w:r w:rsidRPr="006558C6" w:rsidR="006558C6">
              <w:rPr>
                <w:rFonts w:asciiTheme="majorHAnsi" w:hAnsiTheme="majorHAnsi" w:cstheme="majorHAnsi"/>
              </w:rPr>
              <w:t>nderingsgezindheid.</w:t>
            </w:r>
          </w:p>
        </w:tc>
        <w:tc>
          <w:tcPr>
            <w:tcW w:w="3685" w:type="dxa"/>
            <w:tcBorders>
              <w:top w:val="single" w:color="000000" w:sz="8" w:space="0"/>
              <w:left w:val="nil"/>
              <w:bottom w:val="single" w:color="000000" w:sz="8" w:space="0"/>
              <w:right w:val="single" w:color="000000" w:sz="8" w:space="0"/>
            </w:tcBorders>
          </w:tcPr>
          <w:p w:rsidR="006558C6" w:rsidP="006558C6" w:rsidRDefault="006558C6" w14:paraId="7E211E28" w14:textId="77777777">
            <w:pPr>
              <w:spacing w:before="240"/>
              <w:rPr>
                <w:rFonts w:asciiTheme="majorHAnsi" w:hAnsiTheme="majorHAnsi" w:cstheme="majorHAnsi"/>
              </w:rPr>
            </w:pPr>
            <w:proofErr w:type="spellStart"/>
            <w:r w:rsidRPr="000F293A">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p>
          <w:p w:rsidR="006558C6" w:rsidP="006558C6" w:rsidRDefault="006558C6" w14:paraId="578EE6D5" w14:textId="77777777">
            <w:pPr>
              <w:pStyle w:val="Geenafstand"/>
            </w:pPr>
            <w:r>
              <w:t>Communicatie in de zorg 8</w:t>
            </w:r>
          </w:p>
          <w:p w:rsidR="006558C6" w:rsidP="006558C6" w:rsidRDefault="006558C6" w14:paraId="203A4E6D" w14:textId="77777777">
            <w:pPr>
              <w:pStyle w:val="Geenafstand"/>
            </w:pPr>
            <w:r>
              <w:t>Hoofdstuk 4:</w:t>
            </w:r>
          </w:p>
          <w:p w:rsidRPr="00E73156" w:rsidR="000319E1" w:rsidP="006558C6" w:rsidRDefault="006558C6" w14:paraId="319E95BD" w14:textId="77DF654A">
            <w:pPr>
              <w:spacing w:before="240"/>
              <w:rPr>
                <w:rFonts w:asciiTheme="majorHAnsi" w:hAnsiTheme="majorHAnsi" w:cstheme="majorHAnsi"/>
              </w:rPr>
            </w:pPr>
            <w:r>
              <w:t>Communicatie met de zorgvrager</w:t>
            </w:r>
          </w:p>
        </w:tc>
      </w:tr>
    </w:tbl>
    <w:p w:rsidRPr="00E73156" w:rsidR="000319E1" w:rsidP="00723327" w:rsidRDefault="000319E1" w14:paraId="3268D846" w14:textId="63081256">
      <w:pPr>
        <w:pStyle w:val="Kop1"/>
      </w:pPr>
      <w:bookmarkStart w:name="_Toc30600347" w:id="29"/>
      <w:bookmarkStart w:name="_Toc30602856" w:id="30"/>
      <w:r w:rsidRPr="00E73156">
        <w:t>Week 4 (periode 4)</w:t>
      </w:r>
      <w:bookmarkEnd w:id="29"/>
      <w:bookmarkEnd w:id="30"/>
    </w:p>
    <w:tbl>
      <w:tblPr>
        <w:tblStyle w:val="Tabelraster"/>
        <w:tblW w:w="15593" w:type="dxa"/>
        <w:tblInd w:w="-856" w:type="dxa"/>
        <w:tblLook w:val="04A0" w:firstRow="1" w:lastRow="0" w:firstColumn="1" w:lastColumn="0" w:noHBand="0" w:noVBand="1"/>
      </w:tblPr>
      <w:tblGrid>
        <w:gridCol w:w="2761"/>
        <w:gridCol w:w="2313"/>
        <w:gridCol w:w="6834"/>
        <w:gridCol w:w="3685"/>
      </w:tblGrid>
      <w:tr w:rsidRPr="00E73156" w:rsidR="000319E1" w:rsidTr="009E470E" w14:paraId="3B7C26E9" w14:textId="77777777">
        <w:tc>
          <w:tcPr>
            <w:tcW w:w="15593" w:type="dxa"/>
            <w:gridSpan w:val="4"/>
            <w:shd w:val="clear" w:color="auto" w:fill="D99594" w:themeFill="accent2" w:themeFillTint="99"/>
          </w:tcPr>
          <w:p w:rsidRPr="00E73156" w:rsidR="000319E1" w:rsidP="009E470E" w:rsidRDefault="000319E1" w14:paraId="5E714BF7" w14:textId="77777777">
            <w:pPr>
              <w:spacing w:before="240"/>
              <w:jc w:val="center"/>
              <w:rPr>
                <w:rFonts w:asciiTheme="majorHAnsi" w:hAnsiTheme="majorHAnsi" w:cstheme="majorHAnsi"/>
                <w:b/>
              </w:rPr>
            </w:pPr>
          </w:p>
        </w:tc>
      </w:tr>
      <w:tr w:rsidRPr="00E73156" w:rsidR="000319E1" w:rsidTr="009E470E" w14:paraId="1899B143" w14:textId="77777777">
        <w:tc>
          <w:tcPr>
            <w:tcW w:w="2761" w:type="dxa"/>
            <w:shd w:val="clear" w:color="auto" w:fill="D99594" w:themeFill="accent2" w:themeFillTint="99"/>
          </w:tcPr>
          <w:p w:rsidRPr="00E73156" w:rsidR="000319E1" w:rsidP="009E470E" w:rsidRDefault="000319E1" w14:paraId="24ED8CDE" w14:textId="77777777">
            <w:pPr>
              <w:spacing w:before="240"/>
              <w:rPr>
                <w:rFonts w:asciiTheme="majorHAnsi" w:hAnsiTheme="majorHAnsi" w:cstheme="majorHAnsi"/>
                <w:b/>
              </w:rPr>
            </w:pPr>
            <w:r w:rsidRPr="00E73156">
              <w:rPr>
                <w:rFonts w:asciiTheme="majorHAnsi" w:hAnsiTheme="majorHAnsi" w:cstheme="majorHAnsi"/>
                <w:b/>
              </w:rPr>
              <w:t>Leerlijn</w:t>
            </w:r>
          </w:p>
        </w:tc>
        <w:tc>
          <w:tcPr>
            <w:tcW w:w="2313" w:type="dxa"/>
            <w:shd w:val="clear" w:color="auto" w:fill="D99594" w:themeFill="accent2" w:themeFillTint="99"/>
          </w:tcPr>
          <w:p w:rsidRPr="00E73156" w:rsidR="000319E1" w:rsidP="009E470E" w:rsidRDefault="000319E1" w14:paraId="4841DA6B"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6834" w:type="dxa"/>
            <w:tcBorders>
              <w:bottom w:val="single" w:color="auto" w:sz="4" w:space="0"/>
            </w:tcBorders>
            <w:shd w:val="clear" w:color="auto" w:fill="D99594" w:themeFill="accent2" w:themeFillTint="99"/>
          </w:tcPr>
          <w:p w:rsidRPr="00E73156" w:rsidR="000319E1" w:rsidP="009E470E" w:rsidRDefault="000319E1" w14:paraId="21651670"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Pr>
          <w:p w:rsidRPr="00E73156" w:rsidR="000319E1" w:rsidP="009E470E" w:rsidRDefault="000319E1" w14:paraId="3E1A78D1"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0319E1" w:rsidTr="009E470E" w14:paraId="6D6E8AA0" w14:textId="77777777">
        <w:tc>
          <w:tcPr>
            <w:tcW w:w="2761" w:type="dxa"/>
          </w:tcPr>
          <w:p w:rsidRPr="00E73156" w:rsidR="000319E1" w:rsidP="009E470E" w:rsidRDefault="000319E1" w14:paraId="5B3207D1" w14:textId="77777777">
            <w:pPr>
              <w:spacing w:before="240" w:after="0"/>
              <w:rPr>
                <w:rFonts w:asciiTheme="majorHAnsi" w:hAnsiTheme="majorHAnsi" w:cstheme="majorHAnsi"/>
              </w:rPr>
            </w:pPr>
            <w:r w:rsidRPr="00E73156">
              <w:rPr>
                <w:rFonts w:asciiTheme="majorHAnsi" w:hAnsiTheme="majorHAnsi" w:cstheme="majorHAnsi"/>
              </w:rPr>
              <w:t>Verpleegkunde</w:t>
            </w:r>
          </w:p>
          <w:p w:rsidRPr="00E73156" w:rsidR="000319E1" w:rsidP="009E470E" w:rsidRDefault="000319E1" w14:paraId="2962CAC6" w14:textId="77777777">
            <w:pPr>
              <w:spacing w:after="0"/>
              <w:rPr>
                <w:rFonts w:asciiTheme="majorHAnsi" w:hAnsiTheme="majorHAnsi" w:cstheme="majorHAnsi"/>
              </w:rPr>
            </w:pPr>
            <w:r w:rsidRPr="00E73156">
              <w:rPr>
                <w:rFonts w:asciiTheme="majorHAnsi" w:hAnsiTheme="majorHAnsi" w:cstheme="majorHAnsi"/>
              </w:rPr>
              <w:t>theorie (skills)</w:t>
            </w:r>
          </w:p>
          <w:p w:rsidRPr="00E73156" w:rsidR="000319E1" w:rsidP="009E470E" w:rsidRDefault="000319E1" w14:paraId="4E09CC58" w14:textId="3F879C74">
            <w:pPr>
              <w:spacing w:after="0"/>
              <w:rPr>
                <w:rFonts w:asciiTheme="majorHAnsi" w:hAnsiTheme="majorHAnsi" w:cstheme="majorHAnsi"/>
              </w:rPr>
            </w:pPr>
          </w:p>
          <w:p w:rsidRPr="00E73156" w:rsidR="000319E1" w:rsidP="009E470E" w:rsidRDefault="000319E1" w14:paraId="68F13192" w14:textId="77777777">
            <w:pPr>
              <w:spacing w:before="240"/>
              <w:rPr>
                <w:rFonts w:asciiTheme="majorHAnsi" w:hAnsiTheme="majorHAnsi" w:cstheme="majorHAnsi"/>
              </w:rPr>
            </w:pPr>
          </w:p>
        </w:tc>
        <w:tc>
          <w:tcPr>
            <w:tcW w:w="2313" w:type="dxa"/>
          </w:tcPr>
          <w:p w:rsidRPr="00E73156" w:rsidR="000319E1" w:rsidP="009E470E" w:rsidRDefault="00DC5BCE" w14:paraId="08079392" w14:textId="2E3699E6">
            <w:pPr>
              <w:spacing w:before="240"/>
              <w:rPr>
                <w:rFonts w:asciiTheme="majorHAnsi" w:hAnsiTheme="majorHAnsi" w:cstheme="majorHAnsi"/>
              </w:rPr>
            </w:pPr>
            <w:r w:rsidRPr="00E73156">
              <w:rPr>
                <w:rFonts w:asciiTheme="majorHAnsi" w:hAnsiTheme="majorHAnsi" w:cstheme="majorHAnsi"/>
              </w:rPr>
              <w:t>Organiseren groepsactiviteit</w:t>
            </w:r>
          </w:p>
        </w:tc>
        <w:tc>
          <w:tcPr>
            <w:tcW w:w="6834" w:type="dxa"/>
          </w:tcPr>
          <w:p w:rsidRPr="00E73156" w:rsidR="00DC5BCE" w:rsidP="00DC5BCE" w:rsidRDefault="00DC5BCE" w14:paraId="6C1ACCEC" w14:textId="77777777">
            <w:pPr>
              <w:pStyle w:val="Geenafstand"/>
              <w:rPr>
                <w:rFonts w:asciiTheme="majorHAnsi" w:hAnsiTheme="majorHAnsi" w:cstheme="majorHAnsi"/>
                <w:b/>
              </w:rPr>
            </w:pPr>
            <w:r w:rsidRPr="00E73156">
              <w:rPr>
                <w:rFonts w:asciiTheme="majorHAnsi" w:hAnsiTheme="majorHAnsi" w:cstheme="majorHAnsi"/>
                <w:b/>
              </w:rPr>
              <w:t>Hoofddoel:</w:t>
            </w:r>
          </w:p>
          <w:p w:rsidRPr="00E73156" w:rsidR="00DC5BCE" w:rsidP="00DC5BCE" w:rsidRDefault="00DC5BCE" w14:paraId="5B34610F" w14:textId="77777777">
            <w:pPr>
              <w:pStyle w:val="Geenafstand"/>
              <w:rPr>
                <w:rFonts w:asciiTheme="majorHAnsi" w:hAnsiTheme="majorHAnsi" w:cstheme="majorHAnsi"/>
              </w:rPr>
            </w:pPr>
            <w:r w:rsidRPr="00E73156">
              <w:rPr>
                <w:rStyle w:val="nhloinline"/>
                <w:rFonts w:asciiTheme="majorHAnsi" w:hAnsiTheme="majorHAnsi" w:cstheme="majorHAnsi"/>
              </w:rPr>
              <w:t>Je kunt een groep zorgvragers in een verpleeg- en verzorgingshuis stimuleren en begeleiden bij activiteiten waarbij je afstemt op de behoeften en mogelijkheden van de individuele groepsleden.</w:t>
            </w:r>
          </w:p>
          <w:p w:rsidRPr="00E73156" w:rsidR="00DC5BCE" w:rsidP="00DC5BCE" w:rsidRDefault="00DC5BCE" w14:paraId="037C68E0" w14:textId="77777777">
            <w:pPr>
              <w:pStyle w:val="Geenafstand"/>
              <w:rPr>
                <w:rFonts w:asciiTheme="majorHAnsi" w:hAnsiTheme="majorHAnsi" w:cstheme="majorHAnsi"/>
                <w:b/>
              </w:rPr>
            </w:pPr>
            <w:r w:rsidRPr="00E73156">
              <w:rPr>
                <w:rFonts w:asciiTheme="majorHAnsi" w:hAnsiTheme="majorHAnsi" w:cstheme="majorHAnsi"/>
                <w:b/>
              </w:rPr>
              <w:t>Subdoelen:</w:t>
            </w:r>
          </w:p>
          <w:p w:rsidRPr="00E73156" w:rsidR="00DC5BCE" w:rsidP="00045895" w:rsidRDefault="00DC5BCE" w14:paraId="56D0067B" w14:textId="77777777">
            <w:pPr>
              <w:pStyle w:val="Geenafstand"/>
              <w:widowControl w:val="0"/>
              <w:numPr>
                <w:ilvl w:val="0"/>
                <w:numId w:val="1"/>
              </w:numPr>
              <w:pBdr>
                <w:top w:val="nil"/>
                <w:left w:val="nil"/>
                <w:bottom w:val="nil"/>
                <w:right w:val="nil"/>
                <w:between w:val="nil"/>
              </w:pBdr>
              <w:spacing w:after="0" w:line="240" w:lineRule="auto"/>
              <w:rPr>
                <w:rFonts w:asciiTheme="majorHAnsi" w:hAnsiTheme="majorHAnsi" w:cstheme="majorHAnsi"/>
              </w:rPr>
            </w:pPr>
            <w:r w:rsidRPr="00E73156">
              <w:rPr>
                <w:rStyle w:val="nhloinline"/>
                <w:rFonts w:asciiTheme="majorHAnsi" w:hAnsiTheme="majorHAnsi" w:cstheme="majorHAnsi"/>
              </w:rPr>
              <w:t>Je draagt bij aan een zo optimaal mogelijk groepsklimaat.</w:t>
            </w:r>
          </w:p>
          <w:p w:rsidRPr="00E73156" w:rsidR="00E25D46" w:rsidP="00045895" w:rsidRDefault="00DC5BCE" w14:paraId="58508818" w14:textId="77777777">
            <w:pPr>
              <w:pStyle w:val="Geenafstand"/>
              <w:widowControl w:val="0"/>
              <w:numPr>
                <w:ilvl w:val="0"/>
                <w:numId w:val="1"/>
              </w:numPr>
              <w:pBdr>
                <w:top w:val="nil"/>
                <w:left w:val="nil"/>
                <w:bottom w:val="nil"/>
                <w:right w:val="nil"/>
                <w:between w:val="nil"/>
              </w:pBdr>
              <w:spacing w:after="0" w:line="240" w:lineRule="auto"/>
              <w:rPr>
                <w:rStyle w:val="nhloinline"/>
                <w:rFonts w:asciiTheme="majorHAnsi" w:hAnsiTheme="majorHAnsi" w:cstheme="majorHAnsi"/>
              </w:rPr>
            </w:pPr>
            <w:r w:rsidRPr="00E73156">
              <w:rPr>
                <w:rStyle w:val="nhloinline"/>
                <w:rFonts w:asciiTheme="majorHAnsi" w:hAnsiTheme="majorHAnsi" w:cstheme="majorHAnsi"/>
              </w:rPr>
              <w:t xml:space="preserve">Je observeert de groepsprocessen en het gedrag van zorgvragers </w:t>
            </w:r>
            <w:r w:rsidRPr="00E73156">
              <w:rPr>
                <w:rStyle w:val="nhloinline"/>
                <w:rFonts w:asciiTheme="majorHAnsi" w:hAnsiTheme="majorHAnsi" w:cstheme="majorHAnsi"/>
              </w:rPr>
              <w:lastRenderedPageBreak/>
              <w:t>tijdens het begeleiden van groepen en stemt je begeleiding hierop af.</w:t>
            </w:r>
          </w:p>
          <w:p w:rsidRPr="00E73156" w:rsidR="000319E1" w:rsidP="00045895" w:rsidRDefault="00DC5BCE" w14:paraId="25B5003D" w14:textId="1B001822">
            <w:pPr>
              <w:pStyle w:val="Geenafstand"/>
              <w:widowControl w:val="0"/>
              <w:numPr>
                <w:ilvl w:val="0"/>
                <w:numId w:val="1"/>
              </w:numPr>
              <w:pBdr>
                <w:top w:val="nil"/>
                <w:left w:val="nil"/>
                <w:bottom w:val="nil"/>
                <w:right w:val="nil"/>
                <w:between w:val="nil"/>
              </w:pBdr>
              <w:spacing w:after="0" w:line="240" w:lineRule="auto"/>
              <w:rPr>
                <w:rFonts w:asciiTheme="majorHAnsi" w:hAnsiTheme="majorHAnsi" w:cstheme="majorHAnsi"/>
              </w:rPr>
            </w:pPr>
            <w:r w:rsidRPr="00E73156">
              <w:rPr>
                <w:rStyle w:val="nhloinline"/>
                <w:rFonts w:asciiTheme="majorHAnsi" w:hAnsiTheme="majorHAnsi" w:cstheme="majorHAnsi"/>
              </w:rPr>
              <w:t>Je past jouw gedrag, communicatie en begeleiding aan op verschillende zorgvragers en naastbetrokken</w:t>
            </w:r>
            <w:r w:rsidRPr="00E73156" w:rsidR="0086252E">
              <w:rPr>
                <w:rStyle w:val="nhloinline"/>
                <w:rFonts w:asciiTheme="majorHAnsi" w:hAnsiTheme="majorHAnsi" w:cstheme="majorHAnsi"/>
              </w:rPr>
              <w:t>, ook als zij verschillen in cultuur of achtergrond.</w:t>
            </w:r>
          </w:p>
        </w:tc>
        <w:tc>
          <w:tcPr>
            <w:tcW w:w="3685" w:type="dxa"/>
          </w:tcPr>
          <w:p w:rsidRPr="00E73156" w:rsidR="00BC05B1" w:rsidP="00BC05B1" w:rsidRDefault="00BC05B1" w14:paraId="370192A7" w14:textId="77777777">
            <w:pPr>
              <w:rPr>
                <w:rFonts w:asciiTheme="majorHAnsi" w:hAnsiTheme="majorHAnsi" w:cstheme="majorHAnsi"/>
                <w:b/>
              </w:rPr>
            </w:pPr>
            <w:proofErr w:type="spellStart"/>
            <w:r w:rsidRPr="00E73156">
              <w:rPr>
                <w:rFonts w:asciiTheme="majorHAnsi" w:hAnsiTheme="majorHAnsi" w:cstheme="majorHAnsi"/>
                <w:b/>
              </w:rPr>
              <w:lastRenderedPageBreak/>
              <w:t>Zorgpad</w:t>
            </w:r>
            <w:proofErr w:type="spellEnd"/>
          </w:p>
          <w:p w:rsidRPr="00E73156" w:rsidR="00BC05B1" w:rsidP="00BC05B1" w:rsidRDefault="00BC05B1" w14:paraId="5AE6B467" w14:textId="77777777">
            <w:pPr>
              <w:rPr>
                <w:rFonts w:asciiTheme="majorHAnsi" w:hAnsiTheme="majorHAnsi" w:cstheme="majorHAnsi"/>
              </w:rPr>
            </w:pPr>
            <w:r w:rsidRPr="00E73156">
              <w:rPr>
                <w:rFonts w:asciiTheme="majorHAnsi" w:hAnsiTheme="majorHAnsi" w:cstheme="majorHAnsi"/>
              </w:rPr>
              <w:t>Branche Boek</w:t>
            </w:r>
          </w:p>
          <w:p w:rsidRPr="00E73156" w:rsidR="00BC05B1" w:rsidP="00BC05B1" w:rsidRDefault="00BC05B1" w14:paraId="5FA3B2A6" w14:textId="77777777">
            <w:pPr>
              <w:rPr>
                <w:rFonts w:asciiTheme="majorHAnsi" w:hAnsiTheme="majorHAnsi" w:cstheme="majorHAnsi"/>
              </w:rPr>
            </w:pPr>
            <w:r w:rsidRPr="00E73156">
              <w:rPr>
                <w:rFonts w:asciiTheme="majorHAnsi" w:hAnsiTheme="majorHAnsi" w:cstheme="majorHAnsi"/>
              </w:rPr>
              <w:t>Verpleeg- en verzorgingshuis</w:t>
            </w:r>
          </w:p>
          <w:p w:rsidRPr="00E73156" w:rsidR="00BC05B1" w:rsidP="00045895" w:rsidRDefault="00BC05B1" w14:paraId="564D17D2" w14:textId="77777777">
            <w:pPr>
              <w:pStyle w:val="Lijstalinea"/>
              <w:numPr>
                <w:ilvl w:val="0"/>
                <w:numId w:val="2"/>
              </w:numPr>
              <w:spacing w:after="0" w:line="240" w:lineRule="auto"/>
              <w:rPr>
                <w:rFonts w:asciiTheme="majorHAnsi" w:hAnsiTheme="majorHAnsi" w:cstheme="majorHAnsi"/>
              </w:rPr>
            </w:pPr>
            <w:r w:rsidRPr="00E73156">
              <w:rPr>
                <w:rFonts w:asciiTheme="majorHAnsi" w:hAnsiTheme="majorHAnsi" w:cstheme="majorHAnsi"/>
              </w:rPr>
              <w:t xml:space="preserve">Hoofdstuk 8 </w:t>
            </w:r>
          </w:p>
          <w:p w:rsidRPr="00E73156" w:rsidR="00BC05B1" w:rsidP="00BC05B1" w:rsidRDefault="00BC05B1" w14:paraId="6697BC7D" w14:textId="77777777">
            <w:pPr>
              <w:rPr>
                <w:rFonts w:asciiTheme="majorHAnsi" w:hAnsiTheme="majorHAnsi" w:cstheme="majorHAnsi"/>
              </w:rPr>
            </w:pPr>
            <w:r w:rsidRPr="00E73156">
              <w:rPr>
                <w:rFonts w:asciiTheme="majorHAnsi" w:hAnsiTheme="majorHAnsi" w:cstheme="majorHAnsi"/>
              </w:rPr>
              <w:t>Een groep begeleiden</w:t>
            </w:r>
          </w:p>
          <w:p w:rsidRPr="00E73156" w:rsidR="00BC05B1" w:rsidP="00BC05B1" w:rsidRDefault="00BC05B1" w14:paraId="7CBEA45E" w14:textId="77777777">
            <w:pPr>
              <w:rPr>
                <w:rFonts w:asciiTheme="majorHAnsi" w:hAnsiTheme="majorHAnsi" w:cstheme="majorHAnsi"/>
              </w:rPr>
            </w:pPr>
            <w:r w:rsidRPr="00E73156">
              <w:rPr>
                <w:rFonts w:asciiTheme="majorHAnsi" w:hAnsiTheme="majorHAnsi" w:cstheme="majorHAnsi"/>
              </w:rPr>
              <w:t>8.1 Wonen en leven in een groep</w:t>
            </w:r>
          </w:p>
          <w:p w:rsidRPr="00E73156" w:rsidR="00BC05B1" w:rsidP="00BC05B1" w:rsidRDefault="00BC05B1" w14:paraId="38B49ED0" w14:textId="77777777">
            <w:pPr>
              <w:rPr>
                <w:rFonts w:asciiTheme="majorHAnsi" w:hAnsiTheme="majorHAnsi" w:cstheme="majorHAnsi"/>
              </w:rPr>
            </w:pPr>
            <w:r w:rsidRPr="00E73156">
              <w:rPr>
                <w:rFonts w:asciiTheme="majorHAnsi" w:hAnsiTheme="majorHAnsi" w:cstheme="majorHAnsi"/>
              </w:rPr>
              <w:lastRenderedPageBreak/>
              <w:t>8.2 Groepsbegeleiding</w:t>
            </w:r>
          </w:p>
          <w:p w:rsidRPr="00E73156" w:rsidR="000319E1" w:rsidP="00BC05B1" w:rsidRDefault="000319E1" w14:paraId="2BD6E07B" w14:textId="77777777">
            <w:pPr>
              <w:rPr>
                <w:rFonts w:asciiTheme="majorHAnsi" w:hAnsiTheme="majorHAnsi" w:cstheme="majorHAnsi"/>
              </w:rPr>
            </w:pPr>
          </w:p>
        </w:tc>
      </w:tr>
      <w:tr w:rsidRPr="00E73156" w:rsidR="00AC5E7C" w:rsidTr="009E470E" w14:paraId="28056ACD" w14:textId="77777777">
        <w:tc>
          <w:tcPr>
            <w:tcW w:w="2761" w:type="dxa"/>
          </w:tcPr>
          <w:p w:rsidRPr="00E73156" w:rsidR="00AC5E7C" w:rsidP="00AC5E7C" w:rsidRDefault="00AC5E7C" w14:paraId="6E5CC1C8" w14:textId="7C28103C">
            <w:pPr>
              <w:spacing w:before="240"/>
              <w:rPr>
                <w:rFonts w:asciiTheme="majorHAnsi" w:hAnsiTheme="majorHAnsi" w:cstheme="majorHAnsi"/>
              </w:rPr>
            </w:pPr>
            <w:r>
              <w:rPr>
                <w:rFonts w:asciiTheme="majorHAnsi" w:hAnsiTheme="majorHAnsi" w:cstheme="majorHAnsi"/>
              </w:rPr>
              <w:lastRenderedPageBreak/>
              <w:t>Medische vakken</w:t>
            </w:r>
          </w:p>
        </w:tc>
        <w:tc>
          <w:tcPr>
            <w:tcW w:w="2313" w:type="dxa"/>
          </w:tcPr>
          <w:p w:rsidRPr="00E73156" w:rsidR="00AC5E7C" w:rsidP="00AC5E7C" w:rsidRDefault="00AC5E7C" w14:paraId="7783152E" w14:textId="2803B5B9">
            <w:pPr>
              <w:rPr>
                <w:rFonts w:asciiTheme="majorHAnsi" w:hAnsiTheme="majorHAnsi" w:cstheme="majorHAnsi"/>
              </w:rPr>
            </w:pPr>
            <w:r>
              <w:rPr>
                <w:color w:val="000000"/>
              </w:rPr>
              <w:t>Aandoeningen van het spijsverteringstelsel</w:t>
            </w:r>
          </w:p>
        </w:tc>
        <w:tc>
          <w:tcPr>
            <w:tcW w:w="6834" w:type="dxa"/>
            <w:tcBorders>
              <w:bottom w:val="single" w:color="auto" w:sz="4" w:space="0"/>
            </w:tcBorders>
          </w:tcPr>
          <w:p w:rsidR="00AC5E7C" w:rsidP="00AC5E7C" w:rsidRDefault="00AC5E7C" w14:paraId="315F51A6" w14:textId="77777777">
            <w:pPr>
              <w:widowControl w:val="0"/>
              <w:pBdr>
                <w:top w:val="nil"/>
                <w:left w:val="nil"/>
                <w:bottom w:val="nil"/>
                <w:right w:val="nil"/>
                <w:between w:val="nil"/>
              </w:pBdr>
              <w:rPr>
                <w:color w:val="000000"/>
              </w:rPr>
            </w:pPr>
            <w:r>
              <w:rPr>
                <w:b/>
                <w:color w:val="000000"/>
              </w:rPr>
              <w:t>Hoofddoel:</w:t>
            </w:r>
            <w:r>
              <w:rPr>
                <w:color w:val="000000"/>
              </w:rPr>
              <w:t xml:space="preserve"> </w:t>
            </w:r>
            <w:r>
              <w:rPr>
                <w:color w:val="000000"/>
              </w:rPr>
              <w:br/>
            </w:r>
            <w:r>
              <w:rPr>
                <w:color w:val="000000"/>
              </w:rPr>
              <w:t xml:space="preserve">Je kunt in de thuissituatie volgens het zorgplan zorg verlenen aan mensen met ziekten van het spijsverteringsstelsel. </w:t>
            </w:r>
          </w:p>
          <w:p w:rsidRPr="00AC5E7C" w:rsidR="00AC5E7C" w:rsidP="00AC5E7C" w:rsidRDefault="00AC5E7C" w14:paraId="30CC262C" w14:textId="03A03E6A">
            <w:pPr>
              <w:widowControl w:val="0"/>
              <w:pBdr>
                <w:top w:val="nil"/>
                <w:left w:val="nil"/>
                <w:bottom w:val="nil"/>
                <w:right w:val="nil"/>
                <w:between w:val="nil"/>
              </w:pBdr>
              <w:rPr>
                <w:rStyle w:val="Intensieveverwijzing"/>
              </w:rPr>
            </w:pPr>
            <w:r>
              <w:rPr>
                <w:b/>
                <w:color w:val="000000"/>
              </w:rPr>
              <w:t>Sub</w:t>
            </w:r>
            <w:r w:rsidR="00010D79">
              <w:rPr>
                <w:b/>
                <w:color w:val="000000"/>
              </w:rPr>
              <w:t>d</w:t>
            </w:r>
            <w:r>
              <w:rPr>
                <w:b/>
                <w:color w:val="000000"/>
              </w:rPr>
              <w:t xml:space="preserve">oelen: </w:t>
            </w:r>
          </w:p>
          <w:p w:rsidR="00AC5E7C" w:rsidP="00045895" w:rsidRDefault="00AC5E7C" w14:paraId="22E129CC" w14:textId="77777777">
            <w:pPr>
              <w:widowControl w:val="0"/>
              <w:numPr>
                <w:ilvl w:val="0"/>
                <w:numId w:val="24"/>
              </w:numPr>
              <w:pBdr>
                <w:top w:val="nil"/>
                <w:left w:val="nil"/>
                <w:bottom w:val="nil"/>
                <w:right w:val="nil"/>
                <w:between w:val="nil"/>
              </w:pBdr>
              <w:spacing w:after="0" w:line="240" w:lineRule="auto"/>
            </w:pPr>
            <w:r w:rsidRPr="00A63E14">
              <w:t xml:space="preserve">Je kunt van een aantal aandoeningen die je tegenkomt in de thuissituatie beschrijven wat de oorzaak is, de verschijnselen, de behandeling en de specifieke zorg voor zorgvragers met deze aandoening: Chronische darmontstekingen: de ziekte van </w:t>
            </w:r>
            <w:proofErr w:type="spellStart"/>
            <w:r w:rsidRPr="00A63E14">
              <w:t>Crohn</w:t>
            </w:r>
            <w:proofErr w:type="spellEnd"/>
            <w:r w:rsidRPr="00A63E14">
              <w:t xml:space="preserve"> en colitis ulcerosa, Hepatitis B en C.</w:t>
            </w:r>
          </w:p>
          <w:p w:rsidRPr="00AC5E7C" w:rsidR="00AC5E7C" w:rsidP="00045895" w:rsidRDefault="00AC5E7C" w14:paraId="3FB7610B" w14:textId="77777777">
            <w:pPr>
              <w:widowControl w:val="0"/>
              <w:numPr>
                <w:ilvl w:val="0"/>
                <w:numId w:val="24"/>
              </w:numPr>
              <w:pBdr>
                <w:top w:val="nil"/>
                <w:left w:val="nil"/>
                <w:bottom w:val="nil"/>
                <w:right w:val="nil"/>
                <w:between w:val="nil"/>
              </w:pBdr>
              <w:spacing w:after="0" w:line="240" w:lineRule="auto"/>
            </w:pPr>
            <w:r>
              <w:rPr>
                <w:color w:val="000000"/>
              </w:rPr>
              <w:t>Je kunt tekenen van overbelasting bij zorgvragers met een ziekte van het spijsverteringsstelsel, zijn naasten en mantelzorgers signaleren en doorgeven aan je leidinggevende, (multidisciplinair) team of collega’s.</w:t>
            </w:r>
          </w:p>
          <w:p w:rsidRPr="00AC5E7C" w:rsidR="00AC5E7C" w:rsidP="00045895" w:rsidRDefault="00AC5E7C" w14:paraId="7AD08BE7" w14:textId="42548677">
            <w:pPr>
              <w:widowControl w:val="0"/>
              <w:numPr>
                <w:ilvl w:val="0"/>
                <w:numId w:val="24"/>
              </w:numPr>
              <w:pBdr>
                <w:top w:val="nil"/>
                <w:left w:val="nil"/>
                <w:bottom w:val="nil"/>
                <w:right w:val="nil"/>
                <w:between w:val="nil"/>
              </w:pBdr>
              <w:spacing w:after="0" w:line="240" w:lineRule="auto"/>
            </w:pPr>
            <w:r w:rsidRPr="00AC5E7C">
              <w:rPr>
                <w:color w:val="000000"/>
              </w:rPr>
              <w:t>Je kunt omgaan met de problemen die zich voordoen bij een zorgvrager met een ziekte van het spijsverteringsstelsel en zijn naasten.</w:t>
            </w:r>
          </w:p>
        </w:tc>
        <w:tc>
          <w:tcPr>
            <w:tcW w:w="3685" w:type="dxa"/>
            <w:tcBorders>
              <w:bottom w:val="single" w:color="auto" w:sz="4" w:space="0"/>
            </w:tcBorders>
          </w:tcPr>
          <w:p w:rsidR="00AC5E7C" w:rsidP="00AC5E7C" w:rsidRDefault="00AC5E7C" w14:paraId="33B5371C" w14:textId="77777777">
            <w:pPr>
              <w:rPr>
                <w:b/>
              </w:rPr>
            </w:pPr>
            <w:proofErr w:type="spellStart"/>
            <w:r>
              <w:rPr>
                <w:b/>
              </w:rPr>
              <w:t>Zorgpad</w:t>
            </w:r>
            <w:proofErr w:type="spellEnd"/>
          </w:p>
          <w:p w:rsidR="00AC5E7C" w:rsidP="00AC5E7C" w:rsidRDefault="00AC5E7C" w14:paraId="4A0FF879" w14:textId="77777777">
            <w:r>
              <w:t>Ziekteleer 15</w:t>
            </w:r>
          </w:p>
          <w:p w:rsidR="00AC5E7C" w:rsidP="00AC5E7C" w:rsidRDefault="00AC5E7C" w14:paraId="61BC28D9" w14:textId="77777777">
            <w:r>
              <w:t>Hoofdstuk 2:</w:t>
            </w:r>
          </w:p>
          <w:p w:rsidR="00AC5E7C" w:rsidP="00AC5E7C" w:rsidRDefault="00AC5E7C" w14:paraId="0A780672" w14:textId="2434C4D7">
            <w:r>
              <w:t xml:space="preserve">Ziekten van het spijsverteringstelsel </w:t>
            </w:r>
            <w:r w:rsidR="003132CB">
              <w:t xml:space="preserve">en uitscheidingsstelsel </w:t>
            </w:r>
            <w:r>
              <w:t>(TZ)</w:t>
            </w:r>
          </w:p>
          <w:p w:rsidR="00AC5E7C" w:rsidP="00AC5E7C" w:rsidRDefault="00AC5E7C" w14:paraId="399BEF53" w14:textId="77777777"/>
          <w:p w:rsidRPr="00A83761" w:rsidR="00AC5E7C" w:rsidP="00AC5E7C" w:rsidRDefault="00AC5E7C" w14:paraId="2D942969" w14:textId="2E390790">
            <w:r>
              <w:br/>
            </w:r>
          </w:p>
        </w:tc>
      </w:tr>
      <w:tr w:rsidRPr="00E73156" w:rsidR="000319E1" w:rsidTr="009E470E" w14:paraId="55456396" w14:textId="77777777">
        <w:tc>
          <w:tcPr>
            <w:tcW w:w="2761" w:type="dxa"/>
          </w:tcPr>
          <w:p w:rsidRPr="00E73156" w:rsidR="000319E1" w:rsidP="009E470E" w:rsidRDefault="000319E1" w14:paraId="72DF0326" w14:textId="77777777">
            <w:pPr>
              <w:spacing w:before="240" w:after="0"/>
              <w:rPr>
                <w:rFonts w:asciiTheme="majorHAnsi" w:hAnsiTheme="majorHAnsi" w:cstheme="majorHAnsi"/>
              </w:rPr>
            </w:pPr>
            <w:r w:rsidRPr="00E73156">
              <w:rPr>
                <w:rFonts w:asciiTheme="majorHAnsi" w:hAnsiTheme="majorHAnsi" w:cstheme="majorHAnsi"/>
              </w:rPr>
              <w:t>Communicatie</w:t>
            </w:r>
          </w:p>
          <w:p w:rsidRPr="00E73156" w:rsidR="000319E1" w:rsidP="009E470E" w:rsidRDefault="000319E1" w14:paraId="7088D059" w14:textId="7BE2C0B5">
            <w:pPr>
              <w:rPr>
                <w:rFonts w:asciiTheme="majorHAnsi" w:hAnsiTheme="majorHAnsi" w:cstheme="majorHAnsi"/>
              </w:rPr>
            </w:pPr>
          </w:p>
        </w:tc>
        <w:tc>
          <w:tcPr>
            <w:tcW w:w="2313" w:type="dxa"/>
          </w:tcPr>
          <w:p w:rsidRPr="00E73156" w:rsidR="000319E1" w:rsidP="009E470E" w:rsidRDefault="003832C8" w14:paraId="4BADD6CD" w14:textId="469B39BC">
            <w:pPr>
              <w:spacing w:before="240"/>
              <w:rPr>
                <w:rFonts w:asciiTheme="majorHAnsi" w:hAnsiTheme="majorHAnsi" w:cstheme="majorHAnsi"/>
              </w:rPr>
            </w:pPr>
            <w:r>
              <w:rPr>
                <w:rFonts w:asciiTheme="majorHAnsi" w:hAnsiTheme="majorHAnsi" w:cstheme="majorHAnsi"/>
              </w:rPr>
              <w:t>Communicatie in groepen</w:t>
            </w:r>
          </w:p>
        </w:tc>
        <w:tc>
          <w:tcPr>
            <w:tcW w:w="6834" w:type="dxa"/>
            <w:tcBorders>
              <w:top w:val="single" w:color="000000" w:sz="8" w:space="0"/>
              <w:left w:val="nil"/>
              <w:bottom w:val="single" w:color="000000" w:sz="8" w:space="0"/>
              <w:right w:val="single" w:color="000000" w:sz="8" w:space="0"/>
            </w:tcBorders>
          </w:tcPr>
          <w:p w:rsidRPr="00324807" w:rsidR="000319E1" w:rsidP="00CF2FF6" w:rsidRDefault="00CF2FF6" w14:paraId="26D418F3" w14:textId="77777777">
            <w:pPr>
              <w:rPr>
                <w:b/>
              </w:rPr>
            </w:pPr>
            <w:r w:rsidRPr="00324807">
              <w:rPr>
                <w:b/>
              </w:rPr>
              <w:t>Subdoelen:</w:t>
            </w:r>
          </w:p>
          <w:p w:rsidRPr="00324807" w:rsidR="00CF2FF6" w:rsidP="00324807" w:rsidRDefault="0024248D" w14:paraId="542D46A8" w14:textId="3FCDCF35">
            <w:pPr>
              <w:pStyle w:val="Lijstalinea"/>
              <w:numPr>
                <w:ilvl w:val="0"/>
                <w:numId w:val="2"/>
              </w:numPr>
              <w:rPr>
                <w:rStyle w:val="Subtielebenadrukking"/>
                <w:i w:val="0"/>
                <w:color w:val="auto"/>
              </w:rPr>
            </w:pPr>
            <w:r w:rsidRPr="00324807">
              <w:rPr>
                <w:rStyle w:val="Subtielebenadrukking"/>
                <w:i w:val="0"/>
                <w:color w:val="auto"/>
              </w:rPr>
              <w:t xml:space="preserve">Je ondersteunt </w:t>
            </w:r>
            <w:r w:rsidR="004C0F03">
              <w:rPr>
                <w:rStyle w:val="Subtielebenadrukking"/>
                <w:i w:val="0"/>
                <w:color w:val="auto"/>
              </w:rPr>
              <w:t>een groep zorgvragers</w:t>
            </w:r>
            <w:r w:rsidRPr="00324807">
              <w:rPr>
                <w:rStyle w:val="Subtielebenadrukking"/>
                <w:i w:val="0"/>
                <w:color w:val="auto"/>
              </w:rPr>
              <w:t xml:space="preserve"> in het kiezen van activiteiten.</w:t>
            </w:r>
          </w:p>
          <w:p w:rsidRPr="00324807" w:rsidR="0024248D" w:rsidP="00324807" w:rsidRDefault="00F35A94" w14:paraId="3267F8AE" w14:textId="77777777">
            <w:pPr>
              <w:pStyle w:val="Lijstalinea"/>
              <w:numPr>
                <w:ilvl w:val="0"/>
                <w:numId w:val="2"/>
              </w:numPr>
              <w:rPr>
                <w:rStyle w:val="Subtielebenadrukking"/>
                <w:i w:val="0"/>
                <w:color w:val="auto"/>
              </w:rPr>
            </w:pPr>
            <w:r w:rsidRPr="00324807">
              <w:rPr>
                <w:rStyle w:val="Subtielebenadrukking"/>
                <w:i w:val="0"/>
                <w:color w:val="auto"/>
              </w:rPr>
              <w:t>Je houdt rekening met uitgangspunten bij het kiezen van activiteiten.</w:t>
            </w:r>
          </w:p>
          <w:p w:rsidRPr="00324807" w:rsidR="00F35A94" w:rsidP="00324807" w:rsidRDefault="00324807" w14:paraId="671642AC" w14:textId="6BD283E8">
            <w:pPr>
              <w:pStyle w:val="Lijstalinea"/>
              <w:numPr>
                <w:ilvl w:val="0"/>
                <w:numId w:val="2"/>
              </w:numPr>
            </w:pPr>
            <w:r w:rsidRPr="00324807">
              <w:rPr>
                <w:rStyle w:val="Subtielebenadrukking"/>
                <w:i w:val="0"/>
                <w:color w:val="auto"/>
              </w:rPr>
              <w:t xml:space="preserve">Je maakt een activiteitenplan voor de </w:t>
            </w:r>
            <w:r w:rsidR="004C0F03">
              <w:rPr>
                <w:rStyle w:val="Subtielebenadrukking"/>
                <w:i w:val="0"/>
                <w:color w:val="auto"/>
              </w:rPr>
              <w:t>groep</w:t>
            </w:r>
            <w:r w:rsidR="004473C9">
              <w:rPr>
                <w:rStyle w:val="Subtielebenadrukking"/>
                <w:i w:val="0"/>
                <w:color w:val="auto"/>
              </w:rPr>
              <w:t xml:space="preserve"> </w:t>
            </w:r>
            <w:r w:rsidR="004C0F03">
              <w:rPr>
                <w:rStyle w:val="Subtielebenadrukking"/>
                <w:i w:val="0"/>
                <w:color w:val="auto"/>
              </w:rPr>
              <w:t>zor</w:t>
            </w:r>
            <w:r w:rsidR="004473C9">
              <w:rPr>
                <w:rStyle w:val="Subtielebenadrukking"/>
                <w:i w:val="0"/>
                <w:color w:val="auto"/>
              </w:rPr>
              <w:t>gvragers</w:t>
            </w:r>
            <w:r w:rsidRPr="00324807">
              <w:rPr>
                <w:rStyle w:val="Subtielebenadrukking"/>
                <w:i w:val="0"/>
                <w:color w:val="auto"/>
              </w:rPr>
              <w:t xml:space="preserve"> afgestemd op </w:t>
            </w:r>
            <w:r w:rsidR="004473C9">
              <w:rPr>
                <w:rStyle w:val="Subtielebenadrukking"/>
                <w:i w:val="0"/>
                <w:color w:val="auto"/>
              </w:rPr>
              <w:t xml:space="preserve">hun </w:t>
            </w:r>
            <w:proofErr w:type="spellStart"/>
            <w:r w:rsidRPr="00324807">
              <w:rPr>
                <w:rStyle w:val="Subtielebenadrukking"/>
                <w:i w:val="0"/>
                <w:color w:val="auto"/>
              </w:rPr>
              <w:t>zorgleefplan</w:t>
            </w:r>
            <w:proofErr w:type="spellEnd"/>
            <w:r w:rsidRPr="00324807">
              <w:rPr>
                <w:rStyle w:val="Subtielebenadrukking"/>
                <w:i w:val="0"/>
                <w:color w:val="auto"/>
              </w:rPr>
              <w:t>.</w:t>
            </w:r>
          </w:p>
        </w:tc>
        <w:tc>
          <w:tcPr>
            <w:tcW w:w="3685" w:type="dxa"/>
            <w:tcBorders>
              <w:top w:val="single" w:color="000000" w:sz="8" w:space="0"/>
              <w:left w:val="nil"/>
              <w:bottom w:val="single" w:color="000000" w:sz="8" w:space="0"/>
              <w:right w:val="single" w:color="000000" w:sz="8" w:space="0"/>
            </w:tcBorders>
          </w:tcPr>
          <w:p w:rsidR="003832C8" w:rsidP="003832C8" w:rsidRDefault="003832C8" w14:paraId="33CC2E1E" w14:textId="77777777">
            <w:pPr>
              <w:spacing w:before="240"/>
              <w:rPr>
                <w:rFonts w:asciiTheme="majorHAnsi" w:hAnsiTheme="majorHAnsi" w:cstheme="majorHAnsi"/>
              </w:rPr>
            </w:pPr>
            <w:proofErr w:type="spellStart"/>
            <w:r w:rsidRPr="00900A4D">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p>
          <w:p w:rsidR="003832C8" w:rsidP="003832C8" w:rsidRDefault="003832C8" w14:paraId="3B121315" w14:textId="77777777">
            <w:pPr>
              <w:spacing w:before="240"/>
              <w:rPr>
                <w:rFonts w:asciiTheme="majorHAnsi" w:hAnsiTheme="majorHAnsi" w:cstheme="majorHAnsi"/>
              </w:rPr>
            </w:pPr>
            <w:r>
              <w:rPr>
                <w:rFonts w:asciiTheme="majorHAnsi" w:hAnsiTheme="majorHAnsi" w:cstheme="majorHAnsi"/>
              </w:rPr>
              <w:t>Communicatie 8</w:t>
            </w:r>
          </w:p>
          <w:p w:rsidR="003832C8" w:rsidP="003832C8" w:rsidRDefault="003832C8" w14:paraId="3F72F2D5" w14:textId="77777777">
            <w:pPr>
              <w:spacing w:before="240"/>
              <w:rPr>
                <w:rFonts w:asciiTheme="majorHAnsi" w:hAnsiTheme="majorHAnsi" w:cstheme="majorHAnsi"/>
              </w:rPr>
            </w:pPr>
            <w:r>
              <w:rPr>
                <w:rFonts w:asciiTheme="majorHAnsi" w:hAnsiTheme="majorHAnsi" w:cstheme="majorHAnsi"/>
              </w:rPr>
              <w:t>Hoofdstuk 4:</w:t>
            </w:r>
          </w:p>
          <w:p w:rsidRPr="00E73156" w:rsidR="000319E1" w:rsidP="003832C8" w:rsidRDefault="003832C8" w14:paraId="5C08B645" w14:textId="37DAA5ED">
            <w:pPr>
              <w:spacing w:before="240"/>
              <w:rPr>
                <w:rFonts w:asciiTheme="majorHAnsi" w:hAnsiTheme="majorHAnsi" w:cstheme="majorHAnsi"/>
              </w:rPr>
            </w:pPr>
            <w:r>
              <w:rPr>
                <w:rFonts w:asciiTheme="majorHAnsi" w:hAnsiTheme="majorHAnsi" w:cstheme="majorHAnsi"/>
              </w:rPr>
              <w:t>Communicatie met de zorgvrager</w:t>
            </w:r>
          </w:p>
        </w:tc>
      </w:tr>
    </w:tbl>
    <w:p w:rsidR="000319E1" w:rsidP="000319E1" w:rsidRDefault="000319E1" w14:paraId="513E4F34" w14:textId="3EC55850">
      <w:pPr>
        <w:tabs>
          <w:tab w:val="left" w:pos="6273"/>
        </w:tabs>
        <w:rPr>
          <w:rFonts w:asciiTheme="majorHAnsi" w:hAnsiTheme="majorHAnsi" w:cstheme="majorHAnsi"/>
          <w:sz w:val="40"/>
          <w:szCs w:val="40"/>
        </w:rPr>
      </w:pPr>
      <w:r w:rsidRPr="00E73156">
        <w:rPr>
          <w:rFonts w:asciiTheme="majorHAnsi" w:hAnsiTheme="majorHAnsi" w:cstheme="majorHAnsi"/>
          <w:sz w:val="40"/>
          <w:szCs w:val="40"/>
        </w:rPr>
        <w:tab/>
      </w:r>
    </w:p>
    <w:p w:rsidRPr="00E73156" w:rsidR="000319E1" w:rsidP="00723327" w:rsidRDefault="000319E1" w14:paraId="5D72C4B7" w14:textId="2F4F80FA">
      <w:pPr>
        <w:pStyle w:val="Kop1"/>
      </w:pPr>
      <w:bookmarkStart w:name="_Toc30600348" w:id="31"/>
      <w:bookmarkStart w:name="_Toc30602857" w:id="32"/>
      <w:r w:rsidRPr="00E73156">
        <w:lastRenderedPageBreak/>
        <w:t>Week 5 (periode 4)</w:t>
      </w:r>
      <w:bookmarkEnd w:id="31"/>
      <w:bookmarkEnd w:id="32"/>
    </w:p>
    <w:tbl>
      <w:tblPr>
        <w:tblStyle w:val="Tabelraster"/>
        <w:tblW w:w="15593" w:type="dxa"/>
        <w:tblInd w:w="-856" w:type="dxa"/>
        <w:tblLook w:val="04A0" w:firstRow="1" w:lastRow="0" w:firstColumn="1" w:lastColumn="0" w:noHBand="0" w:noVBand="1"/>
      </w:tblPr>
      <w:tblGrid>
        <w:gridCol w:w="2761"/>
        <w:gridCol w:w="2313"/>
        <w:gridCol w:w="6834"/>
        <w:gridCol w:w="3685"/>
      </w:tblGrid>
      <w:tr w:rsidRPr="00E73156" w:rsidR="000319E1" w:rsidTr="7D28D9D7" w14:paraId="609B6788" w14:textId="77777777">
        <w:tc>
          <w:tcPr>
            <w:tcW w:w="15593" w:type="dxa"/>
            <w:gridSpan w:val="4"/>
            <w:shd w:val="clear" w:color="auto" w:fill="D99594" w:themeFill="accent2" w:themeFillTint="99"/>
            <w:tcMar/>
          </w:tcPr>
          <w:p w:rsidRPr="00E73156" w:rsidR="000319E1" w:rsidP="009E470E" w:rsidRDefault="000319E1" w14:paraId="4C6883F7" w14:textId="77777777">
            <w:pPr>
              <w:spacing w:before="240"/>
              <w:jc w:val="center"/>
              <w:rPr>
                <w:rFonts w:asciiTheme="majorHAnsi" w:hAnsiTheme="majorHAnsi" w:cstheme="majorHAnsi"/>
                <w:b/>
              </w:rPr>
            </w:pPr>
          </w:p>
        </w:tc>
      </w:tr>
      <w:tr w:rsidRPr="00E73156" w:rsidR="000319E1" w:rsidTr="7D28D9D7" w14:paraId="0E9C9E74" w14:textId="77777777">
        <w:tc>
          <w:tcPr>
            <w:tcW w:w="2761" w:type="dxa"/>
            <w:shd w:val="clear" w:color="auto" w:fill="D99594" w:themeFill="accent2" w:themeFillTint="99"/>
            <w:tcMar/>
          </w:tcPr>
          <w:p w:rsidRPr="00E73156" w:rsidR="000319E1" w:rsidP="009E470E" w:rsidRDefault="000319E1" w14:paraId="44DFAD37" w14:textId="77777777">
            <w:pPr>
              <w:spacing w:before="240"/>
              <w:rPr>
                <w:rFonts w:asciiTheme="majorHAnsi" w:hAnsiTheme="majorHAnsi" w:cstheme="majorHAnsi"/>
                <w:b/>
              </w:rPr>
            </w:pPr>
            <w:r w:rsidRPr="00E73156">
              <w:rPr>
                <w:rFonts w:asciiTheme="majorHAnsi" w:hAnsiTheme="majorHAnsi" w:cstheme="majorHAnsi"/>
                <w:b/>
              </w:rPr>
              <w:t>Leerlijn</w:t>
            </w:r>
          </w:p>
        </w:tc>
        <w:tc>
          <w:tcPr>
            <w:tcW w:w="2313" w:type="dxa"/>
            <w:shd w:val="clear" w:color="auto" w:fill="D99594" w:themeFill="accent2" w:themeFillTint="99"/>
            <w:tcMar/>
          </w:tcPr>
          <w:p w:rsidRPr="00E73156" w:rsidR="000319E1" w:rsidP="009E470E" w:rsidRDefault="000319E1" w14:paraId="5404E488"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6834" w:type="dxa"/>
            <w:tcBorders>
              <w:bottom w:val="single" w:color="auto" w:sz="4" w:space="0"/>
            </w:tcBorders>
            <w:shd w:val="clear" w:color="auto" w:fill="D99594" w:themeFill="accent2" w:themeFillTint="99"/>
            <w:tcMar/>
          </w:tcPr>
          <w:p w:rsidRPr="00E73156" w:rsidR="000319E1" w:rsidP="009E470E" w:rsidRDefault="000319E1" w14:paraId="5AC00F2B"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Mar/>
          </w:tcPr>
          <w:p w:rsidRPr="00E73156" w:rsidR="000319E1" w:rsidP="009E470E" w:rsidRDefault="000319E1" w14:paraId="1512D5B1"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0319E1" w:rsidTr="7D28D9D7" w14:paraId="531CBF69" w14:textId="77777777">
        <w:tc>
          <w:tcPr>
            <w:tcW w:w="2761" w:type="dxa"/>
            <w:tcMar/>
          </w:tcPr>
          <w:p w:rsidRPr="00E73156" w:rsidR="000319E1" w:rsidP="009E470E" w:rsidRDefault="000319E1" w14:paraId="29776FA1" w14:textId="77777777">
            <w:pPr>
              <w:spacing w:before="240" w:after="0"/>
              <w:rPr>
                <w:rFonts w:asciiTheme="majorHAnsi" w:hAnsiTheme="majorHAnsi" w:cstheme="majorHAnsi"/>
              </w:rPr>
            </w:pPr>
            <w:r w:rsidRPr="00E73156">
              <w:rPr>
                <w:rFonts w:asciiTheme="majorHAnsi" w:hAnsiTheme="majorHAnsi" w:cstheme="majorHAnsi"/>
              </w:rPr>
              <w:t>Verpleegkunde</w:t>
            </w:r>
          </w:p>
          <w:p w:rsidRPr="00E73156" w:rsidR="000319E1" w:rsidP="009E470E" w:rsidRDefault="000319E1" w14:paraId="660242C3" w14:textId="77777777">
            <w:pPr>
              <w:spacing w:after="0"/>
              <w:rPr>
                <w:rFonts w:asciiTheme="majorHAnsi" w:hAnsiTheme="majorHAnsi" w:cstheme="majorHAnsi"/>
              </w:rPr>
            </w:pPr>
            <w:r w:rsidRPr="00E73156">
              <w:rPr>
                <w:rFonts w:asciiTheme="majorHAnsi" w:hAnsiTheme="majorHAnsi" w:cstheme="majorHAnsi"/>
              </w:rPr>
              <w:t>theorie (skills)</w:t>
            </w:r>
          </w:p>
          <w:p w:rsidRPr="00E73156" w:rsidR="000319E1" w:rsidP="009E470E" w:rsidRDefault="000319E1" w14:paraId="7FC8136B" w14:textId="071B4359">
            <w:pPr>
              <w:spacing w:after="0"/>
              <w:rPr>
                <w:rFonts w:asciiTheme="majorHAnsi" w:hAnsiTheme="majorHAnsi" w:cstheme="majorHAnsi"/>
              </w:rPr>
            </w:pPr>
          </w:p>
          <w:p w:rsidRPr="00E73156" w:rsidR="000319E1" w:rsidP="009E470E" w:rsidRDefault="000319E1" w14:paraId="399DF53F" w14:textId="77777777">
            <w:pPr>
              <w:spacing w:before="240"/>
              <w:rPr>
                <w:rFonts w:asciiTheme="majorHAnsi" w:hAnsiTheme="majorHAnsi" w:cstheme="majorHAnsi"/>
              </w:rPr>
            </w:pPr>
          </w:p>
        </w:tc>
        <w:tc>
          <w:tcPr>
            <w:tcW w:w="2313" w:type="dxa"/>
            <w:tcMar/>
          </w:tcPr>
          <w:p w:rsidRPr="00E73156" w:rsidR="000319E1" w:rsidP="009E470E" w:rsidRDefault="00CA466F" w14:paraId="7BD631A6" w14:textId="696EE8C4">
            <w:pPr>
              <w:spacing w:before="240"/>
              <w:rPr>
                <w:rFonts w:asciiTheme="majorHAnsi" w:hAnsiTheme="majorHAnsi" w:cstheme="majorHAnsi"/>
              </w:rPr>
            </w:pPr>
            <w:r>
              <w:rPr>
                <w:rFonts w:asciiTheme="majorHAnsi" w:hAnsiTheme="majorHAnsi" w:cstheme="majorHAnsi"/>
              </w:rPr>
              <w:t>Omgaan met gedragsproblemen in de groep</w:t>
            </w:r>
          </w:p>
        </w:tc>
        <w:tc>
          <w:tcPr>
            <w:tcW w:w="6834" w:type="dxa"/>
            <w:tcMar/>
          </w:tcPr>
          <w:p w:rsidRPr="00AC0B48" w:rsidR="00AC0B48" w:rsidP="00AC0B48" w:rsidRDefault="00AC0B48" w14:paraId="57E3FECC" w14:textId="77777777">
            <w:pPr>
              <w:widowControl w:val="0"/>
              <w:pBdr>
                <w:top w:val="nil"/>
                <w:left w:val="nil"/>
                <w:bottom w:val="nil"/>
                <w:right w:val="nil"/>
                <w:between w:val="nil"/>
              </w:pBdr>
              <w:spacing w:after="0" w:line="240" w:lineRule="auto"/>
              <w:rPr>
                <w:b/>
                <w:color w:val="000000"/>
                <w:szCs w:val="22"/>
              </w:rPr>
            </w:pPr>
            <w:r w:rsidRPr="00AC0B48">
              <w:rPr>
                <w:b/>
                <w:color w:val="000000"/>
                <w:szCs w:val="22"/>
              </w:rPr>
              <w:t>Hoofddoel:</w:t>
            </w:r>
          </w:p>
          <w:p w:rsidRPr="00AC0B48" w:rsidR="00AC0B48" w:rsidP="00AC0B48" w:rsidRDefault="00AC0B48" w14:paraId="60B2CF9E" w14:textId="77777777">
            <w:pPr>
              <w:widowControl w:val="0"/>
              <w:pBdr>
                <w:top w:val="nil"/>
                <w:left w:val="nil"/>
                <w:bottom w:val="nil"/>
                <w:right w:val="nil"/>
                <w:between w:val="nil"/>
              </w:pBdr>
              <w:spacing w:after="0" w:line="240" w:lineRule="auto"/>
              <w:rPr>
                <w:szCs w:val="22"/>
              </w:rPr>
            </w:pPr>
            <w:r w:rsidRPr="00AC0B48">
              <w:rPr>
                <w:szCs w:val="22"/>
              </w:rPr>
              <w:t>Je kunt een groep zorgvragers in een verpleeg- en verzorgingshuis stimuleren en begeleiden bij activiteiten waarbij je afstemt op de behoeften en mogelijkheden van de individuele groepsleden.</w:t>
            </w:r>
          </w:p>
          <w:p w:rsidRPr="00AC0B48" w:rsidR="00AC0B48" w:rsidP="00AC0B48" w:rsidRDefault="00AC0B48" w14:paraId="46D3D5BC" w14:textId="77777777">
            <w:pPr>
              <w:widowControl w:val="0"/>
              <w:pBdr>
                <w:top w:val="nil"/>
                <w:left w:val="nil"/>
                <w:bottom w:val="nil"/>
                <w:right w:val="nil"/>
                <w:between w:val="nil"/>
              </w:pBdr>
              <w:spacing w:after="0" w:line="240" w:lineRule="auto"/>
              <w:rPr>
                <w:rFonts w:eastAsia="Times New Roman"/>
                <w:b/>
                <w:szCs w:val="22"/>
              </w:rPr>
            </w:pPr>
            <w:r w:rsidRPr="00AC0B48">
              <w:rPr>
                <w:rFonts w:eastAsia="Times New Roman"/>
                <w:b/>
                <w:szCs w:val="22"/>
              </w:rPr>
              <w:t xml:space="preserve">Subdoelen: </w:t>
            </w:r>
          </w:p>
          <w:p w:rsidRPr="00AC0B48" w:rsidR="00AC0B48" w:rsidP="00045895" w:rsidRDefault="00AC0B48" w14:paraId="47BB785F" w14:textId="77777777">
            <w:pPr>
              <w:widowControl w:val="0"/>
              <w:numPr>
                <w:ilvl w:val="0"/>
                <w:numId w:val="14"/>
              </w:numPr>
              <w:pBdr>
                <w:top w:val="nil"/>
                <w:left w:val="nil"/>
                <w:bottom w:val="nil"/>
                <w:right w:val="nil"/>
                <w:between w:val="nil"/>
              </w:pBdr>
              <w:spacing w:after="0" w:line="240" w:lineRule="auto"/>
              <w:rPr>
                <w:rFonts w:eastAsia="Times New Roman"/>
                <w:szCs w:val="22"/>
              </w:rPr>
            </w:pPr>
            <w:r w:rsidRPr="00AC0B48">
              <w:rPr>
                <w:rFonts w:eastAsia="Times New Roman"/>
                <w:szCs w:val="22"/>
              </w:rPr>
              <w:t>Je observeert de groepsprocessen en het gedrag van zorgvragers tijdens het begeleiden van groepen en stemt je begeleiding hierop af.</w:t>
            </w:r>
          </w:p>
          <w:p w:rsidR="00AC0B48" w:rsidP="00045895" w:rsidRDefault="00AC0B48" w14:paraId="728B71DD" w14:textId="77777777">
            <w:pPr>
              <w:widowControl w:val="0"/>
              <w:numPr>
                <w:ilvl w:val="0"/>
                <w:numId w:val="14"/>
              </w:numPr>
              <w:pBdr>
                <w:top w:val="nil"/>
                <w:left w:val="nil"/>
                <w:bottom w:val="nil"/>
                <w:right w:val="nil"/>
                <w:between w:val="nil"/>
              </w:pBdr>
              <w:spacing w:after="0" w:line="240" w:lineRule="auto"/>
              <w:rPr>
                <w:rFonts w:eastAsia="Times New Roman"/>
                <w:szCs w:val="22"/>
              </w:rPr>
            </w:pPr>
            <w:r w:rsidRPr="00AC0B48">
              <w:rPr>
                <w:rFonts w:eastAsia="Times New Roman"/>
                <w:szCs w:val="22"/>
              </w:rPr>
              <w:t>Je kunt problemen die kunnen ontstaan bij groepen begeleiden en grijpt in bij (dreigende) conflicten.</w:t>
            </w:r>
          </w:p>
          <w:p w:rsidRPr="00AC0B48" w:rsidR="000319E1" w:rsidP="00045895" w:rsidRDefault="00AC0B48" w14:paraId="633B9D3F" w14:textId="71234E9B">
            <w:pPr>
              <w:widowControl w:val="0"/>
              <w:numPr>
                <w:ilvl w:val="0"/>
                <w:numId w:val="14"/>
              </w:numPr>
              <w:pBdr>
                <w:top w:val="nil"/>
                <w:left w:val="nil"/>
                <w:bottom w:val="nil"/>
                <w:right w:val="nil"/>
                <w:between w:val="nil"/>
              </w:pBdr>
              <w:spacing w:after="0" w:line="240" w:lineRule="auto"/>
              <w:rPr>
                <w:rFonts w:eastAsia="Times New Roman"/>
                <w:szCs w:val="22"/>
              </w:rPr>
            </w:pPr>
            <w:r w:rsidRPr="00AC0B48">
              <w:rPr>
                <w:rFonts w:eastAsia="Times New Roman" w:cs="Times New Roman"/>
              </w:rPr>
              <w:t>Je past jouw gedrag, communicatie en begeleiding aan op verschillende zorgvragers en naastbetrokken, ook als zij verschillen in cultuur of achtergrond.</w:t>
            </w:r>
          </w:p>
        </w:tc>
        <w:tc>
          <w:tcPr>
            <w:tcW w:w="3685" w:type="dxa"/>
            <w:tcMar/>
          </w:tcPr>
          <w:p w:rsidRPr="00616D01" w:rsidR="00CA466F" w:rsidP="00CA466F" w:rsidRDefault="00CA466F" w14:paraId="02FD2938" w14:textId="77777777">
            <w:pPr>
              <w:rPr>
                <w:b/>
              </w:rPr>
            </w:pPr>
            <w:proofErr w:type="spellStart"/>
            <w:r w:rsidRPr="00616D01">
              <w:rPr>
                <w:b/>
              </w:rPr>
              <w:t>Zorgpad</w:t>
            </w:r>
            <w:proofErr w:type="spellEnd"/>
          </w:p>
          <w:p w:rsidR="00CA466F" w:rsidP="00CA466F" w:rsidRDefault="00CA466F" w14:paraId="69AE9CF2" w14:textId="77777777">
            <w:r>
              <w:t>Branche Boek</w:t>
            </w:r>
          </w:p>
          <w:p w:rsidR="00CA466F" w:rsidP="00CA466F" w:rsidRDefault="00CA466F" w14:paraId="6AC7D8A9" w14:textId="77777777">
            <w:r>
              <w:t>Verpleeg- en verzorgingshuis</w:t>
            </w:r>
          </w:p>
          <w:p w:rsidR="00CA466F" w:rsidP="00045895" w:rsidRDefault="00CA466F" w14:paraId="3160C2BA" w14:textId="77777777">
            <w:pPr>
              <w:pStyle w:val="Lijstalinea"/>
              <w:numPr>
                <w:ilvl w:val="0"/>
                <w:numId w:val="15"/>
              </w:numPr>
              <w:spacing w:after="0" w:line="240" w:lineRule="auto"/>
            </w:pPr>
            <w:r>
              <w:t xml:space="preserve">Hoofdstuk 8 </w:t>
            </w:r>
          </w:p>
          <w:p w:rsidR="00CA466F" w:rsidP="00CA466F" w:rsidRDefault="00CA466F" w14:paraId="681B2C97" w14:textId="77777777">
            <w:r>
              <w:t>Een groep begeleiden</w:t>
            </w:r>
          </w:p>
          <w:p w:rsidRPr="00E73156" w:rsidR="000319E1" w:rsidP="00CA466F" w:rsidRDefault="00CA466F" w14:paraId="010C621E" w14:textId="5D73CB43">
            <w:pPr>
              <w:spacing w:before="240" w:after="0"/>
              <w:rPr>
                <w:rFonts w:asciiTheme="majorHAnsi" w:hAnsiTheme="majorHAnsi" w:cstheme="majorHAnsi"/>
              </w:rPr>
            </w:pPr>
            <w:r>
              <w:t>8.3 Gedragsproblemen in de groep</w:t>
            </w:r>
          </w:p>
        </w:tc>
      </w:tr>
      <w:tr w:rsidRPr="00E73156" w:rsidR="00B554D9" w:rsidTr="7D28D9D7" w14:paraId="26ABDA5C" w14:textId="77777777">
        <w:tc>
          <w:tcPr>
            <w:tcW w:w="2761" w:type="dxa"/>
            <w:tcMar/>
          </w:tcPr>
          <w:p w:rsidRPr="00E73156" w:rsidR="00B554D9" w:rsidP="00B554D9" w:rsidRDefault="00B554D9" w14:paraId="305E60A1" w14:textId="47FDFD03">
            <w:pPr>
              <w:spacing w:before="240"/>
              <w:rPr>
                <w:rFonts w:asciiTheme="majorHAnsi" w:hAnsiTheme="majorHAnsi" w:cstheme="majorHAnsi"/>
              </w:rPr>
            </w:pPr>
            <w:r>
              <w:rPr>
                <w:rFonts w:asciiTheme="majorHAnsi" w:hAnsiTheme="majorHAnsi" w:cstheme="majorHAnsi"/>
              </w:rPr>
              <w:t>Medische vakken</w:t>
            </w:r>
          </w:p>
        </w:tc>
        <w:tc>
          <w:tcPr>
            <w:tcW w:w="2313" w:type="dxa"/>
            <w:tcMar/>
          </w:tcPr>
          <w:p w:rsidRPr="00E73156" w:rsidR="00B554D9" w:rsidP="00B554D9" w:rsidRDefault="00B554D9" w14:paraId="2FADD29C" w14:textId="5EF8C9ED">
            <w:pPr>
              <w:rPr>
                <w:rFonts w:asciiTheme="majorHAnsi" w:hAnsiTheme="majorHAnsi" w:cstheme="majorHAnsi"/>
              </w:rPr>
            </w:pPr>
            <w:r>
              <w:rPr>
                <w:color w:val="000000"/>
              </w:rPr>
              <w:t>Aandoeningen van de urinewegen</w:t>
            </w:r>
          </w:p>
        </w:tc>
        <w:tc>
          <w:tcPr>
            <w:tcW w:w="6834" w:type="dxa"/>
            <w:tcBorders>
              <w:bottom w:val="single" w:color="auto" w:sz="4" w:space="0"/>
            </w:tcBorders>
            <w:tcMar/>
          </w:tcPr>
          <w:p w:rsidR="00B554D9" w:rsidP="00B554D9" w:rsidRDefault="00B554D9" w14:paraId="56AD5CAB" w14:textId="77777777">
            <w:pPr>
              <w:widowControl w:val="0"/>
              <w:pBdr>
                <w:top w:val="nil"/>
                <w:left w:val="nil"/>
                <w:bottom w:val="nil"/>
                <w:right w:val="nil"/>
                <w:between w:val="nil"/>
              </w:pBdr>
              <w:rPr>
                <w:b/>
                <w:color w:val="000000"/>
              </w:rPr>
            </w:pPr>
            <w:r>
              <w:rPr>
                <w:b/>
                <w:color w:val="000000"/>
              </w:rPr>
              <w:t>Hoofddoel:   </w:t>
            </w:r>
          </w:p>
          <w:p w:rsidR="00B554D9" w:rsidP="00B554D9" w:rsidRDefault="00B554D9" w14:paraId="53C8E9A1" w14:textId="77777777">
            <w:pPr>
              <w:widowControl w:val="0"/>
              <w:pBdr>
                <w:top w:val="nil"/>
                <w:left w:val="nil"/>
                <w:bottom w:val="nil"/>
                <w:right w:val="nil"/>
                <w:between w:val="nil"/>
              </w:pBdr>
              <w:rPr>
                <w:color w:val="000000"/>
              </w:rPr>
            </w:pPr>
            <w:r>
              <w:rPr>
                <w:color w:val="000000"/>
              </w:rPr>
              <w:t>Je kunt complicaties en aandoeningen van de urineweg signaleren en juiste actie ondernemen </w:t>
            </w:r>
          </w:p>
          <w:p w:rsidR="00B554D9" w:rsidP="00B554D9" w:rsidRDefault="00B554D9" w14:paraId="5DB7B9B3" w14:textId="77777777">
            <w:pPr>
              <w:widowControl w:val="0"/>
              <w:pBdr>
                <w:top w:val="nil"/>
                <w:left w:val="nil"/>
                <w:bottom w:val="nil"/>
                <w:right w:val="nil"/>
                <w:between w:val="nil"/>
              </w:pBdr>
              <w:rPr>
                <w:b/>
                <w:color w:val="000000"/>
              </w:rPr>
            </w:pPr>
            <w:r>
              <w:rPr>
                <w:b/>
                <w:color w:val="000000"/>
              </w:rPr>
              <w:t xml:space="preserve">Subdoel: </w:t>
            </w:r>
          </w:p>
          <w:p w:rsidR="00B554D9" w:rsidP="00045895" w:rsidRDefault="00B554D9" w14:paraId="6C5BFDAA" w14:textId="77777777">
            <w:pPr>
              <w:widowControl w:val="0"/>
              <w:numPr>
                <w:ilvl w:val="0"/>
                <w:numId w:val="25"/>
              </w:numPr>
              <w:pBdr>
                <w:top w:val="nil"/>
                <w:left w:val="nil"/>
                <w:bottom w:val="nil"/>
                <w:right w:val="nil"/>
                <w:between w:val="nil"/>
              </w:pBdr>
              <w:spacing w:after="0" w:line="240" w:lineRule="auto"/>
              <w:rPr>
                <w:color w:val="000000"/>
              </w:rPr>
            </w:pPr>
            <w:r>
              <w:rPr>
                <w:color w:val="000000"/>
              </w:rPr>
              <w:t>Je kunt benoemen wat de aandoeningen van de urinewegen zijn </w:t>
            </w:r>
          </w:p>
          <w:p w:rsidR="00B554D9" w:rsidP="00045895" w:rsidRDefault="00B554D9" w14:paraId="6A673FB0" w14:textId="77777777">
            <w:pPr>
              <w:widowControl w:val="0"/>
              <w:numPr>
                <w:ilvl w:val="0"/>
                <w:numId w:val="25"/>
              </w:numPr>
              <w:pBdr>
                <w:top w:val="nil"/>
                <w:left w:val="nil"/>
                <w:bottom w:val="nil"/>
                <w:right w:val="nil"/>
                <w:between w:val="nil"/>
              </w:pBdr>
              <w:spacing w:after="0" w:line="240" w:lineRule="auto"/>
            </w:pPr>
            <w:r>
              <w:rPr>
                <w:color w:val="000000"/>
              </w:rPr>
              <w:t xml:space="preserve">Je kunt benoemen welke acties je uitvoert bij het signaleren van problemen bij de urinewegen. </w:t>
            </w:r>
          </w:p>
          <w:p w:rsidRPr="003132CB" w:rsidR="00B554D9" w:rsidP="00045895" w:rsidRDefault="00B554D9" w14:paraId="3A758782" w14:textId="3236F211">
            <w:pPr>
              <w:widowControl w:val="0"/>
              <w:numPr>
                <w:ilvl w:val="0"/>
                <w:numId w:val="25"/>
              </w:numPr>
              <w:pBdr>
                <w:top w:val="nil"/>
                <w:left w:val="nil"/>
                <w:bottom w:val="nil"/>
                <w:right w:val="nil"/>
                <w:between w:val="nil"/>
              </w:pBdr>
              <w:spacing w:after="0" w:line="240" w:lineRule="auto"/>
              <w:rPr>
                <w:color w:val="000000"/>
              </w:rPr>
            </w:pPr>
            <w:r>
              <w:rPr>
                <w:color w:val="000000"/>
              </w:rPr>
              <w:t>Je kunt benoemen wat de complicaties van de urinewegen zijn </w:t>
            </w:r>
          </w:p>
        </w:tc>
        <w:tc>
          <w:tcPr>
            <w:tcW w:w="3685" w:type="dxa"/>
            <w:tcBorders>
              <w:bottom w:val="single" w:color="auto" w:sz="4" w:space="0"/>
            </w:tcBorders>
            <w:tcMar/>
          </w:tcPr>
          <w:p w:rsidR="003132CB" w:rsidP="003132CB" w:rsidRDefault="003132CB" w14:paraId="2047B480" w14:textId="77777777">
            <w:pPr>
              <w:rPr>
                <w:b/>
              </w:rPr>
            </w:pPr>
            <w:proofErr w:type="spellStart"/>
            <w:r>
              <w:rPr>
                <w:b/>
              </w:rPr>
              <w:t>Zorgpad</w:t>
            </w:r>
            <w:proofErr w:type="spellEnd"/>
          </w:p>
          <w:p w:rsidR="00A770CD" w:rsidP="002033C9" w:rsidRDefault="002033C9" w14:paraId="20E8E68F" w14:textId="77777777">
            <w:r w:rsidRPr="002033C9">
              <w:t>Persoonlijke zorg</w:t>
            </w:r>
          </w:p>
          <w:p w:rsidRPr="002033C9" w:rsidR="002033C9" w:rsidP="002033C9" w:rsidRDefault="002033C9" w14:paraId="61629995" w14:textId="7C173212">
            <w:r w:rsidRPr="002033C9">
              <w:t>Hoofdstuk 6; Uitscheiding</w:t>
            </w:r>
          </w:p>
          <w:p w:rsidRPr="002033C9" w:rsidR="002033C9" w:rsidP="002033C9" w:rsidRDefault="002033C9" w14:paraId="0B95F16A" w14:textId="77777777">
            <w:r w:rsidRPr="002033C9">
              <w:t>9.6 Urinelozing en urine observeren</w:t>
            </w:r>
          </w:p>
          <w:p w:rsidR="002033C9" w:rsidP="002033C9" w:rsidRDefault="002033C9" w14:paraId="125B2875" w14:textId="564A3A2F">
            <w:r w:rsidRPr="002033C9">
              <w:t>9.9 Urineren bevorderen op natuurlijke manieren</w:t>
            </w:r>
          </w:p>
          <w:p w:rsidRPr="002033C9" w:rsidR="007D7158" w:rsidP="002033C9" w:rsidRDefault="007D7158" w14:paraId="78A6F0C4" w14:textId="77777777"/>
          <w:p w:rsidRPr="00880EB3" w:rsidR="00B554D9" w:rsidP="00B554D9" w:rsidRDefault="00B554D9" w14:paraId="49DC6217" w14:textId="1F97DEB6">
            <w:pPr>
              <w:spacing w:before="240" w:after="0"/>
              <w:rPr>
                <w:rFonts w:asciiTheme="majorHAnsi" w:hAnsiTheme="majorHAnsi" w:cstheme="majorHAnsi"/>
              </w:rPr>
            </w:pPr>
          </w:p>
        </w:tc>
      </w:tr>
      <w:tr w:rsidRPr="00E73156" w:rsidR="000319E1" w:rsidTr="7D28D9D7" w14:paraId="16D36A99" w14:textId="77777777">
        <w:trPr>
          <w:trHeight w:val="5517"/>
        </w:trPr>
        <w:tc>
          <w:tcPr>
            <w:tcW w:w="2761" w:type="dxa"/>
            <w:tcMar/>
          </w:tcPr>
          <w:p w:rsidRPr="00E73156" w:rsidR="000319E1" w:rsidP="00541BE6" w:rsidRDefault="000319E1" w14:paraId="4597D968" w14:textId="356DDD08">
            <w:pPr>
              <w:spacing w:before="240" w:after="0"/>
              <w:rPr>
                <w:rFonts w:asciiTheme="majorHAnsi" w:hAnsiTheme="majorHAnsi" w:cstheme="majorHAnsi"/>
              </w:rPr>
            </w:pPr>
            <w:r w:rsidRPr="00E73156">
              <w:rPr>
                <w:rFonts w:asciiTheme="majorHAnsi" w:hAnsiTheme="majorHAnsi" w:cstheme="majorHAnsi"/>
              </w:rPr>
              <w:lastRenderedPageBreak/>
              <w:t>Communicatie</w:t>
            </w:r>
          </w:p>
        </w:tc>
        <w:tc>
          <w:tcPr>
            <w:tcW w:w="2313" w:type="dxa"/>
            <w:tcMar/>
          </w:tcPr>
          <w:p w:rsidRPr="00E73156" w:rsidR="000319E1" w:rsidP="009E470E" w:rsidRDefault="00355526" w14:paraId="6D7C4A8A" w14:textId="499327AC">
            <w:pPr>
              <w:spacing w:before="240"/>
              <w:rPr>
                <w:rFonts w:asciiTheme="majorHAnsi" w:hAnsiTheme="majorHAnsi" w:cstheme="majorHAnsi"/>
              </w:rPr>
            </w:pPr>
            <w:r>
              <w:rPr>
                <w:rFonts w:asciiTheme="majorHAnsi" w:hAnsiTheme="majorHAnsi" w:cstheme="majorHAnsi"/>
              </w:rPr>
              <w:t>Conflicthantering</w:t>
            </w:r>
          </w:p>
        </w:tc>
        <w:tc>
          <w:tcPr>
            <w:tcW w:w="6834" w:type="dxa"/>
            <w:tcBorders>
              <w:top w:val="single" w:color="000000" w:themeColor="text1" w:sz="8" w:space="0"/>
              <w:left w:val="nil"/>
              <w:bottom w:val="single" w:color="000000" w:themeColor="text1" w:sz="8" w:space="0"/>
              <w:right w:val="single" w:color="000000" w:themeColor="text1" w:sz="8" w:space="0"/>
            </w:tcBorders>
            <w:tcMar/>
          </w:tcPr>
          <w:p w:rsidR="007D7158" w:rsidP="007D7158" w:rsidRDefault="007D7158" w14:paraId="4D3F4191" w14:textId="7C7D6C29">
            <w:pPr>
              <w:pStyle w:val="Geenafstand"/>
              <w:rPr>
                <w:b/>
                <w:bCs/>
              </w:rPr>
            </w:pPr>
            <w:r>
              <w:rPr>
                <w:b/>
                <w:bCs/>
              </w:rPr>
              <w:t>Hoofddoel:</w:t>
            </w:r>
          </w:p>
          <w:p w:rsidR="007D7158" w:rsidP="007D7158" w:rsidRDefault="007D7158" w14:paraId="72AB5CE6" w14:textId="537DEE20">
            <w:pPr>
              <w:pStyle w:val="Geenafstand"/>
              <w:rPr>
                <w:bCs/>
              </w:rPr>
            </w:pPr>
            <w:r w:rsidRPr="007D7158">
              <w:rPr>
                <w:bCs/>
              </w:rPr>
              <w:t>Je kunt gesprekstechnieken toepassen tijdens een professioneel gesprek, rekening houdend met de achtergrond en het gedrag van de cliënt(en).</w:t>
            </w:r>
          </w:p>
          <w:p w:rsidR="007D7158" w:rsidP="007D7158" w:rsidRDefault="00F75669" w14:paraId="21252954" w14:textId="68709759">
            <w:pPr>
              <w:pStyle w:val="Geenafstand"/>
              <w:rPr>
                <w:bCs/>
              </w:rPr>
            </w:pPr>
            <w:r>
              <w:rPr>
                <w:bCs/>
              </w:rPr>
              <w:t>Subdoelen:</w:t>
            </w:r>
          </w:p>
          <w:p w:rsidRPr="00F75669" w:rsidR="00F75669" w:rsidP="00F75669" w:rsidRDefault="00F75669" w14:paraId="5DB87B4A" w14:textId="77777777">
            <w:pPr>
              <w:pStyle w:val="Geenafstand"/>
              <w:numPr>
                <w:ilvl w:val="0"/>
                <w:numId w:val="39"/>
              </w:numPr>
              <w:rPr>
                <w:bCs/>
              </w:rPr>
            </w:pPr>
            <w:r w:rsidRPr="00F75669">
              <w:rPr>
                <w:bCs/>
              </w:rPr>
              <w:t>Je kunt de drie fases van een professioneel gesprek beschrijven en herkennen.</w:t>
            </w:r>
          </w:p>
          <w:p w:rsidRPr="00F75669" w:rsidR="00F75669" w:rsidP="00F75669" w:rsidRDefault="00F75669" w14:paraId="095EBAB3" w14:textId="01ACC1BB">
            <w:pPr>
              <w:pStyle w:val="Geenafstand"/>
              <w:numPr>
                <w:ilvl w:val="0"/>
                <w:numId w:val="39"/>
              </w:numPr>
              <w:rPr>
                <w:bCs/>
              </w:rPr>
            </w:pPr>
            <w:r w:rsidRPr="00F75669">
              <w:rPr>
                <w:bCs/>
              </w:rPr>
              <w:t xml:space="preserve">Je kunt structuur aanbrengen in een </w:t>
            </w:r>
            <w:r w:rsidR="00DE5FFC">
              <w:rPr>
                <w:bCs/>
              </w:rPr>
              <w:t>conflict</w:t>
            </w:r>
            <w:r w:rsidRPr="00F75669">
              <w:rPr>
                <w:bCs/>
              </w:rPr>
              <w:t>gesprek.</w:t>
            </w:r>
          </w:p>
          <w:p w:rsidRPr="00F75669" w:rsidR="00F75669" w:rsidP="00F75669" w:rsidRDefault="00F75669" w14:paraId="122D1F53" w14:textId="06FB5562">
            <w:pPr>
              <w:pStyle w:val="Geenafstand"/>
              <w:numPr>
                <w:ilvl w:val="0"/>
                <w:numId w:val="39"/>
              </w:numPr>
              <w:rPr>
                <w:bCs/>
              </w:rPr>
            </w:pPr>
            <w:r w:rsidRPr="00F75669">
              <w:rPr>
                <w:bCs/>
              </w:rPr>
              <w:t xml:space="preserve">Je kunt het belang van gesprekstechnieken </w:t>
            </w:r>
            <w:r w:rsidR="00125CFB">
              <w:rPr>
                <w:bCs/>
              </w:rPr>
              <w:t xml:space="preserve">in conflictsituaties </w:t>
            </w:r>
            <w:r w:rsidRPr="00F75669">
              <w:rPr>
                <w:bCs/>
              </w:rPr>
              <w:t>beschrijven en dit onderbouwen met voorbeelden.</w:t>
            </w:r>
          </w:p>
          <w:p w:rsidRPr="00F75669" w:rsidR="00F75669" w:rsidP="00F75669" w:rsidRDefault="00F75669" w14:paraId="681772C4" w14:textId="5B3EEE39">
            <w:pPr>
              <w:pStyle w:val="Geenafstand"/>
              <w:numPr>
                <w:ilvl w:val="0"/>
                <w:numId w:val="39"/>
              </w:numPr>
              <w:rPr>
                <w:bCs/>
              </w:rPr>
            </w:pPr>
            <w:r w:rsidRPr="00F75669">
              <w:rPr>
                <w:bCs/>
              </w:rPr>
              <w:t xml:space="preserve">Je kunt de benodigde gesprekstechnieken en gespreksvaardigheden inzetten in </w:t>
            </w:r>
            <w:r w:rsidR="00DE5FFC">
              <w:rPr>
                <w:bCs/>
              </w:rPr>
              <w:t>conflict</w:t>
            </w:r>
            <w:r w:rsidRPr="00F75669">
              <w:rPr>
                <w:bCs/>
              </w:rPr>
              <w:t>gesprekken en daarbij een passende beroepshouding aannemen.</w:t>
            </w:r>
          </w:p>
          <w:p w:rsidRPr="00F75669" w:rsidR="00F75669" w:rsidP="00F75669" w:rsidRDefault="00F75669" w14:paraId="56A70092" w14:textId="472ECF38">
            <w:pPr>
              <w:pStyle w:val="Geenafstand"/>
              <w:numPr>
                <w:ilvl w:val="0"/>
                <w:numId w:val="39"/>
              </w:numPr>
              <w:rPr>
                <w:bCs/>
              </w:rPr>
            </w:pPr>
            <w:r w:rsidRPr="00F75669">
              <w:rPr>
                <w:bCs/>
              </w:rPr>
              <w:t>Je kunt</w:t>
            </w:r>
            <w:r w:rsidR="004942B7">
              <w:rPr>
                <w:bCs/>
              </w:rPr>
              <w:t xml:space="preserve"> conflicten in groepen bespreekbaar maken</w:t>
            </w:r>
            <w:r w:rsidRPr="00F75669">
              <w:rPr>
                <w:bCs/>
              </w:rPr>
              <w:t>.</w:t>
            </w:r>
          </w:p>
          <w:p w:rsidRPr="00125CFB" w:rsidR="00F75669" w:rsidP="007D7158" w:rsidRDefault="00F75669" w14:paraId="426B0E65" w14:textId="24D30AB9">
            <w:pPr>
              <w:pStyle w:val="Geenafstand"/>
              <w:numPr>
                <w:ilvl w:val="0"/>
                <w:numId w:val="39"/>
              </w:numPr>
              <w:rPr>
                <w:bCs/>
              </w:rPr>
            </w:pPr>
            <w:r w:rsidRPr="00F75669">
              <w:rPr>
                <w:bCs/>
              </w:rPr>
              <w:t>Je kunt kennis toepassen van cultuurverschillen in communicatie</w:t>
            </w:r>
            <w:r w:rsidR="00125CFB">
              <w:rPr>
                <w:bCs/>
              </w:rPr>
              <w:t>.</w:t>
            </w:r>
          </w:p>
          <w:p w:rsidRPr="00737FDF" w:rsidR="000319E1" w:rsidP="007D7158" w:rsidRDefault="00523A1E" w14:paraId="54446F37" w14:textId="18AD956D">
            <w:pPr>
              <w:widowControl w:val="0"/>
              <w:numPr>
                <w:ilvl w:val="0"/>
                <w:numId w:val="29"/>
              </w:numPr>
              <w:spacing w:before="240"/>
              <w:rPr>
                <w:rFonts w:asciiTheme="majorHAnsi" w:hAnsiTheme="majorHAnsi" w:cstheme="majorHAnsi"/>
              </w:rPr>
            </w:pPr>
            <w:r w:rsidRPr="00523A1E">
              <w:rPr>
                <w:rFonts w:asciiTheme="majorHAnsi" w:hAnsiTheme="majorHAnsi" w:cstheme="majorHAnsi"/>
                <w:b/>
                <w:bCs/>
              </w:rPr>
              <w:t xml:space="preserve">Je kunt </w:t>
            </w:r>
          </w:p>
        </w:tc>
        <w:tc>
          <w:tcPr>
            <w:tcW w:w="3685" w:type="dxa"/>
            <w:tcBorders>
              <w:top w:val="single" w:color="000000" w:themeColor="text1" w:sz="8" w:space="0"/>
              <w:left w:val="nil"/>
              <w:bottom w:val="single" w:color="000000" w:themeColor="text1" w:sz="8" w:space="0"/>
              <w:right w:val="single" w:color="000000" w:themeColor="text1" w:sz="8" w:space="0"/>
            </w:tcBorders>
            <w:tcMar/>
          </w:tcPr>
          <w:p w:rsidR="000319E1" w:rsidP="009E470E" w:rsidRDefault="000319E1" w14:paraId="7EC114E9" w14:textId="77777777">
            <w:pPr>
              <w:spacing w:before="240"/>
              <w:rPr>
                <w:rFonts w:asciiTheme="majorHAnsi" w:hAnsiTheme="majorHAnsi" w:cstheme="majorHAnsi"/>
              </w:rPr>
            </w:pPr>
            <w:proofErr w:type="spellStart"/>
            <w:r w:rsidRPr="000F293A">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p>
          <w:p w:rsidR="006B7D0E" w:rsidP="00856CB7" w:rsidRDefault="006B7D0E" w14:paraId="53F950A1" w14:textId="2F140904">
            <w:pPr>
              <w:pStyle w:val="Geenafstand"/>
            </w:pPr>
            <w:r>
              <w:t xml:space="preserve">Communicatie in de zorg </w:t>
            </w:r>
            <w:r w:rsidR="00856CB7">
              <w:t>8</w:t>
            </w:r>
          </w:p>
          <w:p w:rsidR="006B7D0E" w:rsidP="00856CB7" w:rsidRDefault="006B7D0E" w14:paraId="1D4386F3" w14:textId="77777777">
            <w:pPr>
              <w:pStyle w:val="Geenafstand"/>
            </w:pPr>
            <w:r>
              <w:t xml:space="preserve">Hoofdstuk </w:t>
            </w:r>
            <w:r w:rsidR="00856CB7">
              <w:t>5:</w:t>
            </w:r>
          </w:p>
          <w:p w:rsidRPr="00E73156" w:rsidR="00856CB7" w:rsidP="00856CB7" w:rsidRDefault="00856CB7" w14:paraId="606B7E26" w14:textId="29E8744B">
            <w:pPr>
              <w:pStyle w:val="Geenafstand"/>
            </w:pPr>
            <w:r>
              <w:t>Samenwerken</w:t>
            </w:r>
          </w:p>
        </w:tc>
      </w:tr>
    </w:tbl>
    <w:p w:rsidR="7D28D9D7" w:rsidRDefault="7D28D9D7" w14:paraId="664A1B85" w14:textId="464ED4D0"/>
    <w:p w:rsidR="000319E1" w:rsidP="000319E1" w:rsidRDefault="000319E1" w14:paraId="3F82F2DA" w14:textId="016DD124">
      <w:pPr>
        <w:jc w:val="center"/>
        <w:rPr>
          <w:rFonts w:asciiTheme="majorHAnsi" w:hAnsiTheme="majorHAnsi" w:cstheme="majorHAnsi"/>
          <w:sz w:val="40"/>
          <w:szCs w:val="40"/>
        </w:rPr>
      </w:pPr>
    </w:p>
    <w:p w:rsidRPr="00E73156" w:rsidR="0072606D" w:rsidP="000319E1" w:rsidRDefault="0072606D" w14:paraId="6CFD130A" w14:textId="77777777">
      <w:pPr>
        <w:jc w:val="center"/>
        <w:rPr>
          <w:rFonts w:asciiTheme="majorHAnsi" w:hAnsiTheme="majorHAnsi" w:cstheme="majorHAnsi"/>
          <w:sz w:val="40"/>
          <w:szCs w:val="40"/>
        </w:rPr>
      </w:pPr>
    </w:p>
    <w:p w:rsidRPr="00E73156" w:rsidR="000319E1" w:rsidP="00723327" w:rsidRDefault="000319E1" w14:paraId="66B64ED3" w14:textId="7D534B62">
      <w:pPr>
        <w:pStyle w:val="Kop1"/>
      </w:pPr>
      <w:bookmarkStart w:name="_Toc30600349" w:id="33"/>
      <w:bookmarkStart w:name="_Toc30602858" w:id="34"/>
      <w:r w:rsidRPr="00E73156">
        <w:lastRenderedPageBreak/>
        <w:t>Week 6 (periode 4)</w:t>
      </w:r>
      <w:bookmarkEnd w:id="33"/>
      <w:bookmarkEnd w:id="34"/>
    </w:p>
    <w:tbl>
      <w:tblPr>
        <w:tblStyle w:val="Tabelraster"/>
        <w:tblW w:w="15593" w:type="dxa"/>
        <w:tblInd w:w="-856" w:type="dxa"/>
        <w:tblLook w:val="04A0" w:firstRow="1" w:lastRow="0" w:firstColumn="1" w:lastColumn="0" w:noHBand="0" w:noVBand="1"/>
      </w:tblPr>
      <w:tblGrid>
        <w:gridCol w:w="2761"/>
        <w:gridCol w:w="2313"/>
        <w:gridCol w:w="6834"/>
        <w:gridCol w:w="3685"/>
      </w:tblGrid>
      <w:tr w:rsidRPr="00E73156" w:rsidR="000319E1" w:rsidTr="009E470E" w14:paraId="670B7F47" w14:textId="77777777">
        <w:tc>
          <w:tcPr>
            <w:tcW w:w="15593" w:type="dxa"/>
            <w:gridSpan w:val="4"/>
            <w:shd w:val="clear" w:color="auto" w:fill="D99594" w:themeFill="accent2" w:themeFillTint="99"/>
          </w:tcPr>
          <w:p w:rsidRPr="00E73156" w:rsidR="000319E1" w:rsidP="009E470E" w:rsidRDefault="000319E1" w14:paraId="315A0F58" w14:textId="77777777">
            <w:pPr>
              <w:spacing w:before="240"/>
              <w:jc w:val="center"/>
              <w:rPr>
                <w:rFonts w:asciiTheme="majorHAnsi" w:hAnsiTheme="majorHAnsi" w:cstheme="majorHAnsi"/>
                <w:b/>
              </w:rPr>
            </w:pPr>
          </w:p>
        </w:tc>
      </w:tr>
      <w:tr w:rsidRPr="00E73156" w:rsidR="000319E1" w:rsidTr="009E470E" w14:paraId="6B87248D" w14:textId="77777777">
        <w:tc>
          <w:tcPr>
            <w:tcW w:w="2761" w:type="dxa"/>
            <w:shd w:val="clear" w:color="auto" w:fill="D99594" w:themeFill="accent2" w:themeFillTint="99"/>
          </w:tcPr>
          <w:p w:rsidRPr="00E73156" w:rsidR="000319E1" w:rsidP="009E470E" w:rsidRDefault="000319E1" w14:paraId="3F1EBE9B" w14:textId="77777777">
            <w:pPr>
              <w:spacing w:before="240"/>
              <w:rPr>
                <w:rFonts w:asciiTheme="majorHAnsi" w:hAnsiTheme="majorHAnsi" w:cstheme="majorHAnsi"/>
                <w:b/>
              </w:rPr>
            </w:pPr>
            <w:r w:rsidRPr="00E73156">
              <w:rPr>
                <w:rFonts w:asciiTheme="majorHAnsi" w:hAnsiTheme="majorHAnsi" w:cstheme="majorHAnsi"/>
                <w:b/>
              </w:rPr>
              <w:t>Leerlijn</w:t>
            </w:r>
          </w:p>
        </w:tc>
        <w:tc>
          <w:tcPr>
            <w:tcW w:w="2313" w:type="dxa"/>
            <w:shd w:val="clear" w:color="auto" w:fill="D99594" w:themeFill="accent2" w:themeFillTint="99"/>
          </w:tcPr>
          <w:p w:rsidRPr="00E73156" w:rsidR="000319E1" w:rsidP="009E470E" w:rsidRDefault="000319E1" w14:paraId="198304CC"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6834" w:type="dxa"/>
            <w:tcBorders>
              <w:bottom w:val="single" w:color="auto" w:sz="4" w:space="0"/>
            </w:tcBorders>
            <w:shd w:val="clear" w:color="auto" w:fill="D99594" w:themeFill="accent2" w:themeFillTint="99"/>
          </w:tcPr>
          <w:p w:rsidRPr="00E73156" w:rsidR="000319E1" w:rsidP="009E470E" w:rsidRDefault="000319E1" w14:paraId="525BBA55"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Pr>
          <w:p w:rsidRPr="00E73156" w:rsidR="000319E1" w:rsidP="009E470E" w:rsidRDefault="000319E1" w14:paraId="24083FDF"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0319E1" w:rsidTr="009E470E" w14:paraId="1EA6C5BC" w14:textId="77777777">
        <w:tc>
          <w:tcPr>
            <w:tcW w:w="2761" w:type="dxa"/>
          </w:tcPr>
          <w:p w:rsidRPr="00E73156" w:rsidR="000319E1" w:rsidP="009E470E" w:rsidRDefault="000319E1" w14:paraId="3A922D8F" w14:textId="77777777">
            <w:pPr>
              <w:spacing w:before="240" w:after="0"/>
              <w:rPr>
                <w:rFonts w:asciiTheme="majorHAnsi" w:hAnsiTheme="majorHAnsi" w:cstheme="majorHAnsi"/>
              </w:rPr>
            </w:pPr>
            <w:r w:rsidRPr="00E73156">
              <w:rPr>
                <w:rFonts w:asciiTheme="majorHAnsi" w:hAnsiTheme="majorHAnsi" w:cstheme="majorHAnsi"/>
              </w:rPr>
              <w:t>Verpleegkunde</w:t>
            </w:r>
          </w:p>
          <w:p w:rsidRPr="00E73156" w:rsidR="000319E1" w:rsidP="009E470E" w:rsidRDefault="000319E1" w14:paraId="14EA9600" w14:textId="77777777">
            <w:pPr>
              <w:spacing w:after="0"/>
              <w:rPr>
                <w:rFonts w:asciiTheme="majorHAnsi" w:hAnsiTheme="majorHAnsi" w:cstheme="majorHAnsi"/>
              </w:rPr>
            </w:pPr>
            <w:r w:rsidRPr="00E73156">
              <w:rPr>
                <w:rFonts w:asciiTheme="majorHAnsi" w:hAnsiTheme="majorHAnsi" w:cstheme="majorHAnsi"/>
              </w:rPr>
              <w:t>theorie (skills)</w:t>
            </w:r>
          </w:p>
          <w:p w:rsidRPr="00E73156" w:rsidR="000319E1" w:rsidP="00541BE6" w:rsidRDefault="000319E1" w14:paraId="5BDC5D38" w14:textId="009ED4BD">
            <w:pPr>
              <w:spacing w:after="0"/>
              <w:rPr>
                <w:rFonts w:asciiTheme="majorHAnsi" w:hAnsiTheme="majorHAnsi" w:cstheme="majorHAnsi"/>
              </w:rPr>
            </w:pPr>
          </w:p>
        </w:tc>
        <w:tc>
          <w:tcPr>
            <w:tcW w:w="2313" w:type="dxa"/>
          </w:tcPr>
          <w:p w:rsidRPr="00E73156" w:rsidR="000319E1" w:rsidP="009E470E" w:rsidRDefault="007656C3" w14:paraId="2FF11259" w14:textId="43B0AEAA">
            <w:pPr>
              <w:spacing w:before="240"/>
              <w:rPr>
                <w:rFonts w:asciiTheme="majorHAnsi" w:hAnsiTheme="majorHAnsi" w:cstheme="majorHAnsi"/>
              </w:rPr>
            </w:pPr>
            <w:r>
              <w:rPr>
                <w:rFonts w:cs="Calibri"/>
                <w:color w:val="000000"/>
              </w:rPr>
              <w:t>Participatie in de samenleving</w:t>
            </w:r>
          </w:p>
        </w:tc>
        <w:tc>
          <w:tcPr>
            <w:tcW w:w="6834" w:type="dxa"/>
          </w:tcPr>
          <w:p w:rsidRPr="00355B13" w:rsidR="00355B13" w:rsidP="00355B13" w:rsidRDefault="00355B13" w14:paraId="5229FB10" w14:textId="77777777">
            <w:pPr>
              <w:widowControl w:val="0"/>
              <w:pBdr>
                <w:top w:val="nil"/>
                <w:left w:val="nil"/>
                <w:bottom w:val="nil"/>
                <w:right w:val="nil"/>
                <w:between w:val="nil"/>
              </w:pBdr>
              <w:spacing w:after="0" w:line="240" w:lineRule="auto"/>
              <w:rPr>
                <w:b/>
                <w:color w:val="000000"/>
                <w:szCs w:val="22"/>
              </w:rPr>
            </w:pPr>
            <w:r w:rsidRPr="00355B13">
              <w:rPr>
                <w:b/>
                <w:color w:val="000000"/>
                <w:szCs w:val="22"/>
              </w:rPr>
              <w:t>Hoofddoel:</w:t>
            </w:r>
          </w:p>
          <w:p w:rsidRPr="00355B13" w:rsidR="00355B13" w:rsidP="00355B13" w:rsidRDefault="00355B13" w14:paraId="2F9183B5" w14:textId="77777777">
            <w:pPr>
              <w:widowControl w:val="0"/>
              <w:pBdr>
                <w:top w:val="nil"/>
                <w:left w:val="nil"/>
                <w:bottom w:val="nil"/>
                <w:right w:val="nil"/>
                <w:between w:val="nil"/>
              </w:pBdr>
              <w:spacing w:after="0" w:line="240" w:lineRule="auto"/>
              <w:rPr>
                <w:color w:val="222222"/>
                <w:szCs w:val="22"/>
              </w:rPr>
            </w:pPr>
            <w:r w:rsidRPr="00355B13">
              <w:rPr>
                <w:color w:val="222222"/>
                <w:szCs w:val="22"/>
              </w:rPr>
              <w:t>Je kunt een zorgvrager ondersteunen bij wonen en maatschappelijke participatie.</w:t>
            </w:r>
          </w:p>
          <w:p w:rsidRPr="00355B13" w:rsidR="00355B13" w:rsidP="00355B13" w:rsidRDefault="00355B13" w14:paraId="7C7689FF" w14:textId="77777777">
            <w:pPr>
              <w:widowControl w:val="0"/>
              <w:pBdr>
                <w:top w:val="nil"/>
                <w:left w:val="nil"/>
                <w:bottom w:val="nil"/>
                <w:right w:val="nil"/>
                <w:between w:val="nil"/>
              </w:pBdr>
              <w:spacing w:after="0" w:line="240" w:lineRule="auto"/>
              <w:rPr>
                <w:b/>
                <w:color w:val="222222"/>
                <w:szCs w:val="22"/>
              </w:rPr>
            </w:pPr>
            <w:r w:rsidRPr="00355B13">
              <w:rPr>
                <w:b/>
                <w:color w:val="000000"/>
                <w:szCs w:val="22"/>
              </w:rPr>
              <w:t>Subdoelen:</w:t>
            </w:r>
          </w:p>
          <w:p w:rsidRPr="00355B13" w:rsidR="00355B13" w:rsidP="00045895" w:rsidRDefault="00355B13" w14:paraId="6A98F445" w14:textId="77777777">
            <w:pPr>
              <w:widowControl w:val="0"/>
              <w:numPr>
                <w:ilvl w:val="0"/>
                <w:numId w:val="16"/>
              </w:numPr>
              <w:pBdr>
                <w:top w:val="nil"/>
                <w:left w:val="nil"/>
                <w:bottom w:val="nil"/>
                <w:right w:val="nil"/>
                <w:between w:val="nil"/>
              </w:pBdr>
              <w:spacing w:after="0" w:line="240" w:lineRule="auto"/>
              <w:rPr>
                <w:color w:val="000000"/>
                <w:szCs w:val="22"/>
              </w:rPr>
            </w:pPr>
            <w:r w:rsidRPr="00355B13">
              <w:rPr>
                <w:color w:val="000000"/>
                <w:szCs w:val="22"/>
              </w:rPr>
              <w:t>Je kunt de zorgvrager uitleggen met welke wetgeving de zorgvrager met een chronische ziekte of handicap te maken kan krijgen.</w:t>
            </w:r>
          </w:p>
          <w:p w:rsidRPr="00355B13" w:rsidR="00355B13" w:rsidP="00045895" w:rsidRDefault="00355B13" w14:paraId="08DFE5FE" w14:textId="77777777">
            <w:pPr>
              <w:widowControl w:val="0"/>
              <w:numPr>
                <w:ilvl w:val="0"/>
                <w:numId w:val="16"/>
              </w:numPr>
              <w:pBdr>
                <w:top w:val="nil"/>
                <w:left w:val="nil"/>
                <w:bottom w:val="nil"/>
                <w:right w:val="nil"/>
                <w:between w:val="nil"/>
              </w:pBdr>
              <w:spacing w:after="0" w:line="240" w:lineRule="auto"/>
              <w:rPr>
                <w:color w:val="000000"/>
                <w:szCs w:val="22"/>
              </w:rPr>
            </w:pPr>
            <w:r w:rsidRPr="00355B13">
              <w:rPr>
                <w:color w:val="000000"/>
                <w:szCs w:val="22"/>
              </w:rPr>
              <w:t>Je kunt de zorgvrager voorlichten over de mogelijkheden van patiëntenorganisaties om de zorgvrager te ondersteunen bij onderwijs, werken en wonen met een chronische ziekte of handicap.</w:t>
            </w:r>
          </w:p>
          <w:p w:rsidRPr="00355B13" w:rsidR="00355B13" w:rsidP="00045895" w:rsidRDefault="00355B13" w14:paraId="1086FC78" w14:textId="77777777">
            <w:pPr>
              <w:widowControl w:val="0"/>
              <w:numPr>
                <w:ilvl w:val="0"/>
                <w:numId w:val="16"/>
              </w:numPr>
              <w:pBdr>
                <w:top w:val="nil"/>
                <w:left w:val="nil"/>
                <w:bottom w:val="nil"/>
                <w:right w:val="nil"/>
                <w:between w:val="nil"/>
              </w:pBdr>
              <w:spacing w:after="0" w:line="240" w:lineRule="auto"/>
              <w:rPr>
                <w:color w:val="000000"/>
                <w:szCs w:val="22"/>
              </w:rPr>
            </w:pPr>
            <w:r w:rsidRPr="00355B13">
              <w:rPr>
                <w:color w:val="000000"/>
                <w:szCs w:val="22"/>
              </w:rPr>
              <w:t xml:space="preserve">Je kunt de zorgvrager in de thuiszorg adviezen geven bij de inzet van hulpmiddelen en </w:t>
            </w:r>
            <w:proofErr w:type="spellStart"/>
            <w:r w:rsidRPr="00355B13">
              <w:rPr>
                <w:color w:val="000000"/>
                <w:szCs w:val="22"/>
              </w:rPr>
              <w:t>domotica</w:t>
            </w:r>
            <w:proofErr w:type="spellEnd"/>
            <w:r w:rsidRPr="00355B13">
              <w:rPr>
                <w:color w:val="000000"/>
                <w:szCs w:val="22"/>
              </w:rPr>
              <w:t xml:space="preserve"> om het zelfstandig wonen te verbeteren.</w:t>
            </w:r>
          </w:p>
          <w:p w:rsidRPr="00BC578D" w:rsidR="000319E1" w:rsidP="00045895" w:rsidRDefault="00355B13" w14:paraId="4E59B47A" w14:textId="28E26EBB">
            <w:pPr>
              <w:widowControl w:val="0"/>
              <w:numPr>
                <w:ilvl w:val="0"/>
                <w:numId w:val="16"/>
              </w:numPr>
              <w:pBdr>
                <w:top w:val="nil"/>
                <w:left w:val="nil"/>
                <w:bottom w:val="nil"/>
                <w:right w:val="nil"/>
                <w:between w:val="nil"/>
              </w:pBdr>
              <w:spacing w:after="0" w:line="240" w:lineRule="auto"/>
              <w:rPr>
                <w:color w:val="000000"/>
                <w:szCs w:val="22"/>
              </w:rPr>
            </w:pPr>
            <w:r w:rsidRPr="00355B13">
              <w:rPr>
                <w:color w:val="222222"/>
                <w:szCs w:val="22"/>
              </w:rPr>
              <w:t>Je kunt een zorgvrager in de thuiszorg met hulpvragen op de gebieden onderwijs, arbeid, wonen en maatschappelijke participatie doorverwijzen.</w:t>
            </w:r>
          </w:p>
        </w:tc>
        <w:tc>
          <w:tcPr>
            <w:tcW w:w="3685" w:type="dxa"/>
          </w:tcPr>
          <w:p w:rsidRPr="00BC578D" w:rsidR="00BC578D" w:rsidP="00BC578D" w:rsidRDefault="00BC578D" w14:paraId="138E4627" w14:textId="77777777">
            <w:pPr>
              <w:spacing w:after="160" w:line="259" w:lineRule="auto"/>
              <w:rPr>
                <w:rFonts w:cs="Times New Roman"/>
                <w:szCs w:val="22"/>
              </w:rPr>
            </w:pPr>
            <w:r w:rsidRPr="00BC578D">
              <w:rPr>
                <w:rFonts w:cs="Times New Roman"/>
                <w:szCs w:val="22"/>
              </w:rPr>
              <w:t>Branche boek thuiszorg</w:t>
            </w:r>
          </w:p>
          <w:p w:rsidRPr="00BC578D" w:rsidR="00BC578D" w:rsidP="00045895" w:rsidRDefault="00BC578D" w14:paraId="5398B610" w14:textId="77777777">
            <w:pPr>
              <w:numPr>
                <w:ilvl w:val="0"/>
                <w:numId w:val="17"/>
              </w:numPr>
              <w:spacing w:after="160" w:line="259" w:lineRule="auto"/>
              <w:contextualSpacing/>
              <w:rPr>
                <w:rFonts w:cs="Times New Roman"/>
                <w:szCs w:val="22"/>
              </w:rPr>
            </w:pPr>
            <w:r w:rsidRPr="00BC578D">
              <w:rPr>
                <w:rFonts w:cs="Times New Roman"/>
                <w:szCs w:val="22"/>
              </w:rPr>
              <w:t>Hoofdstuk 4 Ondersteunen bij wonen en maatschappelijke participatie</w:t>
            </w:r>
          </w:p>
          <w:p w:rsidR="00BC578D" w:rsidP="00BC578D" w:rsidRDefault="00BC578D" w14:paraId="46617873" w14:textId="77777777">
            <w:pPr>
              <w:spacing w:after="160" w:line="259" w:lineRule="auto"/>
              <w:rPr>
                <w:rFonts w:cs="Times New Roman"/>
                <w:szCs w:val="22"/>
              </w:rPr>
            </w:pPr>
          </w:p>
          <w:p w:rsidRPr="00BC578D" w:rsidR="00BC578D" w:rsidP="00BC578D" w:rsidRDefault="00BC578D" w14:paraId="62061688" w14:textId="7A23B19B">
            <w:pPr>
              <w:spacing w:after="160" w:line="259" w:lineRule="auto"/>
              <w:rPr>
                <w:rFonts w:cs="Times New Roman"/>
                <w:szCs w:val="22"/>
              </w:rPr>
            </w:pPr>
            <w:r w:rsidRPr="00BC578D">
              <w:rPr>
                <w:rFonts w:cs="Times New Roman"/>
                <w:szCs w:val="22"/>
              </w:rPr>
              <w:t>4.2 Arbeid en mensen met een chronische aandoening</w:t>
            </w:r>
          </w:p>
          <w:p w:rsidRPr="00BC578D" w:rsidR="00BC578D" w:rsidP="00BC578D" w:rsidRDefault="00BC578D" w14:paraId="1E9B49CF" w14:textId="77777777">
            <w:pPr>
              <w:spacing w:after="160" w:line="259" w:lineRule="auto"/>
              <w:rPr>
                <w:rFonts w:cs="Times New Roman"/>
                <w:szCs w:val="22"/>
              </w:rPr>
            </w:pPr>
            <w:r w:rsidRPr="00BC578D">
              <w:rPr>
                <w:rFonts w:cs="Times New Roman"/>
                <w:szCs w:val="22"/>
              </w:rPr>
              <w:t>4.3 Patiëntenorganisatie</w:t>
            </w:r>
          </w:p>
          <w:p w:rsidRPr="00E73156" w:rsidR="000319E1" w:rsidP="00BC578D" w:rsidRDefault="00BC578D" w14:paraId="626D857C" w14:textId="466B3AFA">
            <w:pPr>
              <w:spacing w:before="240" w:after="0"/>
              <w:rPr>
                <w:rFonts w:asciiTheme="majorHAnsi" w:hAnsiTheme="majorHAnsi" w:cstheme="majorHAnsi"/>
              </w:rPr>
            </w:pPr>
            <w:r w:rsidRPr="00BC578D">
              <w:rPr>
                <w:rFonts w:eastAsia="Calibri" w:cs="Times New Roman"/>
                <w:szCs w:val="22"/>
              </w:rPr>
              <w:t>4.4 Begeleiden bij wonen</w:t>
            </w:r>
          </w:p>
        </w:tc>
      </w:tr>
      <w:tr w:rsidRPr="00E73156" w:rsidR="003C348E" w:rsidTr="009E470E" w14:paraId="3E9228AB" w14:textId="77777777">
        <w:tc>
          <w:tcPr>
            <w:tcW w:w="2761" w:type="dxa"/>
          </w:tcPr>
          <w:p w:rsidRPr="00E73156" w:rsidR="003C348E" w:rsidP="003C348E" w:rsidRDefault="003C348E" w14:paraId="353D1094" w14:textId="583DCB68">
            <w:pPr>
              <w:spacing w:before="240"/>
              <w:rPr>
                <w:rFonts w:asciiTheme="majorHAnsi" w:hAnsiTheme="majorHAnsi" w:cstheme="majorHAnsi"/>
              </w:rPr>
            </w:pPr>
            <w:r>
              <w:rPr>
                <w:rFonts w:asciiTheme="majorHAnsi" w:hAnsiTheme="majorHAnsi" w:cstheme="majorHAnsi"/>
              </w:rPr>
              <w:t>Medische vakken</w:t>
            </w:r>
          </w:p>
        </w:tc>
        <w:tc>
          <w:tcPr>
            <w:tcW w:w="2313" w:type="dxa"/>
          </w:tcPr>
          <w:p w:rsidRPr="00E73156" w:rsidR="003C348E" w:rsidP="003C348E" w:rsidRDefault="003C348E" w14:paraId="02B1C2EE" w14:textId="5423A1D8">
            <w:pPr>
              <w:rPr>
                <w:rFonts w:asciiTheme="majorHAnsi" w:hAnsiTheme="majorHAnsi" w:cstheme="majorHAnsi"/>
              </w:rPr>
            </w:pPr>
            <w:r>
              <w:rPr>
                <w:color w:val="000000"/>
              </w:rPr>
              <w:t>Aandoeningen de zintuigen &amp; huid</w:t>
            </w:r>
          </w:p>
        </w:tc>
        <w:tc>
          <w:tcPr>
            <w:tcW w:w="6834" w:type="dxa"/>
            <w:tcBorders>
              <w:bottom w:val="single" w:color="auto" w:sz="4" w:space="0"/>
            </w:tcBorders>
          </w:tcPr>
          <w:p w:rsidR="003C348E" w:rsidP="003C348E" w:rsidRDefault="003C348E" w14:paraId="3166BE70" w14:textId="77777777">
            <w:pPr>
              <w:widowControl w:val="0"/>
              <w:pBdr>
                <w:top w:val="nil"/>
                <w:left w:val="nil"/>
                <w:bottom w:val="nil"/>
                <w:right w:val="nil"/>
                <w:between w:val="nil"/>
              </w:pBdr>
              <w:rPr>
                <w:color w:val="000000"/>
              </w:rPr>
            </w:pPr>
            <w:r>
              <w:rPr>
                <w:b/>
                <w:color w:val="000000"/>
              </w:rPr>
              <w:t>Hoofddoel:</w:t>
            </w:r>
            <w:r>
              <w:rPr>
                <w:color w:val="000000"/>
              </w:rPr>
              <w:t xml:space="preserve"> </w:t>
            </w:r>
            <w:r>
              <w:rPr>
                <w:color w:val="000000"/>
              </w:rPr>
              <w:br/>
            </w:r>
            <w:r>
              <w:rPr>
                <w:color w:val="000000"/>
              </w:rPr>
              <w:t>Je kunt in de thuissituatie volgens het zorgplan zorg verlenen aan mensen met ziekten van het zintuigen en huid.</w:t>
            </w:r>
          </w:p>
          <w:p w:rsidR="003C348E" w:rsidP="003C348E" w:rsidRDefault="003C348E" w14:paraId="4DA48EC0" w14:textId="77777777">
            <w:pPr>
              <w:widowControl w:val="0"/>
              <w:pBdr>
                <w:top w:val="nil"/>
                <w:left w:val="nil"/>
                <w:bottom w:val="nil"/>
                <w:right w:val="nil"/>
                <w:between w:val="nil"/>
              </w:pBdr>
              <w:rPr>
                <w:b/>
                <w:color w:val="000000"/>
              </w:rPr>
            </w:pPr>
            <w:r>
              <w:rPr>
                <w:b/>
                <w:color w:val="000000"/>
              </w:rPr>
              <w:t xml:space="preserve">Subdoelen: </w:t>
            </w:r>
          </w:p>
          <w:p w:rsidRPr="00415016" w:rsidR="003C348E" w:rsidP="00045895" w:rsidRDefault="003C348E" w14:paraId="3D054134" w14:textId="77777777">
            <w:pPr>
              <w:widowControl w:val="0"/>
              <w:numPr>
                <w:ilvl w:val="0"/>
                <w:numId w:val="26"/>
              </w:numPr>
              <w:pBdr>
                <w:top w:val="nil"/>
                <w:left w:val="nil"/>
                <w:bottom w:val="nil"/>
                <w:right w:val="nil"/>
                <w:between w:val="nil"/>
              </w:pBdr>
              <w:spacing w:after="0" w:line="240" w:lineRule="auto"/>
            </w:pPr>
            <w:r w:rsidRPr="00415016">
              <w:rPr>
                <w:color w:val="000000"/>
              </w:rPr>
              <w:t xml:space="preserve">Je kunt van een aantal aandoeningen die je tegenkomt in de thuissituatie beschrijven wat de oorzaak is, de verschijnselen, de behandeling en de specifieke zorg voor zorgvragers met deze aandoening: blindheid of slechtziendheid, doofheid of slechthorendheid, ziekte van Ménière, problemen met de </w:t>
            </w:r>
            <w:r w:rsidRPr="00415016">
              <w:rPr>
                <w:color w:val="000000"/>
              </w:rPr>
              <w:lastRenderedPageBreak/>
              <w:t xml:space="preserve">temperatuurregulatie, psoriasis. </w:t>
            </w:r>
          </w:p>
          <w:p w:rsidRPr="00415016" w:rsidR="003C348E" w:rsidP="00045895" w:rsidRDefault="003C348E" w14:paraId="0DA33F7C" w14:textId="77777777">
            <w:pPr>
              <w:widowControl w:val="0"/>
              <w:numPr>
                <w:ilvl w:val="0"/>
                <w:numId w:val="26"/>
              </w:numPr>
              <w:pBdr>
                <w:top w:val="nil"/>
                <w:left w:val="nil"/>
                <w:bottom w:val="nil"/>
                <w:right w:val="nil"/>
                <w:between w:val="nil"/>
              </w:pBdr>
              <w:spacing w:after="0" w:line="240" w:lineRule="auto"/>
            </w:pPr>
            <w:r>
              <w:rPr>
                <w:color w:val="000000"/>
              </w:rPr>
              <w:t>Je kunt tekenen van overbelasting bij zorgvragers met een ziekte van het zintuigen en huid zijn naasten en mantelzorgers signaleren en doorgeven aan je leidinggevende, (multidisciplinair) team of collega’s.</w:t>
            </w:r>
          </w:p>
          <w:p w:rsidRPr="00A770CD" w:rsidR="003C348E" w:rsidP="00045895" w:rsidRDefault="003C348E" w14:paraId="788FCAAC" w14:textId="4AC7387C">
            <w:pPr>
              <w:widowControl w:val="0"/>
              <w:numPr>
                <w:ilvl w:val="0"/>
                <w:numId w:val="25"/>
              </w:numPr>
              <w:pBdr>
                <w:top w:val="nil"/>
                <w:left w:val="nil"/>
                <w:bottom w:val="nil"/>
                <w:right w:val="nil"/>
                <w:between w:val="nil"/>
              </w:pBdr>
              <w:spacing w:after="0" w:line="240" w:lineRule="auto"/>
            </w:pPr>
            <w:r>
              <w:rPr>
                <w:color w:val="000000"/>
              </w:rPr>
              <w:t xml:space="preserve">Je kunt omgaan met de problemen die zich voordoen bij een zorgvrager met een ziekte van het zintuigen en huid en zijn naasten. </w:t>
            </w:r>
          </w:p>
        </w:tc>
        <w:tc>
          <w:tcPr>
            <w:tcW w:w="3685" w:type="dxa"/>
            <w:tcBorders>
              <w:bottom w:val="single" w:color="auto" w:sz="4" w:space="0"/>
            </w:tcBorders>
          </w:tcPr>
          <w:p w:rsidR="003C348E" w:rsidP="003C348E" w:rsidRDefault="003C348E" w14:paraId="57CECEFA" w14:textId="77777777">
            <w:pPr>
              <w:rPr>
                <w:b/>
              </w:rPr>
            </w:pPr>
            <w:proofErr w:type="spellStart"/>
            <w:r>
              <w:rPr>
                <w:b/>
              </w:rPr>
              <w:lastRenderedPageBreak/>
              <w:t>Zorgpad</w:t>
            </w:r>
            <w:proofErr w:type="spellEnd"/>
          </w:p>
          <w:p w:rsidR="003C348E" w:rsidP="003C348E" w:rsidRDefault="003C348E" w14:paraId="33E7362C" w14:textId="77777777">
            <w:r>
              <w:t>Ziekteleer 15</w:t>
            </w:r>
          </w:p>
          <w:p w:rsidR="003C348E" w:rsidP="003C348E" w:rsidRDefault="003C348E" w14:paraId="4815F84C" w14:textId="77777777"/>
          <w:p w:rsidR="003C348E" w:rsidP="003C348E" w:rsidRDefault="003C348E" w14:paraId="0DE34BF0" w14:textId="77777777">
            <w:r>
              <w:t>Hoofdstuk 5:</w:t>
            </w:r>
          </w:p>
          <w:p w:rsidRPr="00E73156" w:rsidR="003C348E" w:rsidP="003C348E" w:rsidRDefault="003C348E" w14:paraId="3F5F1AC1" w14:textId="63E4DEDF">
            <w:pPr>
              <w:spacing w:before="240" w:after="0"/>
              <w:rPr>
                <w:rFonts w:asciiTheme="majorHAnsi" w:hAnsiTheme="majorHAnsi" w:cstheme="majorHAnsi"/>
              </w:rPr>
            </w:pPr>
            <w:r>
              <w:t xml:space="preserve">Ziekten van </w:t>
            </w:r>
            <w:r>
              <w:rPr>
                <w:color w:val="000000"/>
              </w:rPr>
              <w:t>de zintuigen &amp; huid (TZ)</w:t>
            </w:r>
          </w:p>
        </w:tc>
      </w:tr>
      <w:tr w:rsidRPr="00E73156" w:rsidR="001325CA" w:rsidTr="009E470E" w14:paraId="02CB9F92" w14:textId="77777777">
        <w:tc>
          <w:tcPr>
            <w:tcW w:w="2761" w:type="dxa"/>
          </w:tcPr>
          <w:p w:rsidRPr="00E73156" w:rsidR="001325CA" w:rsidP="001325CA" w:rsidRDefault="001325CA" w14:paraId="082EF7B3" w14:textId="77777777">
            <w:pPr>
              <w:spacing w:before="240" w:after="0"/>
              <w:rPr>
                <w:rFonts w:asciiTheme="majorHAnsi" w:hAnsiTheme="majorHAnsi" w:cstheme="majorHAnsi"/>
              </w:rPr>
            </w:pPr>
            <w:r w:rsidRPr="00E73156">
              <w:rPr>
                <w:rFonts w:asciiTheme="majorHAnsi" w:hAnsiTheme="majorHAnsi" w:cstheme="majorHAnsi"/>
              </w:rPr>
              <w:lastRenderedPageBreak/>
              <w:t>Communicatie</w:t>
            </w:r>
          </w:p>
          <w:p w:rsidRPr="00E73156" w:rsidR="001325CA" w:rsidP="001325CA" w:rsidRDefault="001325CA" w14:paraId="0CE13DC3" w14:textId="65EFB07C">
            <w:pPr>
              <w:rPr>
                <w:rFonts w:asciiTheme="majorHAnsi" w:hAnsiTheme="majorHAnsi" w:cstheme="majorHAnsi"/>
              </w:rPr>
            </w:pPr>
          </w:p>
        </w:tc>
        <w:tc>
          <w:tcPr>
            <w:tcW w:w="2313" w:type="dxa"/>
          </w:tcPr>
          <w:p w:rsidRPr="00E73156" w:rsidR="001325CA" w:rsidP="001325CA" w:rsidRDefault="001325CA" w14:paraId="380B0A01" w14:textId="0221864B">
            <w:pPr>
              <w:spacing w:before="240"/>
              <w:rPr>
                <w:rFonts w:asciiTheme="majorHAnsi" w:hAnsiTheme="majorHAnsi" w:cstheme="majorHAnsi"/>
              </w:rPr>
            </w:pPr>
            <w:r>
              <w:rPr>
                <w:rFonts w:asciiTheme="majorHAnsi" w:hAnsiTheme="majorHAnsi" w:cstheme="majorHAnsi"/>
              </w:rPr>
              <w:t>Sociale netwerkkaart</w:t>
            </w:r>
          </w:p>
        </w:tc>
        <w:tc>
          <w:tcPr>
            <w:tcW w:w="6834" w:type="dxa"/>
            <w:tcBorders>
              <w:top w:val="single" w:color="000000" w:sz="8" w:space="0"/>
              <w:left w:val="nil"/>
              <w:bottom w:val="single" w:color="000000" w:sz="8" w:space="0"/>
              <w:right w:val="single" w:color="000000" w:sz="8" w:space="0"/>
            </w:tcBorders>
          </w:tcPr>
          <w:p w:rsidRPr="007F3776" w:rsidR="001325CA" w:rsidP="007F3776" w:rsidRDefault="0085759A" w14:paraId="67FF3C96" w14:textId="77777777">
            <w:pPr>
              <w:pStyle w:val="Geenafstand"/>
              <w:rPr>
                <w:b/>
              </w:rPr>
            </w:pPr>
            <w:r w:rsidRPr="007F3776">
              <w:rPr>
                <w:b/>
              </w:rPr>
              <w:t>Subdoelen:</w:t>
            </w:r>
          </w:p>
          <w:p w:rsidRPr="007F3776" w:rsidR="0085759A" w:rsidP="007F3776" w:rsidRDefault="0085759A" w14:paraId="4E798A0B" w14:textId="51471D94">
            <w:pPr>
              <w:pStyle w:val="Lijstalinea"/>
              <w:numPr>
                <w:ilvl w:val="0"/>
                <w:numId w:val="17"/>
              </w:numPr>
            </w:pPr>
            <w:r w:rsidRPr="007F3776">
              <w:t>Je kunt een zor</w:t>
            </w:r>
            <w:r w:rsidRPr="007F3776" w:rsidR="00F02802">
              <w:t>gv</w:t>
            </w:r>
            <w:r w:rsidRPr="007F3776">
              <w:t>rager begeleiden bij het in kaart brengen van zijn/haar sociaal netwerk</w:t>
            </w:r>
            <w:r w:rsidRPr="007F3776" w:rsidR="00F02802">
              <w:t>.</w:t>
            </w:r>
          </w:p>
          <w:p w:rsidRPr="007F3776" w:rsidR="0085759A" w:rsidP="007F3776" w:rsidRDefault="00F02802" w14:paraId="56925067" w14:textId="0940F111">
            <w:pPr>
              <w:pStyle w:val="Lijstalinea"/>
              <w:numPr>
                <w:ilvl w:val="0"/>
                <w:numId w:val="17"/>
              </w:numPr>
            </w:pPr>
            <w:r w:rsidRPr="007F3776">
              <w:t>Je kunt op een creatieve manier een sociaal netwerkkaart maken.</w:t>
            </w:r>
          </w:p>
          <w:p w:rsidRPr="007F3776" w:rsidR="00F02802" w:rsidP="007F3776" w:rsidRDefault="00B6778D" w14:paraId="1A8B89A1" w14:textId="5380AB09">
            <w:pPr>
              <w:pStyle w:val="Lijstalinea"/>
              <w:numPr>
                <w:ilvl w:val="0"/>
                <w:numId w:val="17"/>
              </w:numPr>
            </w:pPr>
            <w:r w:rsidRPr="007F3776">
              <w:t>Je begeleid de zorgvrager in het uitbreiden van zijn/haar sociale netwerk</w:t>
            </w:r>
            <w:r w:rsidRPr="007F3776" w:rsidR="007F3776">
              <w:t>.</w:t>
            </w:r>
          </w:p>
        </w:tc>
        <w:tc>
          <w:tcPr>
            <w:tcW w:w="3685" w:type="dxa"/>
            <w:tcBorders>
              <w:top w:val="single" w:color="000000" w:sz="8" w:space="0"/>
              <w:left w:val="nil"/>
              <w:bottom w:val="single" w:color="000000" w:sz="8" w:space="0"/>
              <w:right w:val="single" w:color="000000" w:sz="8" w:space="0"/>
            </w:tcBorders>
          </w:tcPr>
          <w:p w:rsidR="00447C0A" w:rsidP="00447C0A" w:rsidRDefault="00447C0A" w14:paraId="2F21598B" w14:textId="77777777">
            <w:pPr>
              <w:spacing w:before="240"/>
              <w:rPr>
                <w:rFonts w:asciiTheme="majorHAnsi" w:hAnsiTheme="majorHAnsi" w:cstheme="majorHAnsi"/>
              </w:rPr>
            </w:pPr>
            <w:proofErr w:type="spellStart"/>
            <w:r w:rsidRPr="000F293A">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p>
          <w:p w:rsidR="00447C0A" w:rsidP="00447C0A" w:rsidRDefault="00447C0A" w14:paraId="2D74F001" w14:textId="77777777">
            <w:pPr>
              <w:pStyle w:val="Geenafstand"/>
            </w:pPr>
            <w:r>
              <w:t>Communicatie in de zorg 8</w:t>
            </w:r>
          </w:p>
          <w:p w:rsidR="00447C0A" w:rsidP="00447C0A" w:rsidRDefault="00447C0A" w14:paraId="182870EE" w14:textId="77777777">
            <w:pPr>
              <w:pStyle w:val="Geenafstand"/>
            </w:pPr>
            <w:r>
              <w:t xml:space="preserve">Hoofdstuk </w:t>
            </w:r>
            <w:r w:rsidR="008E7F1D">
              <w:t>4:</w:t>
            </w:r>
          </w:p>
          <w:p w:rsidRPr="00447C0A" w:rsidR="008E7F1D" w:rsidP="00447C0A" w:rsidRDefault="008E7F1D" w14:paraId="762BA0FA" w14:textId="0BC3766A">
            <w:pPr>
              <w:pStyle w:val="Geenafstand"/>
            </w:pPr>
            <w:r>
              <w:t>Communicatie met de zorgvrager</w:t>
            </w:r>
          </w:p>
        </w:tc>
      </w:tr>
    </w:tbl>
    <w:p w:rsidRPr="00E73156" w:rsidR="000319E1" w:rsidP="000319E1" w:rsidRDefault="000319E1" w14:paraId="59B93604" w14:textId="575E9715">
      <w:pPr>
        <w:jc w:val="center"/>
        <w:rPr>
          <w:rFonts w:asciiTheme="majorHAnsi" w:hAnsiTheme="majorHAnsi" w:cstheme="majorHAnsi"/>
          <w:sz w:val="40"/>
          <w:szCs w:val="40"/>
        </w:rPr>
      </w:pPr>
    </w:p>
    <w:p w:rsidRPr="00E73156" w:rsidR="000319E1" w:rsidP="00723327" w:rsidRDefault="000319E1" w14:paraId="485E95EA" w14:textId="68B73511">
      <w:pPr>
        <w:pStyle w:val="Kop1"/>
      </w:pPr>
      <w:bookmarkStart w:name="_Toc30600350" w:id="35"/>
      <w:bookmarkStart w:name="_Toc30602859" w:id="36"/>
      <w:r w:rsidRPr="00E73156">
        <w:t>Week 7 (periode 4)</w:t>
      </w:r>
      <w:bookmarkEnd w:id="35"/>
      <w:bookmarkEnd w:id="36"/>
    </w:p>
    <w:tbl>
      <w:tblPr>
        <w:tblStyle w:val="Tabelraster"/>
        <w:tblW w:w="15593" w:type="dxa"/>
        <w:tblInd w:w="-856" w:type="dxa"/>
        <w:tblLook w:val="04A0" w:firstRow="1" w:lastRow="0" w:firstColumn="1" w:lastColumn="0" w:noHBand="0" w:noVBand="1"/>
      </w:tblPr>
      <w:tblGrid>
        <w:gridCol w:w="2761"/>
        <w:gridCol w:w="2313"/>
        <w:gridCol w:w="6834"/>
        <w:gridCol w:w="3685"/>
      </w:tblGrid>
      <w:tr w:rsidRPr="00E73156" w:rsidR="000319E1" w:rsidTr="009E470E" w14:paraId="406CB529" w14:textId="77777777">
        <w:tc>
          <w:tcPr>
            <w:tcW w:w="15593" w:type="dxa"/>
            <w:gridSpan w:val="4"/>
            <w:shd w:val="clear" w:color="auto" w:fill="D99594" w:themeFill="accent2" w:themeFillTint="99"/>
          </w:tcPr>
          <w:p w:rsidRPr="00E73156" w:rsidR="000319E1" w:rsidP="009E470E" w:rsidRDefault="000319E1" w14:paraId="1A5816BB" w14:textId="77777777">
            <w:pPr>
              <w:spacing w:before="240"/>
              <w:jc w:val="center"/>
              <w:rPr>
                <w:rFonts w:asciiTheme="majorHAnsi" w:hAnsiTheme="majorHAnsi" w:cstheme="majorHAnsi"/>
                <w:b/>
              </w:rPr>
            </w:pPr>
          </w:p>
        </w:tc>
      </w:tr>
      <w:tr w:rsidRPr="00E73156" w:rsidR="000319E1" w:rsidTr="009E470E" w14:paraId="2F150605" w14:textId="77777777">
        <w:tc>
          <w:tcPr>
            <w:tcW w:w="2761" w:type="dxa"/>
            <w:shd w:val="clear" w:color="auto" w:fill="D99594" w:themeFill="accent2" w:themeFillTint="99"/>
          </w:tcPr>
          <w:p w:rsidRPr="00E73156" w:rsidR="000319E1" w:rsidP="009E470E" w:rsidRDefault="000319E1" w14:paraId="256ECCB3" w14:textId="77777777">
            <w:pPr>
              <w:spacing w:before="240"/>
              <w:rPr>
                <w:rFonts w:asciiTheme="majorHAnsi" w:hAnsiTheme="majorHAnsi" w:cstheme="majorHAnsi"/>
                <w:b/>
              </w:rPr>
            </w:pPr>
            <w:r w:rsidRPr="00E73156">
              <w:rPr>
                <w:rFonts w:asciiTheme="majorHAnsi" w:hAnsiTheme="majorHAnsi" w:cstheme="majorHAnsi"/>
                <w:b/>
              </w:rPr>
              <w:t>Leerlijn</w:t>
            </w:r>
          </w:p>
        </w:tc>
        <w:tc>
          <w:tcPr>
            <w:tcW w:w="2313" w:type="dxa"/>
            <w:shd w:val="clear" w:color="auto" w:fill="D99594" w:themeFill="accent2" w:themeFillTint="99"/>
          </w:tcPr>
          <w:p w:rsidRPr="00E73156" w:rsidR="000319E1" w:rsidP="009E470E" w:rsidRDefault="000319E1" w14:paraId="26AFAA99"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6834" w:type="dxa"/>
            <w:tcBorders>
              <w:bottom w:val="single" w:color="auto" w:sz="4" w:space="0"/>
            </w:tcBorders>
            <w:shd w:val="clear" w:color="auto" w:fill="D99594" w:themeFill="accent2" w:themeFillTint="99"/>
          </w:tcPr>
          <w:p w:rsidRPr="00E73156" w:rsidR="000319E1" w:rsidP="009E470E" w:rsidRDefault="000319E1" w14:paraId="3C307292"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Pr>
          <w:p w:rsidRPr="00E73156" w:rsidR="000319E1" w:rsidP="009E470E" w:rsidRDefault="000319E1" w14:paraId="29A80D5A"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0319E1" w:rsidTr="009E470E" w14:paraId="36F02143" w14:textId="77777777">
        <w:tc>
          <w:tcPr>
            <w:tcW w:w="2761" w:type="dxa"/>
          </w:tcPr>
          <w:p w:rsidRPr="00E73156" w:rsidR="000319E1" w:rsidP="009E470E" w:rsidRDefault="000319E1" w14:paraId="5494BCDD" w14:textId="77777777">
            <w:pPr>
              <w:spacing w:before="240" w:after="0"/>
              <w:rPr>
                <w:rFonts w:asciiTheme="majorHAnsi" w:hAnsiTheme="majorHAnsi" w:cstheme="majorHAnsi"/>
              </w:rPr>
            </w:pPr>
            <w:r w:rsidRPr="00E73156">
              <w:rPr>
                <w:rFonts w:asciiTheme="majorHAnsi" w:hAnsiTheme="majorHAnsi" w:cstheme="majorHAnsi"/>
              </w:rPr>
              <w:t>Verpleegkunde</w:t>
            </w:r>
          </w:p>
          <w:p w:rsidRPr="00E73156" w:rsidR="000319E1" w:rsidP="009E470E" w:rsidRDefault="000319E1" w14:paraId="4CC8C786" w14:textId="5B1FD74C">
            <w:pPr>
              <w:spacing w:after="0"/>
              <w:rPr>
                <w:rFonts w:asciiTheme="majorHAnsi" w:hAnsiTheme="majorHAnsi" w:cstheme="majorHAnsi"/>
              </w:rPr>
            </w:pPr>
            <w:r w:rsidRPr="00E73156">
              <w:rPr>
                <w:rFonts w:asciiTheme="majorHAnsi" w:hAnsiTheme="majorHAnsi" w:cstheme="majorHAnsi"/>
              </w:rPr>
              <w:t>theorie (skills)</w:t>
            </w:r>
          </w:p>
          <w:p w:rsidRPr="00E73156" w:rsidR="000319E1" w:rsidP="009E470E" w:rsidRDefault="000319E1" w14:paraId="4D9B44AF" w14:textId="77777777">
            <w:pPr>
              <w:spacing w:before="240"/>
              <w:rPr>
                <w:rFonts w:asciiTheme="majorHAnsi" w:hAnsiTheme="majorHAnsi" w:cstheme="majorHAnsi"/>
              </w:rPr>
            </w:pPr>
          </w:p>
        </w:tc>
        <w:tc>
          <w:tcPr>
            <w:tcW w:w="2313" w:type="dxa"/>
          </w:tcPr>
          <w:p w:rsidRPr="00E73156" w:rsidR="000319E1" w:rsidP="009E470E" w:rsidRDefault="00A44053" w14:paraId="58A6C1B8" w14:textId="4033E793">
            <w:pPr>
              <w:spacing w:before="240"/>
              <w:rPr>
                <w:rFonts w:asciiTheme="majorHAnsi" w:hAnsiTheme="majorHAnsi" w:cstheme="majorHAnsi"/>
              </w:rPr>
            </w:pPr>
            <w:r>
              <w:rPr>
                <w:rFonts w:cs="Calibri"/>
                <w:color w:val="000000"/>
              </w:rPr>
              <w:t>Behouden van sociale netwerk</w:t>
            </w:r>
          </w:p>
        </w:tc>
        <w:tc>
          <w:tcPr>
            <w:tcW w:w="6834" w:type="dxa"/>
          </w:tcPr>
          <w:p w:rsidRPr="00AA30A1" w:rsidR="00A51EE3" w:rsidP="00A51EE3" w:rsidRDefault="00A51EE3" w14:paraId="3B6C7BAE" w14:textId="77777777">
            <w:pPr>
              <w:pStyle w:val="Geenafstand"/>
              <w:rPr>
                <w:b/>
              </w:rPr>
            </w:pPr>
            <w:r w:rsidRPr="00AA30A1">
              <w:rPr>
                <w:b/>
              </w:rPr>
              <w:t>Hoofddoel</w:t>
            </w:r>
          </w:p>
          <w:p w:rsidRPr="00AA30A1" w:rsidR="00A51EE3" w:rsidP="00A51EE3" w:rsidRDefault="00A51EE3" w14:paraId="4BD19EAC" w14:textId="77777777">
            <w:pPr>
              <w:pStyle w:val="Geenafstand"/>
            </w:pPr>
            <w:r w:rsidRPr="00AA30A1">
              <w:rPr>
                <w:rStyle w:val="nhloinline"/>
              </w:rPr>
              <w:t>Je kunt een zorgvrager begeleiden bij het onderhouden van zijn sociale netwerk.</w:t>
            </w:r>
          </w:p>
          <w:p w:rsidRPr="00AA30A1" w:rsidR="00A51EE3" w:rsidP="00A51EE3" w:rsidRDefault="00A51EE3" w14:paraId="43C10BDE" w14:textId="77777777">
            <w:pPr>
              <w:pStyle w:val="Geenafstand"/>
              <w:rPr>
                <w:b/>
              </w:rPr>
            </w:pPr>
            <w:r w:rsidRPr="00AA30A1">
              <w:rPr>
                <w:b/>
              </w:rPr>
              <w:t>Subdoelen:</w:t>
            </w:r>
          </w:p>
          <w:p w:rsidR="00A51EE3" w:rsidP="00045895" w:rsidRDefault="00A51EE3" w14:paraId="70D9F789" w14:textId="77777777">
            <w:pPr>
              <w:pStyle w:val="Geenafstand"/>
              <w:widowControl w:val="0"/>
              <w:numPr>
                <w:ilvl w:val="0"/>
                <w:numId w:val="11"/>
              </w:numPr>
              <w:pBdr>
                <w:top w:val="nil"/>
                <w:left w:val="nil"/>
                <w:bottom w:val="nil"/>
                <w:right w:val="nil"/>
                <w:between w:val="nil"/>
              </w:pBdr>
              <w:spacing w:after="0" w:line="240" w:lineRule="auto"/>
              <w:rPr>
                <w:rStyle w:val="nhloinline"/>
              </w:rPr>
            </w:pPr>
            <w:r w:rsidRPr="00AA30A1">
              <w:rPr>
                <w:rStyle w:val="nhloinline"/>
              </w:rPr>
              <w:t xml:space="preserve">Je kunt uitleggen hoe je het netwerk van de zorgvrager kan leren </w:t>
            </w:r>
            <w:r w:rsidRPr="00AA30A1">
              <w:rPr>
                <w:rStyle w:val="nhloinline"/>
              </w:rPr>
              <w:lastRenderedPageBreak/>
              <w:t>kennen.</w:t>
            </w:r>
          </w:p>
          <w:p w:rsidRPr="00A51EE3" w:rsidR="000319E1" w:rsidP="00045895" w:rsidRDefault="00A51EE3" w14:paraId="10628903" w14:textId="5D35B7D3">
            <w:pPr>
              <w:pStyle w:val="Geenafstand"/>
              <w:widowControl w:val="0"/>
              <w:numPr>
                <w:ilvl w:val="0"/>
                <w:numId w:val="11"/>
              </w:numPr>
              <w:pBdr>
                <w:top w:val="nil"/>
                <w:left w:val="nil"/>
                <w:bottom w:val="nil"/>
                <w:right w:val="nil"/>
                <w:between w:val="nil"/>
              </w:pBdr>
              <w:spacing w:after="0" w:line="240" w:lineRule="auto"/>
            </w:pPr>
            <w:r w:rsidRPr="00A51EE3">
              <w:rPr>
                <w:rStyle w:val="nhloinline"/>
              </w:rPr>
              <w:t>Je kunt aanbevelingen doen aan de zorgvrager om zijn sociale netwerk te versterken.</w:t>
            </w:r>
          </w:p>
        </w:tc>
        <w:tc>
          <w:tcPr>
            <w:tcW w:w="3685" w:type="dxa"/>
          </w:tcPr>
          <w:p w:rsidR="002D49F7" w:rsidP="002D49F7" w:rsidRDefault="002D49F7" w14:paraId="326EE6E0" w14:textId="77777777">
            <w:r>
              <w:lastRenderedPageBreak/>
              <w:t>Branche Boek; Thuiszorg</w:t>
            </w:r>
          </w:p>
          <w:p w:rsidR="002D49F7" w:rsidP="00045895" w:rsidRDefault="002D49F7" w14:paraId="639BDDA3" w14:textId="77777777">
            <w:pPr>
              <w:pStyle w:val="Lijstalinea"/>
              <w:numPr>
                <w:ilvl w:val="0"/>
                <w:numId w:val="12"/>
              </w:numPr>
              <w:spacing w:after="0" w:line="240" w:lineRule="auto"/>
            </w:pPr>
            <w:r>
              <w:t>Hoofdstuk 5; Ondersteunen bij het onderhouden van een sociaal netwerk</w:t>
            </w:r>
          </w:p>
          <w:p w:rsidRPr="00E73156" w:rsidR="000319E1" w:rsidP="002D49F7" w:rsidRDefault="002D49F7" w14:paraId="2F2EF169" w14:textId="6D92B43E">
            <w:pPr>
              <w:spacing w:before="240" w:after="0"/>
              <w:rPr>
                <w:rFonts w:asciiTheme="majorHAnsi" w:hAnsiTheme="majorHAnsi" w:cstheme="majorHAnsi"/>
              </w:rPr>
            </w:pPr>
            <w:r>
              <w:lastRenderedPageBreak/>
              <w:t>5.1 Ondersteunen bij het onderhouden van een sociaal netwerk</w:t>
            </w:r>
          </w:p>
        </w:tc>
      </w:tr>
      <w:tr w:rsidRPr="00E73156" w:rsidR="00BD09BC" w:rsidTr="009E470E" w14:paraId="13C1EF61" w14:textId="77777777">
        <w:tc>
          <w:tcPr>
            <w:tcW w:w="2761" w:type="dxa"/>
          </w:tcPr>
          <w:p w:rsidRPr="00E73156" w:rsidR="00BD09BC" w:rsidP="00BD09BC" w:rsidRDefault="00C50B9D" w14:paraId="5FE48D3F" w14:textId="6B1B7042">
            <w:pPr>
              <w:spacing w:before="240"/>
              <w:rPr>
                <w:rFonts w:asciiTheme="majorHAnsi" w:hAnsiTheme="majorHAnsi" w:cstheme="majorHAnsi"/>
              </w:rPr>
            </w:pPr>
            <w:r>
              <w:rPr>
                <w:rFonts w:asciiTheme="majorHAnsi" w:hAnsiTheme="majorHAnsi" w:cstheme="majorHAnsi"/>
              </w:rPr>
              <w:lastRenderedPageBreak/>
              <w:t>Medische vakken</w:t>
            </w:r>
          </w:p>
        </w:tc>
        <w:tc>
          <w:tcPr>
            <w:tcW w:w="2313" w:type="dxa"/>
          </w:tcPr>
          <w:p w:rsidRPr="00E73156" w:rsidR="00BD09BC" w:rsidP="00BD09BC" w:rsidRDefault="00BD09BC" w14:paraId="5E0B95DB" w14:textId="0C2258A2">
            <w:pPr>
              <w:rPr>
                <w:rFonts w:asciiTheme="majorHAnsi" w:hAnsiTheme="majorHAnsi" w:cstheme="majorHAnsi"/>
              </w:rPr>
            </w:pPr>
            <w:r>
              <w:rPr>
                <w:color w:val="000000"/>
              </w:rPr>
              <w:t>Aandoeningen de zintuigen &amp; huid</w:t>
            </w:r>
          </w:p>
        </w:tc>
        <w:tc>
          <w:tcPr>
            <w:tcW w:w="6834" w:type="dxa"/>
            <w:tcBorders>
              <w:bottom w:val="single" w:color="auto" w:sz="4" w:space="0"/>
            </w:tcBorders>
          </w:tcPr>
          <w:p w:rsidR="00BD09BC" w:rsidP="00BD09BC" w:rsidRDefault="00BD09BC" w14:paraId="1E80666E" w14:textId="77777777">
            <w:pPr>
              <w:widowControl w:val="0"/>
              <w:pBdr>
                <w:top w:val="nil"/>
                <w:left w:val="nil"/>
                <w:bottom w:val="nil"/>
                <w:right w:val="nil"/>
                <w:between w:val="nil"/>
              </w:pBdr>
              <w:rPr>
                <w:color w:val="000000"/>
              </w:rPr>
            </w:pPr>
            <w:r>
              <w:rPr>
                <w:b/>
                <w:color w:val="000000"/>
              </w:rPr>
              <w:t>Hoofddoel:</w:t>
            </w:r>
            <w:r>
              <w:rPr>
                <w:color w:val="000000"/>
              </w:rPr>
              <w:t xml:space="preserve"> </w:t>
            </w:r>
            <w:r>
              <w:rPr>
                <w:color w:val="000000"/>
              </w:rPr>
              <w:br/>
            </w:r>
            <w:r>
              <w:rPr>
                <w:color w:val="000000"/>
              </w:rPr>
              <w:t>Je kunt in de thuissituatie volgens het zorgplan zorg verlenen aan mensen met ziekten van het zintuigen en huid.</w:t>
            </w:r>
          </w:p>
          <w:p w:rsidR="00BD09BC" w:rsidP="00BD09BC" w:rsidRDefault="00BD09BC" w14:paraId="3EE6594F" w14:textId="77777777">
            <w:pPr>
              <w:widowControl w:val="0"/>
              <w:pBdr>
                <w:top w:val="nil"/>
                <w:left w:val="nil"/>
                <w:bottom w:val="nil"/>
                <w:right w:val="nil"/>
                <w:between w:val="nil"/>
              </w:pBdr>
              <w:rPr>
                <w:b/>
                <w:color w:val="000000"/>
              </w:rPr>
            </w:pPr>
            <w:r>
              <w:rPr>
                <w:b/>
                <w:color w:val="000000"/>
              </w:rPr>
              <w:t xml:space="preserve">Subdoelen: </w:t>
            </w:r>
          </w:p>
          <w:p w:rsidRPr="00415016" w:rsidR="00415016" w:rsidP="00045895" w:rsidRDefault="00415016" w14:paraId="4E0CD1E0" w14:textId="77777777">
            <w:pPr>
              <w:widowControl w:val="0"/>
              <w:numPr>
                <w:ilvl w:val="0"/>
                <w:numId w:val="26"/>
              </w:numPr>
              <w:pBdr>
                <w:top w:val="nil"/>
                <w:left w:val="nil"/>
                <w:bottom w:val="nil"/>
                <w:right w:val="nil"/>
                <w:between w:val="nil"/>
              </w:pBdr>
              <w:spacing w:after="0" w:line="240" w:lineRule="auto"/>
            </w:pPr>
            <w:r w:rsidRPr="00415016">
              <w:rPr>
                <w:color w:val="000000"/>
              </w:rPr>
              <w:t xml:space="preserve">Je kunt van een aantal aandoeningen die je tegenkomt in de thuissituatie beschrijven wat de oorzaak is, de verschijnselen, de behandeling en de specifieke zorg voor zorgvragers met deze aandoening: blindheid of slechtziendheid, doofheid of slechthorendheid, ziekte van Ménière, problemen met de temperatuurregulatie, psoriasis. </w:t>
            </w:r>
          </w:p>
          <w:p w:rsidRPr="00415016" w:rsidR="00BD09BC" w:rsidP="00045895" w:rsidRDefault="00BD09BC" w14:paraId="24BD7C67" w14:textId="6876E424">
            <w:pPr>
              <w:widowControl w:val="0"/>
              <w:numPr>
                <w:ilvl w:val="0"/>
                <w:numId w:val="26"/>
              </w:numPr>
              <w:pBdr>
                <w:top w:val="nil"/>
                <w:left w:val="nil"/>
                <w:bottom w:val="nil"/>
                <w:right w:val="nil"/>
                <w:between w:val="nil"/>
              </w:pBdr>
              <w:spacing w:after="0" w:line="240" w:lineRule="auto"/>
            </w:pPr>
            <w:r>
              <w:rPr>
                <w:color w:val="000000"/>
              </w:rPr>
              <w:t>Je kunt tekenen van overbelasting bij zorgvragers met een ziekte van het zintuigen en huid zijn naasten en mantelzorgers signaleren en doorgeven aan je leidinggevende, (multidisciplinair) team of collega’s.</w:t>
            </w:r>
          </w:p>
          <w:p w:rsidRPr="00415016" w:rsidR="00BD09BC" w:rsidP="00045895" w:rsidRDefault="00BD09BC" w14:paraId="7D80E8F1" w14:textId="7F79AB64">
            <w:pPr>
              <w:widowControl w:val="0"/>
              <w:numPr>
                <w:ilvl w:val="0"/>
                <w:numId w:val="26"/>
              </w:numPr>
              <w:pBdr>
                <w:top w:val="nil"/>
                <w:left w:val="nil"/>
                <w:bottom w:val="nil"/>
                <w:right w:val="nil"/>
                <w:between w:val="nil"/>
              </w:pBdr>
              <w:spacing w:after="0" w:line="240" w:lineRule="auto"/>
            </w:pPr>
            <w:r>
              <w:rPr>
                <w:color w:val="000000"/>
              </w:rPr>
              <w:t xml:space="preserve">Je kunt omgaan met de problemen die zich voordoen bij een zorgvrager met een ziekte van het zintuigen en huid en zijn naasten. </w:t>
            </w:r>
          </w:p>
        </w:tc>
        <w:tc>
          <w:tcPr>
            <w:tcW w:w="3685" w:type="dxa"/>
            <w:tcBorders>
              <w:bottom w:val="single" w:color="auto" w:sz="4" w:space="0"/>
            </w:tcBorders>
          </w:tcPr>
          <w:p w:rsidR="00B02646" w:rsidP="00B02646" w:rsidRDefault="00B02646" w14:paraId="697729C4" w14:textId="77777777">
            <w:pPr>
              <w:rPr>
                <w:b/>
              </w:rPr>
            </w:pPr>
            <w:proofErr w:type="spellStart"/>
            <w:r>
              <w:rPr>
                <w:b/>
              </w:rPr>
              <w:t>Zorgpad</w:t>
            </w:r>
            <w:proofErr w:type="spellEnd"/>
          </w:p>
          <w:p w:rsidR="00B02646" w:rsidP="00B02646" w:rsidRDefault="00B02646" w14:paraId="1B8A3366" w14:textId="4A9516AB">
            <w:r>
              <w:t>Ziekteleer 15</w:t>
            </w:r>
          </w:p>
          <w:p w:rsidR="00C50B9D" w:rsidP="00B02646" w:rsidRDefault="00C50B9D" w14:paraId="549380A7" w14:textId="77777777"/>
          <w:p w:rsidR="00B02646" w:rsidP="00B02646" w:rsidRDefault="00B02646" w14:paraId="1FE298D0" w14:textId="7A89D356">
            <w:r>
              <w:t>Hoofdstuk 5:</w:t>
            </w:r>
          </w:p>
          <w:p w:rsidRPr="00E73156" w:rsidR="00BD09BC" w:rsidP="00B02646" w:rsidRDefault="00B02646" w14:paraId="55756574" w14:textId="6DC21B10">
            <w:pPr>
              <w:spacing w:before="240" w:after="0"/>
              <w:rPr>
                <w:rFonts w:asciiTheme="majorHAnsi" w:hAnsiTheme="majorHAnsi" w:cstheme="majorHAnsi"/>
              </w:rPr>
            </w:pPr>
            <w:r>
              <w:t xml:space="preserve">Ziekten van </w:t>
            </w:r>
            <w:r w:rsidR="00BD09BC">
              <w:rPr>
                <w:color w:val="000000"/>
              </w:rPr>
              <w:t>de zintuigen &amp; huid</w:t>
            </w:r>
            <w:r w:rsidR="00C50B9D">
              <w:rPr>
                <w:color w:val="000000"/>
              </w:rPr>
              <w:t xml:space="preserve"> (TZ)</w:t>
            </w:r>
          </w:p>
        </w:tc>
      </w:tr>
      <w:tr w:rsidRPr="00E73156" w:rsidR="00422DCB" w:rsidTr="009E470E" w14:paraId="2F4E21B4" w14:textId="77777777">
        <w:tc>
          <w:tcPr>
            <w:tcW w:w="2761" w:type="dxa"/>
          </w:tcPr>
          <w:p w:rsidRPr="00E73156" w:rsidR="00422DCB" w:rsidP="00422DCB" w:rsidRDefault="00422DCB" w14:paraId="041F2974" w14:textId="77F3F1AD">
            <w:pPr>
              <w:spacing w:before="240" w:after="0"/>
              <w:rPr>
                <w:rFonts w:asciiTheme="majorHAnsi" w:hAnsiTheme="majorHAnsi" w:cstheme="majorHAnsi"/>
              </w:rPr>
            </w:pPr>
            <w:r w:rsidRPr="00E73156">
              <w:rPr>
                <w:rFonts w:asciiTheme="majorHAnsi" w:hAnsiTheme="majorHAnsi" w:cstheme="majorHAnsi"/>
              </w:rPr>
              <w:t>Communicatie</w:t>
            </w:r>
          </w:p>
        </w:tc>
        <w:tc>
          <w:tcPr>
            <w:tcW w:w="2313" w:type="dxa"/>
          </w:tcPr>
          <w:p w:rsidRPr="00E73156" w:rsidR="00422DCB" w:rsidP="00422DCB" w:rsidRDefault="00422DCB" w14:paraId="3A85FAFE" w14:textId="12660C3F">
            <w:pPr>
              <w:spacing w:before="240"/>
              <w:rPr>
                <w:rFonts w:asciiTheme="majorHAnsi" w:hAnsiTheme="majorHAnsi" w:cstheme="majorHAnsi"/>
              </w:rPr>
            </w:pPr>
            <w:r>
              <w:rPr>
                <w:rFonts w:asciiTheme="majorHAnsi" w:hAnsiTheme="majorHAnsi" w:cstheme="majorHAnsi"/>
              </w:rPr>
              <w:t>Sociale netwerkkaart</w:t>
            </w:r>
          </w:p>
        </w:tc>
        <w:tc>
          <w:tcPr>
            <w:tcW w:w="6834" w:type="dxa"/>
            <w:tcBorders>
              <w:top w:val="single" w:color="000000" w:sz="8" w:space="0"/>
              <w:left w:val="nil"/>
              <w:bottom w:val="single" w:color="000000" w:sz="8" w:space="0"/>
              <w:right w:val="single" w:color="000000" w:sz="8" w:space="0"/>
            </w:tcBorders>
          </w:tcPr>
          <w:p w:rsidRPr="007F3776" w:rsidR="00422DCB" w:rsidP="00422DCB" w:rsidRDefault="00422DCB" w14:paraId="6FF08814" w14:textId="77777777">
            <w:pPr>
              <w:pStyle w:val="Geenafstand"/>
              <w:rPr>
                <w:b/>
              </w:rPr>
            </w:pPr>
            <w:r w:rsidRPr="007F3776">
              <w:rPr>
                <w:b/>
              </w:rPr>
              <w:t>Subdoelen:</w:t>
            </w:r>
          </w:p>
          <w:p w:rsidRPr="007F3776" w:rsidR="00422DCB" w:rsidP="00422DCB" w:rsidRDefault="00422DCB" w14:paraId="79A15422" w14:textId="77777777">
            <w:pPr>
              <w:pStyle w:val="Lijstalinea"/>
              <w:numPr>
                <w:ilvl w:val="0"/>
                <w:numId w:val="17"/>
              </w:numPr>
            </w:pPr>
            <w:r w:rsidRPr="007F3776">
              <w:t>Je kunt een zorgvrager begeleiden bij het in kaart brengen van zijn/haar sociaal netwerk.</w:t>
            </w:r>
          </w:p>
          <w:p w:rsidR="00422DCB" w:rsidP="00422DCB" w:rsidRDefault="00422DCB" w14:paraId="0BB2C52E" w14:textId="77777777">
            <w:pPr>
              <w:pStyle w:val="Lijstalinea"/>
              <w:numPr>
                <w:ilvl w:val="0"/>
                <w:numId w:val="17"/>
              </w:numPr>
            </w:pPr>
            <w:r w:rsidRPr="007F3776">
              <w:t>Je kunt op een creatieve manier een sociaal netwerkkaart maken.</w:t>
            </w:r>
          </w:p>
          <w:p w:rsidRPr="00422DCB" w:rsidR="00422DCB" w:rsidP="00422DCB" w:rsidRDefault="00422DCB" w14:paraId="40FAB06D" w14:textId="0F8F68C3">
            <w:pPr>
              <w:pStyle w:val="Lijstalinea"/>
              <w:numPr>
                <w:ilvl w:val="0"/>
                <w:numId w:val="17"/>
              </w:numPr>
            </w:pPr>
            <w:r w:rsidRPr="00422DCB">
              <w:t>Je begeleid de zorgvrager in het uitbreiden van zijn/haar sociale netwerk.</w:t>
            </w:r>
          </w:p>
        </w:tc>
        <w:tc>
          <w:tcPr>
            <w:tcW w:w="3685" w:type="dxa"/>
            <w:tcBorders>
              <w:top w:val="single" w:color="000000" w:sz="8" w:space="0"/>
              <w:left w:val="nil"/>
              <w:bottom w:val="single" w:color="000000" w:sz="8" w:space="0"/>
              <w:right w:val="single" w:color="000000" w:sz="8" w:space="0"/>
            </w:tcBorders>
          </w:tcPr>
          <w:p w:rsidR="00422DCB" w:rsidP="00422DCB" w:rsidRDefault="00422DCB" w14:paraId="0C34BC90" w14:textId="77777777">
            <w:pPr>
              <w:spacing w:before="240"/>
              <w:rPr>
                <w:rFonts w:asciiTheme="majorHAnsi" w:hAnsiTheme="majorHAnsi" w:cstheme="majorHAnsi"/>
              </w:rPr>
            </w:pPr>
            <w:proofErr w:type="spellStart"/>
            <w:r w:rsidRPr="000F293A">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p>
          <w:p w:rsidR="00422DCB" w:rsidP="00422DCB" w:rsidRDefault="00422DCB" w14:paraId="5E3298CF" w14:textId="77777777">
            <w:pPr>
              <w:pStyle w:val="Geenafstand"/>
            </w:pPr>
            <w:r>
              <w:t>Communicatie in de zorg 8</w:t>
            </w:r>
          </w:p>
          <w:p w:rsidR="00422DCB" w:rsidP="00422DCB" w:rsidRDefault="00422DCB" w14:paraId="561D1564" w14:textId="77777777">
            <w:pPr>
              <w:pStyle w:val="Geenafstand"/>
            </w:pPr>
            <w:r>
              <w:t>Hoofdstuk 4:</w:t>
            </w:r>
          </w:p>
          <w:p w:rsidRPr="00E73156" w:rsidR="00422DCB" w:rsidP="00422DCB" w:rsidRDefault="00422DCB" w14:paraId="6C4F0A61" w14:textId="34CA6F27">
            <w:pPr>
              <w:spacing w:before="240"/>
              <w:rPr>
                <w:rFonts w:asciiTheme="majorHAnsi" w:hAnsiTheme="majorHAnsi" w:cstheme="majorHAnsi"/>
              </w:rPr>
            </w:pPr>
            <w:r>
              <w:t>Communicatie met de zorgvrager</w:t>
            </w:r>
          </w:p>
        </w:tc>
      </w:tr>
    </w:tbl>
    <w:p w:rsidRPr="00E73156" w:rsidR="000319E1" w:rsidP="000319E1" w:rsidRDefault="000319E1" w14:paraId="3D0595FE" w14:textId="577BAECE">
      <w:pPr>
        <w:jc w:val="center"/>
        <w:rPr>
          <w:rFonts w:asciiTheme="majorHAnsi" w:hAnsiTheme="majorHAnsi" w:cstheme="majorHAnsi"/>
          <w:sz w:val="40"/>
          <w:szCs w:val="40"/>
        </w:rPr>
      </w:pPr>
    </w:p>
    <w:p w:rsidRPr="00E73156" w:rsidR="000319E1" w:rsidP="00723327" w:rsidRDefault="000319E1" w14:paraId="555F33C4" w14:textId="7A898D81">
      <w:pPr>
        <w:pStyle w:val="Kop1"/>
      </w:pPr>
      <w:bookmarkStart w:name="_Toc30600351" w:id="37"/>
      <w:bookmarkStart w:name="_Toc30602860" w:id="38"/>
      <w:r w:rsidRPr="00E73156">
        <w:lastRenderedPageBreak/>
        <w:t>Week 8 (periode 4)</w:t>
      </w:r>
      <w:bookmarkEnd w:id="37"/>
      <w:bookmarkEnd w:id="38"/>
    </w:p>
    <w:tbl>
      <w:tblPr>
        <w:tblStyle w:val="Tabelraster"/>
        <w:tblW w:w="15593" w:type="dxa"/>
        <w:tblInd w:w="-856" w:type="dxa"/>
        <w:tblLook w:val="04A0" w:firstRow="1" w:lastRow="0" w:firstColumn="1" w:lastColumn="0" w:noHBand="0" w:noVBand="1"/>
      </w:tblPr>
      <w:tblGrid>
        <w:gridCol w:w="2761"/>
        <w:gridCol w:w="2313"/>
        <w:gridCol w:w="6834"/>
        <w:gridCol w:w="3685"/>
      </w:tblGrid>
      <w:tr w:rsidRPr="00E73156" w:rsidR="000319E1" w:rsidTr="009E470E" w14:paraId="16DF2F30" w14:textId="77777777">
        <w:tc>
          <w:tcPr>
            <w:tcW w:w="15593" w:type="dxa"/>
            <w:gridSpan w:val="4"/>
            <w:shd w:val="clear" w:color="auto" w:fill="D99594" w:themeFill="accent2" w:themeFillTint="99"/>
          </w:tcPr>
          <w:p w:rsidRPr="00E73156" w:rsidR="000319E1" w:rsidP="009E470E" w:rsidRDefault="000319E1" w14:paraId="304D0C57" w14:textId="77777777">
            <w:pPr>
              <w:spacing w:before="240"/>
              <w:jc w:val="center"/>
              <w:rPr>
                <w:rFonts w:asciiTheme="majorHAnsi" w:hAnsiTheme="majorHAnsi" w:cstheme="majorHAnsi"/>
                <w:b/>
              </w:rPr>
            </w:pPr>
          </w:p>
        </w:tc>
      </w:tr>
      <w:tr w:rsidRPr="00E73156" w:rsidR="000319E1" w:rsidTr="009E470E" w14:paraId="2F6EB2D9" w14:textId="77777777">
        <w:tc>
          <w:tcPr>
            <w:tcW w:w="2761" w:type="dxa"/>
            <w:shd w:val="clear" w:color="auto" w:fill="D99594" w:themeFill="accent2" w:themeFillTint="99"/>
          </w:tcPr>
          <w:p w:rsidRPr="00E73156" w:rsidR="000319E1" w:rsidP="009E470E" w:rsidRDefault="000319E1" w14:paraId="0B220627" w14:textId="77777777">
            <w:pPr>
              <w:spacing w:before="240"/>
              <w:rPr>
                <w:rFonts w:asciiTheme="majorHAnsi" w:hAnsiTheme="majorHAnsi" w:cstheme="majorHAnsi"/>
                <w:b/>
              </w:rPr>
            </w:pPr>
            <w:r w:rsidRPr="00E73156">
              <w:rPr>
                <w:rFonts w:asciiTheme="majorHAnsi" w:hAnsiTheme="majorHAnsi" w:cstheme="majorHAnsi"/>
                <w:b/>
              </w:rPr>
              <w:t>Leerlijn</w:t>
            </w:r>
          </w:p>
        </w:tc>
        <w:tc>
          <w:tcPr>
            <w:tcW w:w="2313" w:type="dxa"/>
            <w:shd w:val="clear" w:color="auto" w:fill="D99594" w:themeFill="accent2" w:themeFillTint="99"/>
          </w:tcPr>
          <w:p w:rsidRPr="00E73156" w:rsidR="000319E1" w:rsidP="009E470E" w:rsidRDefault="000319E1" w14:paraId="3352C51C"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6834" w:type="dxa"/>
            <w:tcBorders>
              <w:bottom w:val="single" w:color="auto" w:sz="4" w:space="0"/>
            </w:tcBorders>
            <w:shd w:val="clear" w:color="auto" w:fill="D99594" w:themeFill="accent2" w:themeFillTint="99"/>
          </w:tcPr>
          <w:p w:rsidRPr="00E73156" w:rsidR="000319E1" w:rsidP="009E470E" w:rsidRDefault="000319E1" w14:paraId="09608CD4"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Pr>
          <w:p w:rsidRPr="00E73156" w:rsidR="000319E1" w:rsidP="009E470E" w:rsidRDefault="000319E1" w14:paraId="580769B2"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22314A" w:rsidTr="009E470E" w14:paraId="43041F7B" w14:textId="77777777">
        <w:tc>
          <w:tcPr>
            <w:tcW w:w="2761" w:type="dxa"/>
          </w:tcPr>
          <w:p w:rsidRPr="00E73156" w:rsidR="0022314A" w:rsidP="0022314A" w:rsidRDefault="0022314A" w14:paraId="44CFF8DC" w14:textId="77777777">
            <w:pPr>
              <w:spacing w:before="240" w:after="0"/>
              <w:rPr>
                <w:rFonts w:asciiTheme="majorHAnsi" w:hAnsiTheme="majorHAnsi" w:cstheme="majorHAnsi"/>
              </w:rPr>
            </w:pPr>
            <w:r w:rsidRPr="00E73156">
              <w:rPr>
                <w:rFonts w:asciiTheme="majorHAnsi" w:hAnsiTheme="majorHAnsi" w:cstheme="majorHAnsi"/>
              </w:rPr>
              <w:t>Verpleegkunde</w:t>
            </w:r>
          </w:p>
          <w:p w:rsidRPr="00E73156" w:rsidR="0022314A" w:rsidP="0022314A" w:rsidRDefault="0022314A" w14:paraId="798AFB71" w14:textId="77777777">
            <w:pPr>
              <w:spacing w:after="0"/>
              <w:rPr>
                <w:rFonts w:asciiTheme="majorHAnsi" w:hAnsiTheme="majorHAnsi" w:cstheme="majorHAnsi"/>
              </w:rPr>
            </w:pPr>
            <w:r w:rsidRPr="00E73156">
              <w:rPr>
                <w:rFonts w:asciiTheme="majorHAnsi" w:hAnsiTheme="majorHAnsi" w:cstheme="majorHAnsi"/>
              </w:rPr>
              <w:t>theorie (skills)</w:t>
            </w:r>
          </w:p>
          <w:p w:rsidRPr="00E73156" w:rsidR="0022314A" w:rsidP="0022314A" w:rsidRDefault="0022314A" w14:paraId="63DD10FD" w14:textId="77777777">
            <w:pPr>
              <w:spacing w:after="0"/>
              <w:rPr>
                <w:rFonts w:asciiTheme="majorHAnsi" w:hAnsiTheme="majorHAnsi" w:cstheme="majorHAnsi"/>
              </w:rPr>
            </w:pPr>
            <w:r w:rsidRPr="00E73156">
              <w:rPr>
                <w:rFonts w:asciiTheme="majorHAnsi" w:hAnsiTheme="majorHAnsi" w:cstheme="majorHAnsi"/>
              </w:rPr>
              <w:t>(1 uur)</w:t>
            </w:r>
          </w:p>
          <w:p w:rsidRPr="00E73156" w:rsidR="0022314A" w:rsidP="0022314A" w:rsidRDefault="0022314A" w14:paraId="32E1AC54" w14:textId="77777777">
            <w:pPr>
              <w:spacing w:before="240"/>
              <w:rPr>
                <w:rFonts w:asciiTheme="majorHAnsi" w:hAnsiTheme="majorHAnsi" w:cstheme="majorHAnsi"/>
              </w:rPr>
            </w:pPr>
          </w:p>
        </w:tc>
        <w:tc>
          <w:tcPr>
            <w:tcW w:w="2313" w:type="dxa"/>
          </w:tcPr>
          <w:p w:rsidRPr="00E73156" w:rsidR="0022314A" w:rsidP="0022314A" w:rsidRDefault="0022314A" w14:paraId="169CD401" w14:textId="3311565A">
            <w:pPr>
              <w:spacing w:before="240"/>
              <w:rPr>
                <w:rFonts w:asciiTheme="majorHAnsi" w:hAnsiTheme="majorHAnsi" w:cstheme="majorHAnsi"/>
              </w:rPr>
            </w:pPr>
            <w:r>
              <w:rPr>
                <w:rFonts w:asciiTheme="majorHAnsi" w:hAnsiTheme="majorHAnsi" w:cstheme="majorHAnsi"/>
              </w:rPr>
              <w:t>Organiseren individueel activiteit</w:t>
            </w:r>
          </w:p>
        </w:tc>
        <w:tc>
          <w:tcPr>
            <w:tcW w:w="6834" w:type="dxa"/>
          </w:tcPr>
          <w:p w:rsidRPr="000051C9" w:rsidR="0022314A" w:rsidP="0022314A" w:rsidRDefault="0022314A" w14:paraId="6DA10B84" w14:textId="77777777">
            <w:pPr>
              <w:pStyle w:val="Geenafstand"/>
              <w:rPr>
                <w:b/>
              </w:rPr>
            </w:pPr>
            <w:r w:rsidRPr="000051C9">
              <w:rPr>
                <w:b/>
              </w:rPr>
              <w:t>Hoofddoel:</w:t>
            </w:r>
          </w:p>
          <w:p w:rsidRPr="000051C9" w:rsidR="0022314A" w:rsidP="0022314A" w:rsidRDefault="0022314A" w14:paraId="5643B579" w14:textId="77777777">
            <w:pPr>
              <w:pStyle w:val="Geenafstand"/>
            </w:pPr>
            <w:r w:rsidRPr="000051C9">
              <w:rPr>
                <w:rStyle w:val="nhloinline"/>
              </w:rPr>
              <w:t xml:space="preserve">Je kunt een zorgvrager in de thuiszorg stimuleren, begeleiden en adviseren over de invulling van zijn dagelijkse bezigheden en participatie afgestemd op de behoeften en mogelijkheden van de zorgvrager. </w:t>
            </w:r>
          </w:p>
          <w:p w:rsidRPr="000051C9" w:rsidR="0022314A" w:rsidP="0022314A" w:rsidRDefault="0022314A" w14:paraId="7E95B9CC" w14:textId="77777777">
            <w:pPr>
              <w:pStyle w:val="Geenafstand"/>
              <w:rPr>
                <w:b/>
              </w:rPr>
            </w:pPr>
            <w:r w:rsidRPr="000051C9">
              <w:rPr>
                <w:b/>
              </w:rPr>
              <w:t>Subdoelen:</w:t>
            </w:r>
          </w:p>
          <w:p w:rsidRPr="000051C9" w:rsidR="0022314A" w:rsidP="00045895" w:rsidRDefault="0022314A" w14:paraId="5105B4F4" w14:textId="77777777">
            <w:pPr>
              <w:pStyle w:val="Geenafstand"/>
              <w:widowControl w:val="0"/>
              <w:numPr>
                <w:ilvl w:val="0"/>
                <w:numId w:val="9"/>
              </w:numPr>
              <w:pBdr>
                <w:top w:val="nil"/>
                <w:left w:val="nil"/>
                <w:bottom w:val="nil"/>
                <w:right w:val="nil"/>
                <w:between w:val="nil"/>
              </w:pBdr>
              <w:spacing w:after="0" w:line="240" w:lineRule="auto"/>
            </w:pPr>
            <w:r w:rsidRPr="000051C9">
              <w:rPr>
                <w:rStyle w:val="nhloinline"/>
              </w:rPr>
              <w:t>Je kunt samen met de zorgvrager en diens naasten de behoeften en mogelijkheden voor zijn dagelijkse bezigheden en participatie inventariseren en hierin prioriteiten stellen.</w:t>
            </w:r>
          </w:p>
          <w:p w:rsidRPr="000051C9" w:rsidR="0022314A" w:rsidP="00045895" w:rsidRDefault="0022314A" w14:paraId="62FBD991" w14:textId="77777777">
            <w:pPr>
              <w:pStyle w:val="Geenafstand"/>
              <w:widowControl w:val="0"/>
              <w:numPr>
                <w:ilvl w:val="0"/>
                <w:numId w:val="9"/>
              </w:numPr>
              <w:pBdr>
                <w:top w:val="nil"/>
                <w:left w:val="nil"/>
                <w:bottom w:val="nil"/>
                <w:right w:val="nil"/>
                <w:between w:val="nil"/>
              </w:pBdr>
              <w:spacing w:after="0" w:line="240" w:lineRule="auto"/>
            </w:pPr>
            <w:r w:rsidRPr="000051C9">
              <w:rPr>
                <w:rStyle w:val="nhloinline"/>
              </w:rPr>
              <w:t>Je kunt een zorgvrager adviseren over dagelijkse bezigheden en participatie.</w:t>
            </w:r>
          </w:p>
          <w:p w:rsidRPr="00010D79" w:rsidR="0022314A" w:rsidP="0022314A" w:rsidRDefault="0022314A" w14:paraId="197DFAC4" w14:textId="592A333D">
            <w:pPr>
              <w:pStyle w:val="Geenafstand"/>
              <w:widowControl w:val="0"/>
              <w:numPr>
                <w:ilvl w:val="0"/>
                <w:numId w:val="9"/>
              </w:numPr>
              <w:pBdr>
                <w:top w:val="nil"/>
                <w:left w:val="nil"/>
                <w:bottom w:val="nil"/>
                <w:right w:val="nil"/>
                <w:between w:val="nil"/>
              </w:pBdr>
              <w:spacing w:after="0" w:line="240" w:lineRule="auto"/>
            </w:pPr>
            <w:r w:rsidRPr="000051C9">
              <w:rPr>
                <w:rStyle w:val="nhloinline"/>
              </w:rPr>
              <w:t>Je kunt de motivatie van de zorgvrager voor het uitvoeren van dagelijkse bezigheden en participatie bevorderen.</w:t>
            </w:r>
          </w:p>
        </w:tc>
        <w:tc>
          <w:tcPr>
            <w:tcW w:w="3685" w:type="dxa"/>
          </w:tcPr>
          <w:p w:rsidRPr="00DE67CB" w:rsidR="00511EDF" w:rsidP="00511EDF" w:rsidRDefault="00511EDF" w14:paraId="63B27153" w14:textId="77777777">
            <w:pPr>
              <w:pStyle w:val="Geenafstand"/>
            </w:pPr>
            <w:r w:rsidRPr="00DE67CB">
              <w:t>Branche boek thuiszorg</w:t>
            </w:r>
          </w:p>
          <w:p w:rsidRPr="00DE67CB" w:rsidR="00511EDF" w:rsidP="00511EDF" w:rsidRDefault="00511EDF" w14:paraId="0B7A7503" w14:textId="77777777">
            <w:pPr>
              <w:pStyle w:val="Geenafstand"/>
            </w:pPr>
            <w:r w:rsidRPr="00DE67CB">
              <w:t>Hoofdstuk 2; Begeleiden bij dagelijkse bezigheden en participatie</w:t>
            </w:r>
          </w:p>
          <w:p w:rsidR="00511EDF" w:rsidP="00511EDF" w:rsidRDefault="00511EDF" w14:paraId="1AF161E2" w14:textId="77777777">
            <w:pPr>
              <w:pStyle w:val="Geenafstand"/>
            </w:pPr>
            <w:r w:rsidRPr="00DE67CB">
              <w:t>2.1 Begeleiden bij dagelijkse bezigheden</w:t>
            </w:r>
          </w:p>
          <w:p w:rsidR="00511EDF" w:rsidP="00511EDF" w:rsidRDefault="00511EDF" w14:paraId="3944D493" w14:textId="77777777">
            <w:pPr>
              <w:pStyle w:val="Geenafstand"/>
            </w:pPr>
            <w:r>
              <w:t>2.1.4 Een dagprogramma opstellen</w:t>
            </w:r>
          </w:p>
          <w:p w:rsidRPr="00E73156" w:rsidR="0022314A" w:rsidP="00511EDF" w:rsidRDefault="00511EDF" w14:paraId="1109E0DC" w14:textId="209BCB18">
            <w:pPr>
              <w:spacing w:before="240" w:after="0"/>
              <w:rPr>
                <w:rFonts w:asciiTheme="majorHAnsi" w:hAnsiTheme="majorHAnsi" w:cstheme="majorHAnsi"/>
              </w:rPr>
            </w:pPr>
            <w:r>
              <w:t>2.1.5. Motiveren en stimuleren tot activiteiten</w:t>
            </w:r>
          </w:p>
        </w:tc>
      </w:tr>
      <w:tr w:rsidRPr="00E73156" w:rsidR="00CD1483" w:rsidTr="009E470E" w14:paraId="0E350E7A" w14:textId="77777777">
        <w:tc>
          <w:tcPr>
            <w:tcW w:w="2761" w:type="dxa"/>
          </w:tcPr>
          <w:p w:rsidRPr="00E73156" w:rsidR="00CD1483" w:rsidP="00CD1483" w:rsidRDefault="00CD1483" w14:paraId="036AF196" w14:textId="02D4F1C2">
            <w:pPr>
              <w:spacing w:before="240"/>
              <w:rPr>
                <w:rFonts w:asciiTheme="majorHAnsi" w:hAnsiTheme="majorHAnsi" w:cstheme="majorHAnsi"/>
              </w:rPr>
            </w:pPr>
            <w:r w:rsidRPr="00E73156">
              <w:rPr>
                <w:rFonts w:asciiTheme="majorHAnsi" w:hAnsiTheme="majorHAnsi" w:cstheme="majorHAnsi"/>
              </w:rPr>
              <w:t xml:space="preserve">Medische vakken      </w:t>
            </w:r>
          </w:p>
          <w:p w:rsidRPr="00E73156" w:rsidR="00CD1483" w:rsidP="00CD1483" w:rsidRDefault="00CD1483" w14:paraId="613CA8A8" w14:textId="77777777">
            <w:pPr>
              <w:spacing w:before="240"/>
              <w:rPr>
                <w:rFonts w:asciiTheme="majorHAnsi" w:hAnsiTheme="majorHAnsi" w:cstheme="majorHAnsi"/>
              </w:rPr>
            </w:pPr>
          </w:p>
        </w:tc>
        <w:tc>
          <w:tcPr>
            <w:tcW w:w="2313" w:type="dxa"/>
          </w:tcPr>
          <w:p w:rsidRPr="00E73156" w:rsidR="00CD1483" w:rsidP="00CD1483" w:rsidRDefault="002C0AB2" w14:paraId="6F1F1AEE" w14:textId="3C44184E">
            <w:pPr>
              <w:rPr>
                <w:rFonts w:asciiTheme="majorHAnsi" w:hAnsiTheme="majorHAnsi" w:cstheme="majorHAnsi"/>
              </w:rPr>
            </w:pPr>
            <w:r>
              <w:rPr>
                <w:rFonts w:asciiTheme="majorHAnsi" w:hAnsiTheme="majorHAnsi" w:cstheme="majorHAnsi"/>
              </w:rPr>
              <w:t>Ziektebeelden psychogeriatrie</w:t>
            </w:r>
          </w:p>
        </w:tc>
        <w:tc>
          <w:tcPr>
            <w:tcW w:w="6834" w:type="dxa"/>
            <w:tcBorders>
              <w:bottom w:val="single" w:color="auto" w:sz="4" w:space="0"/>
            </w:tcBorders>
          </w:tcPr>
          <w:p w:rsidRPr="00C136B8" w:rsidR="00C136B8" w:rsidP="00C136B8" w:rsidRDefault="00C136B8" w14:paraId="530FBB69" w14:textId="77777777">
            <w:pPr>
              <w:rPr>
                <w:b/>
              </w:rPr>
            </w:pPr>
            <w:r w:rsidRPr="00C136B8">
              <w:rPr>
                <w:b/>
              </w:rPr>
              <w:t>Hoofddoel:</w:t>
            </w:r>
          </w:p>
          <w:p w:rsidR="00C136B8" w:rsidP="00C136B8" w:rsidRDefault="00C136B8" w14:paraId="0FE71D83" w14:textId="77777777">
            <w:r w:rsidRPr="00C136B8">
              <w:t>Je kunt zorg en ondersteuning geven aan een oudere met een psychogeriatrische aandoening in de VVT op basis van het zorgdossier.</w:t>
            </w:r>
          </w:p>
          <w:p w:rsidRPr="00233B4D" w:rsidR="00C136B8" w:rsidP="00C136B8" w:rsidRDefault="00233B4D" w14:paraId="608A3CEA" w14:textId="77777777">
            <w:pPr>
              <w:rPr>
                <w:b/>
              </w:rPr>
            </w:pPr>
            <w:r w:rsidRPr="00233B4D">
              <w:rPr>
                <w:b/>
              </w:rPr>
              <w:t>Subdoelen:</w:t>
            </w:r>
          </w:p>
          <w:p w:rsidRPr="00233B4D" w:rsidR="00233B4D" w:rsidP="00045895" w:rsidRDefault="00233B4D" w14:paraId="5E5C848A" w14:textId="77777777">
            <w:pPr>
              <w:pStyle w:val="Lijstalinea"/>
              <w:numPr>
                <w:ilvl w:val="0"/>
                <w:numId w:val="27"/>
              </w:numPr>
            </w:pPr>
            <w:r w:rsidRPr="00233B4D">
              <w:t>Je kunt beschrijven wat de oorzaak, de verschijnselen en de behandelingen zijn bij psychogeriatrische problemen.</w:t>
            </w:r>
          </w:p>
          <w:p w:rsidRPr="00233B4D" w:rsidR="00233B4D" w:rsidP="00045895" w:rsidRDefault="00233B4D" w14:paraId="17591DDD" w14:textId="1E559AC5">
            <w:pPr>
              <w:pStyle w:val="Lijstalinea"/>
              <w:numPr>
                <w:ilvl w:val="0"/>
                <w:numId w:val="27"/>
              </w:numPr>
            </w:pPr>
            <w:r w:rsidRPr="00233B4D">
              <w:t>Je kunt specifieke zorg bieden aan zorgvragers meteen psychogeriatrisch probleem.</w:t>
            </w:r>
          </w:p>
        </w:tc>
        <w:tc>
          <w:tcPr>
            <w:tcW w:w="3685" w:type="dxa"/>
            <w:tcBorders>
              <w:bottom w:val="single" w:color="auto" w:sz="4" w:space="0"/>
            </w:tcBorders>
          </w:tcPr>
          <w:p w:rsidR="00CD1483" w:rsidP="00CD1483" w:rsidRDefault="00CD1483" w14:paraId="0D26F31E" w14:textId="77777777">
            <w:pPr>
              <w:rPr>
                <w:b/>
              </w:rPr>
            </w:pPr>
            <w:proofErr w:type="spellStart"/>
            <w:r>
              <w:rPr>
                <w:b/>
              </w:rPr>
              <w:t>Zorgpad</w:t>
            </w:r>
            <w:proofErr w:type="spellEnd"/>
          </w:p>
          <w:p w:rsidR="00CD1483" w:rsidP="00CD1483" w:rsidRDefault="00CD1483" w14:paraId="2A496DB0" w14:textId="77777777">
            <w:r>
              <w:t>Ziekteleer 15</w:t>
            </w:r>
          </w:p>
          <w:p w:rsidR="00CD1483" w:rsidP="00CD1483" w:rsidRDefault="00CD1483" w14:paraId="5E01BDB8" w14:textId="77777777"/>
          <w:p w:rsidR="00CD1483" w:rsidP="00CD1483" w:rsidRDefault="00CD1483" w14:paraId="03D8324F" w14:textId="427D1A0D">
            <w:r>
              <w:t>Hoofdstuk</w:t>
            </w:r>
            <w:r w:rsidR="00C136B8">
              <w:t xml:space="preserve"> 10</w:t>
            </w:r>
            <w:r>
              <w:t>:</w:t>
            </w:r>
          </w:p>
          <w:p w:rsidRPr="00C136B8" w:rsidR="00CD1483" w:rsidP="00CD1483" w:rsidRDefault="00C136B8" w14:paraId="50DB756F" w14:textId="3611B1CA">
            <w:pPr>
              <w:spacing w:before="240" w:after="0"/>
              <w:rPr>
                <w:rFonts w:asciiTheme="majorHAnsi" w:hAnsiTheme="majorHAnsi" w:cstheme="majorHAnsi"/>
              </w:rPr>
            </w:pPr>
            <w:r w:rsidRPr="00C136B8">
              <w:rPr>
                <w:bCs/>
              </w:rPr>
              <w:t>Ouderen met psychogeriatrische aandoeningen (VV)</w:t>
            </w:r>
          </w:p>
        </w:tc>
      </w:tr>
      <w:tr w:rsidRPr="00E73156" w:rsidR="006558C6" w:rsidTr="009E470E" w14:paraId="2B3D4507" w14:textId="77777777">
        <w:tc>
          <w:tcPr>
            <w:tcW w:w="2761" w:type="dxa"/>
          </w:tcPr>
          <w:p w:rsidRPr="00E73156" w:rsidR="006558C6" w:rsidP="006558C6" w:rsidRDefault="006558C6" w14:paraId="2479080F" w14:textId="77777777">
            <w:pPr>
              <w:spacing w:before="240" w:after="0"/>
              <w:rPr>
                <w:rFonts w:asciiTheme="majorHAnsi" w:hAnsiTheme="majorHAnsi" w:cstheme="majorHAnsi"/>
              </w:rPr>
            </w:pPr>
            <w:r w:rsidRPr="00E73156">
              <w:rPr>
                <w:rFonts w:asciiTheme="majorHAnsi" w:hAnsiTheme="majorHAnsi" w:cstheme="majorHAnsi"/>
              </w:rPr>
              <w:lastRenderedPageBreak/>
              <w:t>Communicatie</w:t>
            </w:r>
          </w:p>
          <w:p w:rsidRPr="00E73156" w:rsidR="006558C6" w:rsidP="006558C6" w:rsidRDefault="006558C6" w14:paraId="5236E198" w14:textId="20714F44">
            <w:pPr>
              <w:rPr>
                <w:rFonts w:asciiTheme="majorHAnsi" w:hAnsiTheme="majorHAnsi" w:cstheme="majorHAnsi"/>
              </w:rPr>
            </w:pPr>
          </w:p>
        </w:tc>
        <w:tc>
          <w:tcPr>
            <w:tcW w:w="2313" w:type="dxa"/>
          </w:tcPr>
          <w:p w:rsidRPr="00E73156" w:rsidR="006558C6" w:rsidP="006558C6" w:rsidRDefault="004C0F03" w14:paraId="1E795C43" w14:textId="5347BBF2">
            <w:pPr>
              <w:spacing w:before="240"/>
              <w:rPr>
                <w:rFonts w:asciiTheme="majorHAnsi" w:hAnsiTheme="majorHAnsi" w:cstheme="majorHAnsi"/>
              </w:rPr>
            </w:pPr>
            <w:r>
              <w:rPr>
                <w:rFonts w:asciiTheme="majorHAnsi" w:hAnsiTheme="majorHAnsi" w:cstheme="majorHAnsi"/>
              </w:rPr>
              <w:t>Begeleiden individueel activiteit</w:t>
            </w:r>
          </w:p>
        </w:tc>
        <w:tc>
          <w:tcPr>
            <w:tcW w:w="6834" w:type="dxa"/>
            <w:tcBorders>
              <w:top w:val="single" w:color="000000" w:sz="8" w:space="0"/>
              <w:left w:val="nil"/>
              <w:bottom w:val="single" w:color="000000" w:sz="8" w:space="0"/>
              <w:right w:val="single" w:color="000000" w:sz="8" w:space="0"/>
            </w:tcBorders>
          </w:tcPr>
          <w:p w:rsidRPr="00324807" w:rsidR="006558C6" w:rsidP="006558C6" w:rsidRDefault="006558C6" w14:paraId="11E3928E" w14:textId="77777777">
            <w:pPr>
              <w:rPr>
                <w:b/>
              </w:rPr>
            </w:pPr>
            <w:r w:rsidRPr="00324807">
              <w:rPr>
                <w:b/>
              </w:rPr>
              <w:t>Subdoelen:</w:t>
            </w:r>
          </w:p>
          <w:p w:rsidRPr="00324807" w:rsidR="006558C6" w:rsidP="006558C6" w:rsidRDefault="006558C6" w14:paraId="6279FA1F" w14:textId="77777777">
            <w:pPr>
              <w:pStyle w:val="Lijstalinea"/>
              <w:numPr>
                <w:ilvl w:val="0"/>
                <w:numId w:val="2"/>
              </w:numPr>
              <w:rPr>
                <w:rStyle w:val="Subtielebenadrukking"/>
                <w:i w:val="0"/>
                <w:color w:val="auto"/>
              </w:rPr>
            </w:pPr>
            <w:r w:rsidRPr="00324807">
              <w:rPr>
                <w:rStyle w:val="Subtielebenadrukking"/>
                <w:i w:val="0"/>
                <w:color w:val="auto"/>
              </w:rPr>
              <w:t>Je ondersteunt de zorgvrager in het kiezen van activiteiten.</w:t>
            </w:r>
          </w:p>
          <w:p w:rsidRPr="00324807" w:rsidR="006558C6" w:rsidP="006558C6" w:rsidRDefault="006558C6" w14:paraId="7C7D5B5D" w14:textId="77777777">
            <w:pPr>
              <w:pStyle w:val="Lijstalinea"/>
              <w:numPr>
                <w:ilvl w:val="0"/>
                <w:numId w:val="2"/>
              </w:numPr>
              <w:rPr>
                <w:rStyle w:val="Subtielebenadrukking"/>
                <w:i w:val="0"/>
                <w:color w:val="auto"/>
              </w:rPr>
            </w:pPr>
            <w:r w:rsidRPr="00324807">
              <w:rPr>
                <w:rStyle w:val="Subtielebenadrukking"/>
                <w:i w:val="0"/>
                <w:color w:val="auto"/>
              </w:rPr>
              <w:t>Je houdt rekening met uitgangspunten bij het kiezen van activiteiten.</w:t>
            </w:r>
          </w:p>
          <w:p w:rsidRPr="00010D79" w:rsidR="006558C6" w:rsidP="006558C6" w:rsidRDefault="006558C6" w14:paraId="30D53A3A" w14:textId="7026F266">
            <w:pPr>
              <w:pStyle w:val="Lijstalinea"/>
              <w:numPr>
                <w:ilvl w:val="0"/>
                <w:numId w:val="41"/>
              </w:numPr>
            </w:pPr>
            <w:r w:rsidRPr="00324807">
              <w:rPr>
                <w:rStyle w:val="Subtielebenadrukking"/>
                <w:i w:val="0"/>
                <w:color w:val="auto"/>
              </w:rPr>
              <w:t xml:space="preserve">Je maakt een activiteitenplan voor de zorgvrager afgestemd op zijn/haar </w:t>
            </w:r>
            <w:proofErr w:type="spellStart"/>
            <w:r w:rsidRPr="00324807">
              <w:rPr>
                <w:rStyle w:val="Subtielebenadrukking"/>
                <w:i w:val="0"/>
                <w:color w:val="auto"/>
              </w:rPr>
              <w:t>zorgleefplan</w:t>
            </w:r>
            <w:proofErr w:type="spellEnd"/>
            <w:r w:rsidRPr="00324807">
              <w:rPr>
                <w:rStyle w:val="Subtielebenadrukking"/>
                <w:i w:val="0"/>
                <w:color w:val="auto"/>
              </w:rPr>
              <w:t>.</w:t>
            </w:r>
          </w:p>
        </w:tc>
        <w:tc>
          <w:tcPr>
            <w:tcW w:w="3685" w:type="dxa"/>
            <w:tcBorders>
              <w:top w:val="single" w:color="000000" w:sz="8" w:space="0"/>
              <w:left w:val="nil"/>
              <w:bottom w:val="single" w:color="000000" w:sz="8" w:space="0"/>
              <w:right w:val="single" w:color="000000" w:sz="8" w:space="0"/>
            </w:tcBorders>
          </w:tcPr>
          <w:p w:rsidR="006558C6" w:rsidP="006558C6" w:rsidRDefault="006558C6" w14:paraId="0043ECD6" w14:textId="77777777">
            <w:pPr>
              <w:spacing w:before="240"/>
              <w:rPr>
                <w:rFonts w:asciiTheme="majorHAnsi" w:hAnsiTheme="majorHAnsi" w:cstheme="majorHAnsi"/>
              </w:rPr>
            </w:pPr>
            <w:proofErr w:type="spellStart"/>
            <w:r w:rsidRPr="00900A4D">
              <w:rPr>
                <w:rFonts w:eastAsia="Arial" w:asciiTheme="majorHAnsi" w:hAnsiTheme="majorHAnsi" w:cstheme="majorHAnsi"/>
                <w:b/>
              </w:rPr>
              <w:t>Zorgpad</w:t>
            </w:r>
            <w:proofErr w:type="spellEnd"/>
            <w:r w:rsidRPr="00E73156">
              <w:rPr>
                <w:rFonts w:eastAsia="Arial" w:asciiTheme="majorHAnsi" w:hAnsiTheme="majorHAnsi" w:cstheme="majorHAnsi"/>
              </w:rPr>
              <w:t xml:space="preserve"> </w:t>
            </w:r>
            <w:r w:rsidRPr="00E73156">
              <w:rPr>
                <w:rFonts w:asciiTheme="majorHAnsi" w:hAnsiTheme="majorHAnsi" w:cstheme="majorHAnsi"/>
              </w:rPr>
              <w:t>→</w:t>
            </w:r>
          </w:p>
          <w:p w:rsidR="006558C6" w:rsidP="006558C6" w:rsidRDefault="006558C6" w14:paraId="48E1863D" w14:textId="77777777">
            <w:pPr>
              <w:spacing w:before="240"/>
              <w:rPr>
                <w:rFonts w:asciiTheme="majorHAnsi" w:hAnsiTheme="majorHAnsi" w:cstheme="majorHAnsi"/>
              </w:rPr>
            </w:pPr>
            <w:r>
              <w:rPr>
                <w:rFonts w:asciiTheme="majorHAnsi" w:hAnsiTheme="majorHAnsi" w:cstheme="majorHAnsi"/>
              </w:rPr>
              <w:t>Communicatie 8</w:t>
            </w:r>
          </w:p>
          <w:p w:rsidR="006558C6" w:rsidP="006558C6" w:rsidRDefault="006558C6" w14:paraId="0EE7AA5B" w14:textId="77777777">
            <w:pPr>
              <w:spacing w:before="240"/>
              <w:rPr>
                <w:rFonts w:asciiTheme="majorHAnsi" w:hAnsiTheme="majorHAnsi" w:cstheme="majorHAnsi"/>
              </w:rPr>
            </w:pPr>
            <w:r>
              <w:rPr>
                <w:rFonts w:asciiTheme="majorHAnsi" w:hAnsiTheme="majorHAnsi" w:cstheme="majorHAnsi"/>
              </w:rPr>
              <w:t>Hoofdstuk 4:</w:t>
            </w:r>
          </w:p>
          <w:p w:rsidRPr="00E73156" w:rsidR="006558C6" w:rsidP="006558C6" w:rsidRDefault="006558C6" w14:paraId="7F278C46" w14:textId="687F1EE7">
            <w:pPr>
              <w:spacing w:before="240"/>
              <w:rPr>
                <w:rFonts w:asciiTheme="majorHAnsi" w:hAnsiTheme="majorHAnsi" w:cstheme="majorHAnsi"/>
              </w:rPr>
            </w:pPr>
            <w:r>
              <w:rPr>
                <w:rFonts w:asciiTheme="majorHAnsi" w:hAnsiTheme="majorHAnsi" w:cstheme="majorHAnsi"/>
              </w:rPr>
              <w:t>Communicatie met de zorgvrager</w:t>
            </w:r>
          </w:p>
        </w:tc>
      </w:tr>
    </w:tbl>
    <w:p w:rsidRPr="00E73156" w:rsidR="000319E1" w:rsidP="00723327" w:rsidRDefault="000319E1" w14:paraId="35885653" w14:textId="3F75B21E">
      <w:pPr>
        <w:pStyle w:val="Kop1"/>
      </w:pPr>
      <w:bookmarkStart w:name="_Toc30600352" w:id="39"/>
      <w:bookmarkStart w:name="_Toc30602861" w:id="40"/>
      <w:r w:rsidRPr="00E73156">
        <w:t>Week 9 (periode 4)</w:t>
      </w:r>
      <w:bookmarkEnd w:id="39"/>
      <w:bookmarkEnd w:id="40"/>
    </w:p>
    <w:tbl>
      <w:tblPr>
        <w:tblStyle w:val="Tabelraster"/>
        <w:tblW w:w="15593" w:type="dxa"/>
        <w:tblInd w:w="-856" w:type="dxa"/>
        <w:tblLook w:val="04A0" w:firstRow="1" w:lastRow="0" w:firstColumn="1" w:lastColumn="0" w:noHBand="0" w:noVBand="1"/>
      </w:tblPr>
      <w:tblGrid>
        <w:gridCol w:w="2761"/>
        <w:gridCol w:w="2313"/>
        <w:gridCol w:w="6834"/>
        <w:gridCol w:w="3685"/>
      </w:tblGrid>
      <w:tr w:rsidRPr="00E73156" w:rsidR="000319E1" w:rsidTr="009E470E" w14:paraId="32F34F7C" w14:textId="77777777">
        <w:tc>
          <w:tcPr>
            <w:tcW w:w="15593" w:type="dxa"/>
            <w:gridSpan w:val="4"/>
            <w:shd w:val="clear" w:color="auto" w:fill="D99594" w:themeFill="accent2" w:themeFillTint="99"/>
          </w:tcPr>
          <w:p w:rsidRPr="00E73156" w:rsidR="000319E1" w:rsidP="009E470E" w:rsidRDefault="000319E1" w14:paraId="09F26402" w14:textId="77777777">
            <w:pPr>
              <w:spacing w:before="240"/>
              <w:jc w:val="center"/>
              <w:rPr>
                <w:rFonts w:asciiTheme="majorHAnsi" w:hAnsiTheme="majorHAnsi" w:cstheme="majorHAnsi"/>
                <w:b/>
              </w:rPr>
            </w:pPr>
          </w:p>
        </w:tc>
      </w:tr>
      <w:tr w:rsidRPr="00E73156" w:rsidR="000319E1" w:rsidTr="009E470E" w14:paraId="58A4A20A" w14:textId="77777777">
        <w:tc>
          <w:tcPr>
            <w:tcW w:w="2761" w:type="dxa"/>
            <w:shd w:val="clear" w:color="auto" w:fill="D99594" w:themeFill="accent2" w:themeFillTint="99"/>
          </w:tcPr>
          <w:p w:rsidRPr="00E73156" w:rsidR="000319E1" w:rsidP="009E470E" w:rsidRDefault="000319E1" w14:paraId="3B3D08B6" w14:textId="77777777">
            <w:pPr>
              <w:spacing w:before="240"/>
              <w:rPr>
                <w:rFonts w:asciiTheme="majorHAnsi" w:hAnsiTheme="majorHAnsi" w:cstheme="majorHAnsi"/>
                <w:b/>
              </w:rPr>
            </w:pPr>
            <w:r w:rsidRPr="00E73156">
              <w:rPr>
                <w:rFonts w:asciiTheme="majorHAnsi" w:hAnsiTheme="majorHAnsi" w:cstheme="majorHAnsi"/>
                <w:b/>
              </w:rPr>
              <w:t>Leerlijn</w:t>
            </w:r>
          </w:p>
        </w:tc>
        <w:tc>
          <w:tcPr>
            <w:tcW w:w="2313" w:type="dxa"/>
            <w:shd w:val="clear" w:color="auto" w:fill="D99594" w:themeFill="accent2" w:themeFillTint="99"/>
          </w:tcPr>
          <w:p w:rsidRPr="00E73156" w:rsidR="000319E1" w:rsidP="009E470E" w:rsidRDefault="000319E1" w14:paraId="2F83FE97"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6834" w:type="dxa"/>
            <w:tcBorders>
              <w:bottom w:val="single" w:color="auto" w:sz="4" w:space="0"/>
            </w:tcBorders>
            <w:shd w:val="clear" w:color="auto" w:fill="D99594" w:themeFill="accent2" w:themeFillTint="99"/>
          </w:tcPr>
          <w:p w:rsidRPr="00E73156" w:rsidR="000319E1" w:rsidP="009E470E" w:rsidRDefault="000319E1" w14:paraId="75CAC3D7"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Pr>
          <w:p w:rsidRPr="00E73156" w:rsidR="000319E1" w:rsidP="009E470E" w:rsidRDefault="000319E1" w14:paraId="7EC7F8E7"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0319E1" w:rsidTr="009E470E" w14:paraId="02E19108" w14:textId="77777777">
        <w:tc>
          <w:tcPr>
            <w:tcW w:w="2761" w:type="dxa"/>
          </w:tcPr>
          <w:p w:rsidRPr="00E73156" w:rsidR="000319E1" w:rsidP="009E470E" w:rsidRDefault="000319E1" w14:paraId="3EE937AB" w14:textId="77777777">
            <w:pPr>
              <w:spacing w:before="240" w:after="0"/>
              <w:rPr>
                <w:rFonts w:asciiTheme="majorHAnsi" w:hAnsiTheme="majorHAnsi" w:cstheme="majorHAnsi"/>
              </w:rPr>
            </w:pPr>
            <w:r w:rsidRPr="00E73156">
              <w:rPr>
                <w:rFonts w:asciiTheme="majorHAnsi" w:hAnsiTheme="majorHAnsi" w:cstheme="majorHAnsi"/>
              </w:rPr>
              <w:t>Verpleegkunde</w:t>
            </w:r>
          </w:p>
          <w:p w:rsidRPr="00E73156" w:rsidR="000319E1" w:rsidP="009E470E" w:rsidRDefault="000319E1" w14:paraId="14097364" w14:textId="77777777">
            <w:pPr>
              <w:spacing w:after="0"/>
              <w:rPr>
                <w:rFonts w:asciiTheme="majorHAnsi" w:hAnsiTheme="majorHAnsi" w:cstheme="majorHAnsi"/>
              </w:rPr>
            </w:pPr>
            <w:r w:rsidRPr="00E73156">
              <w:rPr>
                <w:rFonts w:asciiTheme="majorHAnsi" w:hAnsiTheme="majorHAnsi" w:cstheme="majorHAnsi"/>
              </w:rPr>
              <w:t>theorie (skills)</w:t>
            </w:r>
          </w:p>
          <w:p w:rsidRPr="00E73156" w:rsidR="000319E1" w:rsidP="005407C3" w:rsidRDefault="000319E1" w14:paraId="125E5052" w14:textId="4E2A491C">
            <w:pPr>
              <w:spacing w:after="0"/>
              <w:rPr>
                <w:rFonts w:asciiTheme="majorHAnsi" w:hAnsiTheme="majorHAnsi" w:cstheme="majorHAnsi"/>
              </w:rPr>
            </w:pPr>
          </w:p>
        </w:tc>
        <w:tc>
          <w:tcPr>
            <w:tcW w:w="2313" w:type="dxa"/>
          </w:tcPr>
          <w:p w:rsidRPr="00E73156" w:rsidR="000319E1" w:rsidP="009E470E" w:rsidRDefault="00E42C5A" w14:paraId="473C2026" w14:textId="5542E21F">
            <w:pPr>
              <w:spacing w:before="240"/>
              <w:rPr>
                <w:rFonts w:asciiTheme="majorHAnsi" w:hAnsiTheme="majorHAnsi" w:cstheme="majorHAnsi"/>
              </w:rPr>
            </w:pPr>
            <w:r>
              <w:rPr>
                <w:rFonts w:cs="Calibri"/>
                <w:color w:val="000000"/>
              </w:rPr>
              <w:t>Begeleiden van naasten in de thuiszorg</w:t>
            </w:r>
          </w:p>
        </w:tc>
        <w:tc>
          <w:tcPr>
            <w:tcW w:w="6834" w:type="dxa"/>
          </w:tcPr>
          <w:p w:rsidRPr="009A5052" w:rsidR="009A5052" w:rsidP="009A5052" w:rsidRDefault="009A5052" w14:paraId="3F9087A4" w14:textId="77777777">
            <w:pPr>
              <w:widowControl w:val="0"/>
              <w:pBdr>
                <w:top w:val="nil"/>
                <w:left w:val="nil"/>
                <w:bottom w:val="nil"/>
                <w:right w:val="nil"/>
                <w:between w:val="nil"/>
              </w:pBdr>
              <w:spacing w:after="0" w:line="240" w:lineRule="auto"/>
              <w:rPr>
                <w:color w:val="000000"/>
                <w:szCs w:val="22"/>
              </w:rPr>
            </w:pPr>
            <w:r w:rsidRPr="009A5052">
              <w:rPr>
                <w:b/>
                <w:color w:val="000000"/>
                <w:szCs w:val="22"/>
              </w:rPr>
              <w:t>Hoofddoel</w:t>
            </w:r>
            <w:r w:rsidRPr="009A5052">
              <w:rPr>
                <w:color w:val="000000"/>
                <w:szCs w:val="22"/>
              </w:rPr>
              <w:t>:</w:t>
            </w:r>
          </w:p>
          <w:p w:rsidRPr="009A5052" w:rsidR="009A5052" w:rsidP="009A5052" w:rsidRDefault="009A5052" w14:paraId="26B07A38" w14:textId="77777777">
            <w:pPr>
              <w:widowControl w:val="0"/>
              <w:pBdr>
                <w:top w:val="nil"/>
                <w:left w:val="nil"/>
                <w:bottom w:val="nil"/>
                <w:right w:val="nil"/>
                <w:between w:val="nil"/>
              </w:pBdr>
              <w:spacing w:after="0" w:line="240" w:lineRule="auto"/>
              <w:rPr>
                <w:color w:val="000000"/>
                <w:szCs w:val="22"/>
              </w:rPr>
            </w:pPr>
            <w:r w:rsidRPr="009A5052">
              <w:rPr>
                <w:color w:val="000000"/>
                <w:szCs w:val="22"/>
              </w:rPr>
              <w:t>Je kunt bij het realiseren van de zorgdoelen samenwerken met naastbetrokkenen.</w:t>
            </w:r>
          </w:p>
          <w:p w:rsidRPr="009A5052" w:rsidR="009A5052" w:rsidP="009A5052" w:rsidRDefault="009A5052" w14:paraId="5B4D6F70" w14:textId="77777777">
            <w:pPr>
              <w:spacing w:after="160" w:line="259" w:lineRule="auto"/>
              <w:rPr>
                <w:rFonts w:cs="Times New Roman"/>
                <w:b/>
                <w:szCs w:val="22"/>
              </w:rPr>
            </w:pPr>
            <w:r w:rsidRPr="009A5052">
              <w:rPr>
                <w:rFonts w:cs="Times New Roman"/>
                <w:b/>
                <w:szCs w:val="22"/>
              </w:rPr>
              <w:t>Subdoelen:</w:t>
            </w:r>
          </w:p>
          <w:p w:rsidRPr="009A5052" w:rsidR="009A5052" w:rsidP="00045895" w:rsidRDefault="009A5052" w14:paraId="44B90543" w14:textId="77777777">
            <w:pPr>
              <w:widowControl w:val="0"/>
              <w:numPr>
                <w:ilvl w:val="0"/>
                <w:numId w:val="10"/>
              </w:numPr>
              <w:pBdr>
                <w:top w:val="nil"/>
                <w:left w:val="nil"/>
                <w:bottom w:val="nil"/>
                <w:right w:val="nil"/>
                <w:between w:val="nil"/>
              </w:pBdr>
              <w:spacing w:after="0" w:line="240" w:lineRule="auto"/>
              <w:rPr>
                <w:szCs w:val="22"/>
              </w:rPr>
            </w:pPr>
            <w:r w:rsidRPr="009A5052">
              <w:rPr>
                <w:szCs w:val="22"/>
              </w:rPr>
              <w:t>Je kunt overleggen met naasten over participatie in de zorg.</w:t>
            </w:r>
          </w:p>
          <w:p w:rsidRPr="009A5052" w:rsidR="009A5052" w:rsidP="00045895" w:rsidRDefault="009A5052" w14:paraId="090BB28F" w14:textId="77777777">
            <w:pPr>
              <w:widowControl w:val="0"/>
              <w:numPr>
                <w:ilvl w:val="0"/>
                <w:numId w:val="10"/>
              </w:numPr>
              <w:pBdr>
                <w:top w:val="nil"/>
                <w:left w:val="nil"/>
                <w:bottom w:val="nil"/>
                <w:right w:val="nil"/>
                <w:between w:val="nil"/>
              </w:pBdr>
              <w:spacing w:after="0" w:line="240" w:lineRule="auto"/>
              <w:rPr>
                <w:szCs w:val="22"/>
              </w:rPr>
            </w:pPr>
            <w:r w:rsidRPr="009A5052">
              <w:rPr>
                <w:szCs w:val="22"/>
              </w:rPr>
              <w:t>Je kunt de verwachtingen van de zorgvrager en de naasten managen.</w:t>
            </w:r>
          </w:p>
          <w:p w:rsidRPr="009A5052" w:rsidR="009A5052" w:rsidP="00045895" w:rsidRDefault="009A5052" w14:paraId="20CDDBE9" w14:textId="77777777">
            <w:pPr>
              <w:widowControl w:val="0"/>
              <w:numPr>
                <w:ilvl w:val="0"/>
                <w:numId w:val="10"/>
              </w:numPr>
              <w:pBdr>
                <w:top w:val="nil"/>
                <w:left w:val="nil"/>
                <w:bottom w:val="nil"/>
                <w:right w:val="nil"/>
                <w:between w:val="nil"/>
              </w:pBdr>
              <w:spacing w:after="0" w:line="240" w:lineRule="auto"/>
              <w:rPr>
                <w:szCs w:val="22"/>
              </w:rPr>
            </w:pPr>
            <w:r w:rsidRPr="009A5052">
              <w:rPr>
                <w:szCs w:val="22"/>
              </w:rPr>
              <w:t>Je kunt de balans tussen draagkracht en draaglast bewaken en overbelasting van naasten voorkomen.</w:t>
            </w:r>
          </w:p>
          <w:p w:rsidRPr="00010D79" w:rsidR="000319E1" w:rsidP="009A5052" w:rsidRDefault="009A5052" w14:paraId="68AA1AC8" w14:textId="7B976A16">
            <w:pPr>
              <w:widowControl w:val="0"/>
              <w:numPr>
                <w:ilvl w:val="0"/>
                <w:numId w:val="10"/>
              </w:numPr>
              <w:pBdr>
                <w:top w:val="nil"/>
                <w:left w:val="nil"/>
                <w:bottom w:val="nil"/>
                <w:right w:val="nil"/>
                <w:between w:val="nil"/>
              </w:pBdr>
              <w:spacing w:after="0" w:line="240" w:lineRule="auto"/>
              <w:rPr>
                <w:szCs w:val="22"/>
              </w:rPr>
            </w:pPr>
            <w:r w:rsidRPr="009A5052">
              <w:rPr>
                <w:szCs w:val="22"/>
              </w:rPr>
              <w:t>Je kunt naasten emotionele ondersteuning bieden.</w:t>
            </w:r>
          </w:p>
        </w:tc>
        <w:tc>
          <w:tcPr>
            <w:tcW w:w="3685" w:type="dxa"/>
          </w:tcPr>
          <w:p w:rsidR="00D84012" w:rsidP="00D84012" w:rsidRDefault="00D84012" w14:paraId="745A6352" w14:textId="77777777">
            <w:r>
              <w:t>Branche boek thuiszorg</w:t>
            </w:r>
          </w:p>
          <w:p w:rsidR="00D84012" w:rsidP="00045895" w:rsidRDefault="00D84012" w14:paraId="23C64A5F" w14:textId="77777777">
            <w:pPr>
              <w:pStyle w:val="Lijstalinea"/>
              <w:numPr>
                <w:ilvl w:val="0"/>
                <w:numId w:val="13"/>
              </w:numPr>
              <w:spacing w:after="0" w:line="240" w:lineRule="auto"/>
            </w:pPr>
            <w:r>
              <w:t>Hoofdstuk 7: Naasten begeleiden in de thuiszorg</w:t>
            </w:r>
          </w:p>
          <w:p w:rsidRPr="00E73156" w:rsidR="000319E1" w:rsidP="00D84012" w:rsidRDefault="00D84012" w14:paraId="60D267B6" w14:textId="6070903E">
            <w:pPr>
              <w:spacing w:before="240" w:after="0"/>
              <w:rPr>
                <w:rFonts w:asciiTheme="majorHAnsi" w:hAnsiTheme="majorHAnsi" w:cstheme="majorHAnsi"/>
              </w:rPr>
            </w:pPr>
            <w:r>
              <w:t>7.1 Begeleiden van naasten en vrijwilligers</w:t>
            </w:r>
          </w:p>
        </w:tc>
      </w:tr>
      <w:tr w:rsidRPr="00E73156" w:rsidR="005F24C8" w:rsidTr="009E470E" w14:paraId="081EA4EF" w14:textId="77777777">
        <w:tc>
          <w:tcPr>
            <w:tcW w:w="2761" w:type="dxa"/>
          </w:tcPr>
          <w:p w:rsidRPr="00E73156" w:rsidR="005F24C8" w:rsidP="005F24C8" w:rsidRDefault="005F24C8" w14:paraId="7ACDBA63" w14:textId="6D430030">
            <w:pPr>
              <w:spacing w:before="240"/>
              <w:rPr>
                <w:rFonts w:asciiTheme="majorHAnsi" w:hAnsiTheme="majorHAnsi" w:cstheme="majorHAnsi"/>
              </w:rPr>
            </w:pPr>
            <w:r w:rsidRPr="00E73156">
              <w:rPr>
                <w:rFonts w:asciiTheme="majorHAnsi" w:hAnsiTheme="majorHAnsi" w:cstheme="majorHAnsi"/>
              </w:rPr>
              <w:t xml:space="preserve">Medische vakken  </w:t>
            </w:r>
          </w:p>
          <w:p w:rsidRPr="00E73156" w:rsidR="005F24C8" w:rsidP="005F24C8" w:rsidRDefault="005F24C8" w14:paraId="76940961" w14:textId="77777777">
            <w:pPr>
              <w:spacing w:before="240"/>
              <w:rPr>
                <w:rFonts w:asciiTheme="majorHAnsi" w:hAnsiTheme="majorHAnsi" w:cstheme="majorHAnsi"/>
              </w:rPr>
            </w:pPr>
          </w:p>
        </w:tc>
        <w:tc>
          <w:tcPr>
            <w:tcW w:w="2313" w:type="dxa"/>
          </w:tcPr>
          <w:p w:rsidR="005F24C8" w:rsidP="005F24C8" w:rsidRDefault="00241DB0" w14:paraId="6E840823" w14:textId="77777777">
            <w:pPr>
              <w:rPr>
                <w:rFonts w:asciiTheme="majorHAnsi" w:hAnsiTheme="majorHAnsi" w:cstheme="majorHAnsi"/>
              </w:rPr>
            </w:pPr>
            <w:r>
              <w:rPr>
                <w:rFonts w:asciiTheme="majorHAnsi" w:hAnsiTheme="majorHAnsi" w:cstheme="majorHAnsi"/>
              </w:rPr>
              <w:t>Uitloop/herhalen/</w:t>
            </w:r>
          </w:p>
          <w:p w:rsidR="00241DB0" w:rsidP="005F24C8" w:rsidRDefault="002219B4" w14:paraId="7FE1DA80" w14:textId="77777777">
            <w:pPr>
              <w:rPr>
                <w:rFonts w:asciiTheme="majorHAnsi" w:hAnsiTheme="majorHAnsi" w:cstheme="majorHAnsi"/>
              </w:rPr>
            </w:pPr>
            <w:r>
              <w:rPr>
                <w:rFonts w:asciiTheme="majorHAnsi" w:hAnsiTheme="majorHAnsi" w:cstheme="majorHAnsi"/>
              </w:rPr>
              <w:t>O</w:t>
            </w:r>
            <w:r w:rsidR="00241DB0">
              <w:rPr>
                <w:rFonts w:asciiTheme="majorHAnsi" w:hAnsiTheme="majorHAnsi" w:cstheme="majorHAnsi"/>
              </w:rPr>
              <w:t>efen</w:t>
            </w:r>
            <w:r>
              <w:rPr>
                <w:rFonts w:asciiTheme="majorHAnsi" w:hAnsiTheme="majorHAnsi" w:cstheme="majorHAnsi"/>
              </w:rPr>
              <w:t>opdrachten/</w:t>
            </w:r>
          </w:p>
          <w:p w:rsidRPr="00E73156" w:rsidR="002219B4" w:rsidP="005F24C8" w:rsidRDefault="002219B4" w14:paraId="2838D1D0" w14:textId="4D480E38">
            <w:pPr>
              <w:rPr>
                <w:rFonts w:asciiTheme="majorHAnsi" w:hAnsiTheme="majorHAnsi" w:cstheme="majorHAnsi"/>
              </w:rPr>
            </w:pPr>
            <w:r>
              <w:rPr>
                <w:rFonts w:asciiTheme="majorHAnsi" w:hAnsiTheme="majorHAnsi" w:cstheme="majorHAnsi"/>
              </w:rPr>
              <w:t>Oefentoets</w:t>
            </w:r>
          </w:p>
        </w:tc>
        <w:tc>
          <w:tcPr>
            <w:tcW w:w="6834" w:type="dxa"/>
            <w:tcBorders>
              <w:bottom w:val="single" w:color="auto" w:sz="4" w:space="0"/>
            </w:tcBorders>
          </w:tcPr>
          <w:p w:rsidRPr="00E73156" w:rsidR="005F24C8" w:rsidP="005F24C8" w:rsidRDefault="005F24C8" w14:paraId="26D5F0E8" w14:textId="0F3245A3">
            <w:pPr>
              <w:pStyle w:val="Geenafstand"/>
              <w:rPr>
                <w:rFonts w:asciiTheme="majorHAnsi" w:hAnsiTheme="majorHAnsi" w:cstheme="majorHAnsi"/>
              </w:rPr>
            </w:pPr>
          </w:p>
        </w:tc>
        <w:tc>
          <w:tcPr>
            <w:tcW w:w="3685" w:type="dxa"/>
            <w:tcBorders>
              <w:bottom w:val="single" w:color="auto" w:sz="4" w:space="0"/>
            </w:tcBorders>
          </w:tcPr>
          <w:p w:rsidRPr="00E73156" w:rsidR="005F24C8" w:rsidP="005F24C8" w:rsidRDefault="005F24C8" w14:paraId="7887ADAC" w14:textId="70DD4A62">
            <w:pPr>
              <w:spacing w:before="240" w:after="0"/>
              <w:rPr>
                <w:rFonts w:asciiTheme="majorHAnsi" w:hAnsiTheme="majorHAnsi" w:cstheme="majorHAnsi"/>
              </w:rPr>
            </w:pPr>
          </w:p>
        </w:tc>
      </w:tr>
      <w:tr w:rsidRPr="00E73156" w:rsidR="000319E1" w:rsidTr="009E470E" w14:paraId="7F126E26" w14:textId="77777777">
        <w:tc>
          <w:tcPr>
            <w:tcW w:w="2761" w:type="dxa"/>
          </w:tcPr>
          <w:p w:rsidRPr="00E73156" w:rsidR="000319E1" w:rsidP="009E470E" w:rsidRDefault="000319E1" w14:paraId="1AAA2BA2" w14:textId="77777777">
            <w:pPr>
              <w:spacing w:before="240" w:after="0"/>
              <w:rPr>
                <w:rFonts w:asciiTheme="majorHAnsi" w:hAnsiTheme="majorHAnsi" w:cstheme="majorHAnsi"/>
              </w:rPr>
            </w:pPr>
            <w:r w:rsidRPr="00E73156">
              <w:rPr>
                <w:rFonts w:asciiTheme="majorHAnsi" w:hAnsiTheme="majorHAnsi" w:cstheme="majorHAnsi"/>
              </w:rPr>
              <w:lastRenderedPageBreak/>
              <w:t>Communicatie</w:t>
            </w:r>
          </w:p>
          <w:p w:rsidRPr="00E73156" w:rsidR="000319E1" w:rsidP="009E470E" w:rsidRDefault="000319E1" w14:paraId="0D58B248" w14:textId="77777777">
            <w:pPr>
              <w:rPr>
                <w:rFonts w:asciiTheme="majorHAnsi" w:hAnsiTheme="majorHAnsi" w:cstheme="majorHAnsi"/>
              </w:rPr>
            </w:pPr>
            <w:r w:rsidRPr="00E73156">
              <w:rPr>
                <w:rFonts w:asciiTheme="majorHAnsi" w:hAnsiTheme="majorHAnsi" w:cstheme="majorHAnsi"/>
              </w:rPr>
              <w:t>(1 uur)</w:t>
            </w:r>
          </w:p>
        </w:tc>
        <w:tc>
          <w:tcPr>
            <w:tcW w:w="2313" w:type="dxa"/>
          </w:tcPr>
          <w:p w:rsidRPr="00E73156" w:rsidR="00355526" w:rsidP="009E470E" w:rsidRDefault="00355526" w14:paraId="1EBC3220" w14:textId="363F4CA8">
            <w:pPr>
              <w:spacing w:before="240"/>
              <w:rPr>
                <w:rFonts w:asciiTheme="majorHAnsi" w:hAnsiTheme="majorHAnsi" w:cstheme="majorHAnsi"/>
              </w:rPr>
            </w:pPr>
            <w:r>
              <w:rPr>
                <w:rFonts w:asciiTheme="majorHAnsi" w:hAnsiTheme="majorHAnsi" w:cstheme="majorHAnsi"/>
              </w:rPr>
              <w:t>Uitloop/herhalen/ oefeningen</w:t>
            </w:r>
          </w:p>
        </w:tc>
        <w:tc>
          <w:tcPr>
            <w:tcW w:w="6834" w:type="dxa"/>
            <w:tcBorders>
              <w:top w:val="single" w:color="000000" w:sz="8" w:space="0"/>
              <w:left w:val="nil"/>
              <w:bottom w:val="single" w:color="000000" w:sz="8" w:space="0"/>
              <w:right w:val="single" w:color="000000" w:sz="8" w:space="0"/>
            </w:tcBorders>
          </w:tcPr>
          <w:p w:rsidRPr="00E73156" w:rsidR="000319E1" w:rsidP="009E470E" w:rsidRDefault="000319E1" w14:paraId="34DBB16B" w14:textId="77777777">
            <w:pPr>
              <w:widowControl w:val="0"/>
              <w:spacing w:before="240"/>
              <w:rPr>
                <w:rFonts w:asciiTheme="majorHAnsi" w:hAnsiTheme="majorHAnsi" w:cstheme="majorHAnsi"/>
              </w:rPr>
            </w:pPr>
          </w:p>
        </w:tc>
        <w:tc>
          <w:tcPr>
            <w:tcW w:w="3685" w:type="dxa"/>
            <w:tcBorders>
              <w:top w:val="single" w:color="000000" w:sz="8" w:space="0"/>
              <w:left w:val="nil"/>
              <w:bottom w:val="single" w:color="000000" w:sz="8" w:space="0"/>
              <w:right w:val="single" w:color="000000" w:sz="8" w:space="0"/>
            </w:tcBorders>
          </w:tcPr>
          <w:p w:rsidRPr="00E73156" w:rsidR="000319E1" w:rsidP="009E470E" w:rsidRDefault="000319E1" w14:paraId="6B322DC2" w14:textId="1EE0A6E9">
            <w:pPr>
              <w:spacing w:before="240"/>
              <w:rPr>
                <w:rFonts w:asciiTheme="majorHAnsi" w:hAnsiTheme="majorHAnsi" w:cstheme="majorHAnsi"/>
              </w:rPr>
            </w:pPr>
          </w:p>
        </w:tc>
      </w:tr>
    </w:tbl>
    <w:p w:rsidRPr="00E73156" w:rsidR="000319E1" w:rsidP="0062405B" w:rsidRDefault="000319E1" w14:paraId="2866C723" w14:textId="01189F9F">
      <w:pPr>
        <w:rPr>
          <w:rFonts w:asciiTheme="majorHAnsi" w:hAnsiTheme="majorHAnsi" w:cstheme="majorHAnsi"/>
          <w:sz w:val="40"/>
          <w:szCs w:val="40"/>
        </w:rPr>
      </w:pPr>
    </w:p>
    <w:p w:rsidRPr="00E73156" w:rsidR="000319E1" w:rsidP="00723327" w:rsidRDefault="000319E1" w14:paraId="1668EA3A" w14:textId="5A00EF79">
      <w:pPr>
        <w:pStyle w:val="Kop1"/>
      </w:pPr>
      <w:r w:rsidRPr="00E73156">
        <w:tab/>
      </w:r>
      <w:bookmarkStart w:name="_Toc30600353" w:id="41"/>
      <w:bookmarkStart w:name="_Toc30602862" w:id="42"/>
      <w:r w:rsidRPr="00E73156">
        <w:t>Week 10 (periode 4)</w:t>
      </w:r>
      <w:bookmarkEnd w:id="41"/>
      <w:bookmarkEnd w:id="42"/>
      <w:r w:rsidRPr="00E73156">
        <w:t xml:space="preserve"> </w:t>
      </w:r>
    </w:p>
    <w:tbl>
      <w:tblPr>
        <w:tblStyle w:val="Tabelraster"/>
        <w:tblW w:w="15593" w:type="dxa"/>
        <w:tblInd w:w="-856" w:type="dxa"/>
        <w:tblLook w:val="04A0" w:firstRow="1" w:lastRow="0" w:firstColumn="1" w:lastColumn="0" w:noHBand="0" w:noVBand="1"/>
      </w:tblPr>
      <w:tblGrid>
        <w:gridCol w:w="2761"/>
        <w:gridCol w:w="2100"/>
        <w:gridCol w:w="7047"/>
        <w:gridCol w:w="3685"/>
      </w:tblGrid>
      <w:tr w:rsidRPr="00E73156" w:rsidR="000319E1" w:rsidTr="009E470E" w14:paraId="4087EA0D" w14:textId="77777777">
        <w:tc>
          <w:tcPr>
            <w:tcW w:w="15593" w:type="dxa"/>
            <w:gridSpan w:val="4"/>
            <w:shd w:val="clear" w:color="auto" w:fill="D99594" w:themeFill="accent2" w:themeFillTint="99"/>
          </w:tcPr>
          <w:p w:rsidRPr="00E73156" w:rsidR="000319E1" w:rsidP="009E470E" w:rsidRDefault="004F779D" w14:paraId="51EE5D8E" w14:textId="07D68F08">
            <w:pPr>
              <w:spacing w:before="240"/>
              <w:jc w:val="center"/>
              <w:rPr>
                <w:rFonts w:asciiTheme="majorHAnsi" w:hAnsiTheme="majorHAnsi" w:cstheme="majorHAnsi"/>
                <w:b/>
              </w:rPr>
            </w:pPr>
            <w:r>
              <w:rPr>
                <w:rFonts w:asciiTheme="majorHAnsi" w:hAnsiTheme="majorHAnsi" w:cstheme="majorHAnsi"/>
                <w:b/>
              </w:rPr>
              <w:t>Wisselweek / toets week</w:t>
            </w:r>
          </w:p>
        </w:tc>
      </w:tr>
      <w:tr w:rsidRPr="00E73156" w:rsidR="000319E1" w:rsidTr="009E470E" w14:paraId="046EB963" w14:textId="77777777">
        <w:tc>
          <w:tcPr>
            <w:tcW w:w="2761" w:type="dxa"/>
            <w:shd w:val="clear" w:color="auto" w:fill="D99594" w:themeFill="accent2" w:themeFillTint="99"/>
          </w:tcPr>
          <w:p w:rsidRPr="00E73156" w:rsidR="000319E1" w:rsidP="009E470E" w:rsidRDefault="000319E1" w14:paraId="392AC9EB" w14:textId="77777777">
            <w:pPr>
              <w:spacing w:before="240"/>
              <w:rPr>
                <w:rFonts w:asciiTheme="majorHAnsi" w:hAnsiTheme="majorHAnsi" w:cstheme="majorHAnsi"/>
                <w:b/>
              </w:rPr>
            </w:pPr>
            <w:r w:rsidRPr="00E73156">
              <w:rPr>
                <w:rFonts w:asciiTheme="majorHAnsi" w:hAnsiTheme="majorHAnsi" w:cstheme="majorHAnsi"/>
                <w:b/>
              </w:rPr>
              <w:t>Leerlijn</w:t>
            </w:r>
          </w:p>
        </w:tc>
        <w:tc>
          <w:tcPr>
            <w:tcW w:w="2100" w:type="dxa"/>
            <w:shd w:val="clear" w:color="auto" w:fill="D99594" w:themeFill="accent2" w:themeFillTint="99"/>
          </w:tcPr>
          <w:p w:rsidRPr="00E73156" w:rsidR="000319E1" w:rsidP="009E470E" w:rsidRDefault="000319E1" w14:paraId="39910401" w14:textId="77777777">
            <w:pPr>
              <w:spacing w:before="240"/>
              <w:rPr>
                <w:rFonts w:asciiTheme="majorHAnsi" w:hAnsiTheme="majorHAnsi" w:cstheme="majorHAnsi"/>
                <w:b/>
              </w:rPr>
            </w:pPr>
            <w:r w:rsidRPr="00E73156">
              <w:rPr>
                <w:rFonts w:asciiTheme="majorHAnsi" w:hAnsiTheme="majorHAnsi" w:cstheme="majorHAnsi"/>
                <w:b/>
              </w:rPr>
              <w:t>Onderwerpen</w:t>
            </w:r>
          </w:p>
        </w:tc>
        <w:tc>
          <w:tcPr>
            <w:tcW w:w="7047" w:type="dxa"/>
            <w:shd w:val="clear" w:color="auto" w:fill="D99594" w:themeFill="accent2" w:themeFillTint="99"/>
          </w:tcPr>
          <w:p w:rsidRPr="00E73156" w:rsidR="000319E1" w:rsidP="009E470E" w:rsidRDefault="000319E1" w14:paraId="0B5366B8" w14:textId="77777777">
            <w:pPr>
              <w:spacing w:before="240"/>
              <w:rPr>
                <w:rFonts w:asciiTheme="majorHAnsi" w:hAnsiTheme="majorHAnsi" w:cstheme="majorHAnsi"/>
                <w:b/>
              </w:rPr>
            </w:pPr>
            <w:r w:rsidRPr="00E73156">
              <w:rPr>
                <w:rFonts w:asciiTheme="majorHAnsi" w:hAnsiTheme="majorHAnsi" w:cstheme="majorHAnsi"/>
                <w:b/>
              </w:rPr>
              <w:t>Lesdoelen</w:t>
            </w:r>
          </w:p>
        </w:tc>
        <w:tc>
          <w:tcPr>
            <w:tcW w:w="3685" w:type="dxa"/>
            <w:shd w:val="clear" w:color="auto" w:fill="D99594" w:themeFill="accent2" w:themeFillTint="99"/>
          </w:tcPr>
          <w:p w:rsidRPr="00E73156" w:rsidR="000319E1" w:rsidP="009E470E" w:rsidRDefault="000319E1" w14:paraId="199857D8" w14:textId="77777777">
            <w:pPr>
              <w:spacing w:before="240"/>
              <w:rPr>
                <w:rFonts w:asciiTheme="majorHAnsi" w:hAnsiTheme="majorHAnsi" w:cstheme="majorHAnsi"/>
                <w:b/>
              </w:rPr>
            </w:pPr>
            <w:r w:rsidRPr="00E73156">
              <w:rPr>
                <w:rFonts w:asciiTheme="majorHAnsi" w:hAnsiTheme="majorHAnsi" w:cstheme="majorHAnsi"/>
                <w:b/>
              </w:rPr>
              <w:t>Bronnen</w:t>
            </w:r>
          </w:p>
        </w:tc>
      </w:tr>
      <w:tr w:rsidRPr="00E73156" w:rsidR="000319E1" w:rsidTr="009E470E" w14:paraId="2F9F2B84" w14:textId="77777777">
        <w:tc>
          <w:tcPr>
            <w:tcW w:w="2761" w:type="dxa"/>
          </w:tcPr>
          <w:p w:rsidRPr="00E73156" w:rsidR="000319E1" w:rsidP="009E470E" w:rsidRDefault="000319E1" w14:paraId="26CABC1F" w14:textId="77777777">
            <w:pPr>
              <w:spacing w:before="240"/>
              <w:rPr>
                <w:rFonts w:asciiTheme="majorHAnsi" w:hAnsiTheme="majorHAnsi" w:cstheme="majorHAnsi"/>
              </w:rPr>
            </w:pPr>
          </w:p>
        </w:tc>
        <w:tc>
          <w:tcPr>
            <w:tcW w:w="2100" w:type="dxa"/>
          </w:tcPr>
          <w:p w:rsidRPr="00E73156" w:rsidR="000319E1" w:rsidP="009E470E" w:rsidRDefault="000319E1" w14:paraId="4A9FAABB" w14:textId="77777777">
            <w:pPr>
              <w:spacing w:before="240"/>
              <w:rPr>
                <w:rFonts w:asciiTheme="majorHAnsi" w:hAnsiTheme="majorHAnsi" w:cstheme="majorHAnsi"/>
              </w:rPr>
            </w:pPr>
          </w:p>
        </w:tc>
        <w:tc>
          <w:tcPr>
            <w:tcW w:w="7047" w:type="dxa"/>
          </w:tcPr>
          <w:p w:rsidRPr="00E73156" w:rsidR="000319E1" w:rsidP="009E470E" w:rsidRDefault="000319E1" w14:paraId="6A65ADFC" w14:textId="77777777">
            <w:pPr>
              <w:pStyle w:val="Lijstalinea"/>
              <w:spacing w:before="240"/>
              <w:ind w:left="284"/>
              <w:rPr>
                <w:rFonts w:asciiTheme="majorHAnsi" w:hAnsiTheme="majorHAnsi" w:cstheme="majorHAnsi"/>
              </w:rPr>
            </w:pPr>
          </w:p>
        </w:tc>
        <w:tc>
          <w:tcPr>
            <w:tcW w:w="3685" w:type="dxa"/>
          </w:tcPr>
          <w:p w:rsidRPr="00E73156" w:rsidR="000319E1" w:rsidP="009E470E" w:rsidRDefault="000319E1" w14:paraId="59D08585" w14:textId="77777777">
            <w:pPr>
              <w:spacing w:before="240"/>
              <w:rPr>
                <w:rFonts w:asciiTheme="majorHAnsi" w:hAnsiTheme="majorHAnsi" w:cstheme="majorHAnsi"/>
              </w:rPr>
            </w:pPr>
          </w:p>
        </w:tc>
      </w:tr>
      <w:tr w:rsidRPr="00E73156" w:rsidR="000319E1" w:rsidTr="009E470E" w14:paraId="552DA71D" w14:textId="77777777">
        <w:tc>
          <w:tcPr>
            <w:tcW w:w="2761" w:type="dxa"/>
          </w:tcPr>
          <w:p w:rsidRPr="00E73156" w:rsidR="000319E1" w:rsidP="009E470E" w:rsidRDefault="000319E1" w14:paraId="08552586" w14:textId="77777777">
            <w:pPr>
              <w:spacing w:before="240"/>
              <w:rPr>
                <w:rFonts w:asciiTheme="majorHAnsi" w:hAnsiTheme="majorHAnsi" w:cstheme="majorHAnsi"/>
              </w:rPr>
            </w:pPr>
          </w:p>
        </w:tc>
        <w:tc>
          <w:tcPr>
            <w:tcW w:w="2100" w:type="dxa"/>
          </w:tcPr>
          <w:p w:rsidRPr="00E73156" w:rsidR="000319E1" w:rsidP="009E470E" w:rsidRDefault="000319E1" w14:paraId="458D2C7E" w14:textId="77777777">
            <w:pPr>
              <w:spacing w:before="240"/>
              <w:rPr>
                <w:rFonts w:asciiTheme="majorHAnsi" w:hAnsiTheme="majorHAnsi" w:cstheme="majorHAnsi"/>
              </w:rPr>
            </w:pPr>
          </w:p>
        </w:tc>
        <w:tc>
          <w:tcPr>
            <w:tcW w:w="7047" w:type="dxa"/>
          </w:tcPr>
          <w:p w:rsidRPr="00E73156" w:rsidR="000319E1" w:rsidP="009E470E" w:rsidRDefault="000319E1" w14:paraId="53F0BB0F" w14:textId="77777777">
            <w:pPr>
              <w:pStyle w:val="Lijstalinea"/>
              <w:spacing w:before="240"/>
              <w:ind w:left="284"/>
              <w:rPr>
                <w:rFonts w:asciiTheme="majorHAnsi" w:hAnsiTheme="majorHAnsi" w:cstheme="majorHAnsi"/>
              </w:rPr>
            </w:pPr>
          </w:p>
        </w:tc>
        <w:tc>
          <w:tcPr>
            <w:tcW w:w="3685" w:type="dxa"/>
          </w:tcPr>
          <w:p w:rsidRPr="00E73156" w:rsidR="000319E1" w:rsidP="009E470E" w:rsidRDefault="000319E1" w14:paraId="55450DC2" w14:textId="77777777">
            <w:pPr>
              <w:spacing w:before="240"/>
              <w:rPr>
                <w:rFonts w:asciiTheme="majorHAnsi" w:hAnsiTheme="majorHAnsi" w:cstheme="majorHAnsi"/>
              </w:rPr>
            </w:pPr>
          </w:p>
        </w:tc>
      </w:tr>
      <w:tr w:rsidRPr="00E73156" w:rsidR="000319E1" w:rsidTr="009E470E" w14:paraId="75A9C2BF" w14:textId="77777777">
        <w:tc>
          <w:tcPr>
            <w:tcW w:w="2761" w:type="dxa"/>
          </w:tcPr>
          <w:p w:rsidRPr="00E73156" w:rsidR="000319E1" w:rsidP="009E470E" w:rsidRDefault="000319E1" w14:paraId="5370E2FE" w14:textId="77777777">
            <w:pPr>
              <w:spacing w:before="240"/>
              <w:rPr>
                <w:rFonts w:asciiTheme="majorHAnsi" w:hAnsiTheme="majorHAnsi" w:cstheme="majorHAnsi"/>
              </w:rPr>
            </w:pPr>
          </w:p>
        </w:tc>
        <w:tc>
          <w:tcPr>
            <w:tcW w:w="2100" w:type="dxa"/>
          </w:tcPr>
          <w:p w:rsidRPr="00E73156" w:rsidR="000319E1" w:rsidP="009E470E" w:rsidRDefault="000319E1" w14:paraId="2CC113D9" w14:textId="77777777">
            <w:pPr>
              <w:spacing w:before="240"/>
              <w:rPr>
                <w:rFonts w:asciiTheme="majorHAnsi" w:hAnsiTheme="majorHAnsi" w:cstheme="majorHAnsi"/>
              </w:rPr>
            </w:pPr>
          </w:p>
        </w:tc>
        <w:tc>
          <w:tcPr>
            <w:tcW w:w="7047" w:type="dxa"/>
          </w:tcPr>
          <w:p w:rsidRPr="00E73156" w:rsidR="000319E1" w:rsidP="009E470E" w:rsidRDefault="000319E1" w14:paraId="0623430D" w14:textId="77777777">
            <w:pPr>
              <w:pStyle w:val="Lijstalinea"/>
              <w:spacing w:before="240"/>
              <w:ind w:left="284"/>
              <w:rPr>
                <w:rFonts w:asciiTheme="majorHAnsi" w:hAnsiTheme="majorHAnsi" w:cstheme="majorHAnsi"/>
              </w:rPr>
            </w:pPr>
          </w:p>
        </w:tc>
        <w:tc>
          <w:tcPr>
            <w:tcW w:w="3685" w:type="dxa"/>
          </w:tcPr>
          <w:p w:rsidRPr="00E73156" w:rsidR="000319E1" w:rsidP="009E470E" w:rsidRDefault="000319E1" w14:paraId="11D00DB0" w14:textId="77777777">
            <w:pPr>
              <w:spacing w:before="240"/>
              <w:rPr>
                <w:rFonts w:asciiTheme="majorHAnsi" w:hAnsiTheme="majorHAnsi" w:cstheme="majorHAnsi"/>
              </w:rPr>
            </w:pPr>
          </w:p>
        </w:tc>
      </w:tr>
      <w:tr w:rsidRPr="00E73156" w:rsidR="000319E1" w:rsidTr="009E470E" w14:paraId="5F7CA468" w14:textId="77777777">
        <w:tc>
          <w:tcPr>
            <w:tcW w:w="2761" w:type="dxa"/>
          </w:tcPr>
          <w:p w:rsidRPr="00E73156" w:rsidR="000319E1" w:rsidP="009E470E" w:rsidRDefault="000319E1" w14:paraId="0CA100DE" w14:textId="77777777">
            <w:pPr>
              <w:spacing w:before="240"/>
              <w:rPr>
                <w:rFonts w:asciiTheme="majorHAnsi" w:hAnsiTheme="majorHAnsi" w:cstheme="majorHAnsi"/>
              </w:rPr>
            </w:pPr>
          </w:p>
        </w:tc>
        <w:tc>
          <w:tcPr>
            <w:tcW w:w="2100" w:type="dxa"/>
          </w:tcPr>
          <w:p w:rsidRPr="00E73156" w:rsidR="000319E1" w:rsidP="009E470E" w:rsidRDefault="000319E1" w14:paraId="17AAF248" w14:textId="77777777">
            <w:pPr>
              <w:spacing w:before="240"/>
              <w:rPr>
                <w:rFonts w:asciiTheme="majorHAnsi" w:hAnsiTheme="majorHAnsi" w:cstheme="majorHAnsi"/>
              </w:rPr>
            </w:pPr>
          </w:p>
        </w:tc>
        <w:tc>
          <w:tcPr>
            <w:tcW w:w="7047" w:type="dxa"/>
          </w:tcPr>
          <w:p w:rsidRPr="00E73156" w:rsidR="000319E1" w:rsidP="009E470E" w:rsidRDefault="000319E1" w14:paraId="141D7F63" w14:textId="77777777">
            <w:pPr>
              <w:pStyle w:val="Geenafstand"/>
              <w:widowControl w:val="0"/>
              <w:pBdr>
                <w:top w:val="nil"/>
                <w:left w:val="nil"/>
                <w:bottom w:val="nil"/>
                <w:right w:val="nil"/>
                <w:between w:val="nil"/>
              </w:pBdr>
              <w:spacing w:before="240"/>
              <w:ind w:left="284"/>
              <w:rPr>
                <w:rFonts w:asciiTheme="majorHAnsi" w:hAnsiTheme="majorHAnsi" w:cstheme="majorHAnsi"/>
              </w:rPr>
            </w:pPr>
          </w:p>
        </w:tc>
        <w:tc>
          <w:tcPr>
            <w:tcW w:w="3685" w:type="dxa"/>
          </w:tcPr>
          <w:p w:rsidRPr="00E73156" w:rsidR="000319E1" w:rsidP="009E470E" w:rsidRDefault="000319E1" w14:paraId="4AACBA87" w14:textId="77777777">
            <w:pPr>
              <w:spacing w:before="240"/>
              <w:rPr>
                <w:rFonts w:asciiTheme="majorHAnsi" w:hAnsiTheme="majorHAnsi" w:cstheme="majorHAnsi"/>
                <w:b/>
              </w:rPr>
            </w:pPr>
          </w:p>
        </w:tc>
      </w:tr>
    </w:tbl>
    <w:p w:rsidRPr="00E73156" w:rsidR="0074684E" w:rsidP="000319E1" w:rsidRDefault="0074684E" w14:paraId="70C85BA4" w14:textId="5170869B">
      <w:pPr>
        <w:tabs>
          <w:tab w:val="center" w:pos="7002"/>
        </w:tabs>
        <w:rPr>
          <w:rFonts w:asciiTheme="majorHAnsi" w:hAnsiTheme="majorHAnsi" w:cstheme="majorHAnsi"/>
          <w:sz w:val="40"/>
          <w:szCs w:val="40"/>
        </w:rPr>
        <w:sectPr w:rsidRPr="00E73156" w:rsidR="0074684E" w:rsidSect="00EA603F">
          <w:footerReference w:type="default" r:id="rId26"/>
          <w:pgSz w:w="16840" w:h="11900" w:orient="landscape"/>
          <w:pgMar w:top="1418" w:right="1418" w:bottom="1418" w:left="1418" w:header="0" w:footer="709" w:gutter="0"/>
          <w:cols w:space="708"/>
        </w:sectPr>
      </w:pPr>
    </w:p>
    <w:p w:rsidRPr="00E73156" w:rsidR="009A4078" w:rsidP="00BD2564" w:rsidRDefault="009A4078" w14:paraId="3B3CA59B" w14:textId="4BFB7F6D">
      <w:pPr>
        <w:rPr>
          <w:rFonts w:asciiTheme="majorHAnsi" w:hAnsiTheme="majorHAnsi" w:cstheme="majorHAnsi"/>
        </w:rPr>
      </w:pPr>
    </w:p>
    <w:sectPr w:rsidRPr="00E73156" w:rsidR="009A4078" w:rsidSect="00EA603F">
      <w:pgSz w:w="11900" w:h="16840" w:orient="portrait"/>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C3A" w:rsidRDefault="00D43C3A" w14:paraId="51647374" w14:textId="77777777">
      <w:r>
        <w:separator/>
      </w:r>
    </w:p>
  </w:endnote>
  <w:endnote w:type="continuationSeparator" w:id="0">
    <w:p w:rsidR="00D43C3A" w:rsidRDefault="00D43C3A" w14:paraId="524A4B1C" w14:textId="77777777">
      <w:r>
        <w:continuationSeparator/>
      </w:r>
    </w:p>
  </w:endnote>
  <w:endnote w:type="continuationNotice" w:id="1">
    <w:p w:rsidR="00D43C3A" w:rsidRDefault="00D43C3A" w14:paraId="645871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hort Stac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52D" w:rsidRDefault="00D7052D" w14:paraId="4D61628B" w14:textId="77777777">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018869"/>
      <w:docPartObj>
        <w:docPartGallery w:val="Page Numbers (Bottom of Page)"/>
        <w:docPartUnique/>
      </w:docPartObj>
    </w:sdtPr>
    <w:sdtEndPr/>
    <w:sdtContent>
      <w:p w:rsidR="00D7052D" w:rsidRDefault="00D7052D" w14:paraId="3B615842" w14:textId="77777777">
        <w:pPr>
          <w:pStyle w:val="Voettekst"/>
          <w:jc w:val="right"/>
        </w:pPr>
        <w:r>
          <w:fldChar w:fldCharType="begin"/>
        </w:r>
        <w:r>
          <w:instrText>PAGE   \* MERGEFORMAT</w:instrText>
        </w:r>
        <w:r>
          <w:fldChar w:fldCharType="separate"/>
        </w:r>
        <w:r>
          <w:rPr>
            <w:noProof/>
          </w:rPr>
          <w:t>2</w:t>
        </w:r>
        <w:r>
          <w:fldChar w:fldCharType="end"/>
        </w:r>
      </w:p>
    </w:sdtContent>
  </w:sdt>
  <w:p w:rsidRPr="00D76EC1" w:rsidR="00D7052D" w:rsidP="00D76EC1" w:rsidRDefault="00D7052D" w14:paraId="2083BA77" w14:textId="77777777">
    <w:pPr>
      <w:pStyle w:val="Voet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52D" w:rsidRDefault="00D7052D" w14:paraId="7F99DE12" w14:textId="77777777">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52D" w:rsidP="00A669FE" w:rsidRDefault="00D7052D" w14:paraId="4B6C6F41" w14:textId="050DE64A">
    <w:pPr>
      <w:pBdr>
        <w:top w:val="nil"/>
        <w:left w:val="nil"/>
        <w:bottom w:val="nil"/>
        <w:right w:val="nil"/>
        <w:between w:val="nil"/>
      </w:pBdr>
      <w:tabs>
        <w:tab w:val="center" w:pos="4536"/>
        <w:tab w:val="right" w:pos="9072"/>
      </w:tabs>
      <w:spacing w:after="0" w:line="240" w:lineRule="auto"/>
      <w:jc w:val="center"/>
      <w:rPr>
        <w:color w:val="000000"/>
      </w:rPr>
    </w:pPr>
    <w:r w:rsidRPr="00D14BB2">
      <w:rPr>
        <w:color w:val="000000"/>
      </w:rPr>
      <w:t>Pro</w:t>
    </w:r>
    <w:r w:rsidR="00B24C42">
      <w:rPr>
        <w:color w:val="000000"/>
      </w:rPr>
      <w:t>fieldeel VVT</w:t>
    </w:r>
    <w:r w:rsidRPr="00D14BB2">
      <w:rPr>
        <w:color w:val="000000"/>
      </w:rPr>
      <w:t xml:space="preserve"> </w:t>
    </w:r>
    <w:r w:rsidRPr="00D14BB2">
      <w:rPr>
        <w:color w:val="000000"/>
      </w:rPr>
      <w:br/>
    </w:r>
    <w:r w:rsidR="00B24C42">
      <w:rPr>
        <w:color w:val="000000"/>
      </w:rPr>
      <w:t>C</w:t>
    </w:r>
    <w:r w:rsidRPr="00D14BB2">
      <w:rPr>
        <w:color w:val="000000"/>
      </w:rPr>
      <w:t xml:space="preserve">ohort 2018, versie </w:t>
    </w:r>
    <w:r w:rsidR="00B24C42">
      <w:rPr>
        <w:color w:val="000000"/>
      </w:rPr>
      <w:t>20,</w:t>
    </w:r>
    <w:r>
      <w:rPr>
        <w:color w:val="000000"/>
      </w:rPr>
      <w:t xml:space="preserve"> BOL</w:t>
    </w:r>
  </w:p>
  <w:p w:rsidRPr="00D14BB2" w:rsidR="00D7052D" w:rsidP="00A669FE" w:rsidRDefault="00D7052D" w14:paraId="19F4F911" w14:textId="46872C88">
    <w:pPr>
      <w:pBdr>
        <w:top w:val="nil"/>
        <w:left w:val="nil"/>
        <w:bottom w:val="nil"/>
        <w:right w:val="nil"/>
        <w:between w:val="nil"/>
      </w:pBdr>
      <w:tabs>
        <w:tab w:val="center" w:pos="4536"/>
        <w:tab w:val="right" w:pos="9072"/>
      </w:tabs>
      <w:spacing w:after="0" w:line="240" w:lineRule="auto"/>
      <w:jc w:val="center"/>
      <w:rPr>
        <w:color w:val="000000"/>
      </w:rPr>
    </w:pPr>
    <w:r>
      <w:rPr>
        <w:color w:val="000000"/>
      </w:rPr>
      <w:tab/>
    </w:r>
    <w:r>
      <w:rPr>
        <w:color w:val="000000"/>
      </w:rPr>
      <w:tab/>
    </w:r>
    <w:r w:rsidRPr="002855FC">
      <w:rPr>
        <w:color w:val="000000"/>
      </w:rPr>
      <w:t xml:space="preserve">Pagina </w:t>
    </w:r>
    <w:r w:rsidRPr="002855FC">
      <w:rPr>
        <w:b/>
        <w:bCs/>
        <w:color w:val="000000"/>
      </w:rPr>
      <w:fldChar w:fldCharType="begin"/>
    </w:r>
    <w:r w:rsidRPr="002855FC">
      <w:rPr>
        <w:b/>
        <w:bCs/>
        <w:color w:val="000000"/>
      </w:rPr>
      <w:instrText>PAGE  \* Arabic  \* MERGEFORMAT</w:instrText>
    </w:r>
    <w:r w:rsidRPr="002855FC">
      <w:rPr>
        <w:b/>
        <w:bCs/>
        <w:color w:val="000000"/>
      </w:rPr>
      <w:fldChar w:fldCharType="separate"/>
    </w:r>
    <w:r>
      <w:rPr>
        <w:b/>
        <w:bCs/>
        <w:noProof/>
        <w:color w:val="000000"/>
      </w:rPr>
      <w:t>3</w:t>
    </w:r>
    <w:r w:rsidRPr="002855FC">
      <w:rPr>
        <w:b/>
        <w:bCs/>
        <w:color w:val="000000"/>
      </w:rPr>
      <w:fldChar w:fldCharType="end"/>
    </w:r>
    <w:r w:rsidRPr="002855FC">
      <w:rPr>
        <w:color w:val="000000"/>
      </w:rPr>
      <w:t xml:space="preserve"> van </w:t>
    </w:r>
    <w:r w:rsidRPr="002855FC">
      <w:rPr>
        <w:b/>
        <w:bCs/>
        <w:color w:val="000000"/>
      </w:rPr>
      <w:fldChar w:fldCharType="begin"/>
    </w:r>
    <w:r w:rsidRPr="002855FC">
      <w:rPr>
        <w:b/>
        <w:bCs/>
        <w:color w:val="000000"/>
      </w:rPr>
      <w:instrText>NUMPAGES  \* Arabic  \* MERGEFORMAT</w:instrText>
    </w:r>
    <w:r w:rsidRPr="002855FC">
      <w:rPr>
        <w:b/>
        <w:bCs/>
        <w:color w:val="000000"/>
      </w:rPr>
      <w:fldChar w:fldCharType="separate"/>
    </w:r>
    <w:r>
      <w:rPr>
        <w:b/>
        <w:bCs/>
        <w:noProof/>
        <w:color w:val="000000"/>
      </w:rPr>
      <w:t>119</w:t>
    </w:r>
    <w:r w:rsidRPr="002855FC">
      <w:rPr>
        <w:b/>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C3A" w:rsidRDefault="00D43C3A" w14:paraId="40F3423A" w14:textId="77777777">
      <w:r>
        <w:separator/>
      </w:r>
    </w:p>
  </w:footnote>
  <w:footnote w:type="continuationSeparator" w:id="0">
    <w:p w:rsidR="00D43C3A" w:rsidRDefault="00D43C3A" w14:paraId="7AE9BCC9" w14:textId="77777777">
      <w:r>
        <w:continuationSeparator/>
      </w:r>
    </w:p>
  </w:footnote>
  <w:footnote w:type="continuationNotice" w:id="1">
    <w:p w:rsidR="00D43C3A" w:rsidRDefault="00D43C3A" w14:paraId="34542AC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52D" w:rsidRDefault="00D7052D" w14:paraId="14BF913C" w14:textId="77777777">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52D" w:rsidRDefault="00D7052D" w14:paraId="10CB9F95" w14:textId="77777777">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52D" w:rsidRDefault="00D7052D" w14:paraId="0B764032" w14:textId="77777777">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10DF"/>
    <w:multiLevelType w:val="multilevel"/>
    <w:tmpl w:val="E4984378"/>
    <w:lvl w:ilvl="0">
      <w:start w:val="1"/>
      <w:numFmt w:val="bullet"/>
      <w:lvlText w:val=""/>
      <w:lvlJc w:val="left"/>
      <w:pPr>
        <w:tabs>
          <w:tab w:val="num" w:pos="-2738"/>
        </w:tabs>
        <w:ind w:left="-2738" w:hanging="360"/>
      </w:pPr>
      <w:rPr>
        <w:rFonts w:hint="default" w:ascii="Symbol" w:hAnsi="Symbol"/>
        <w:sz w:val="20"/>
      </w:rPr>
    </w:lvl>
    <w:lvl w:ilvl="1" w:tentative="1">
      <w:start w:val="1"/>
      <w:numFmt w:val="bullet"/>
      <w:lvlText w:val="o"/>
      <w:lvlJc w:val="left"/>
      <w:pPr>
        <w:tabs>
          <w:tab w:val="num" w:pos="-2018"/>
        </w:tabs>
        <w:ind w:left="-2018" w:hanging="360"/>
      </w:pPr>
      <w:rPr>
        <w:rFonts w:hint="default" w:ascii="Courier New" w:hAnsi="Courier New"/>
        <w:sz w:val="20"/>
      </w:rPr>
    </w:lvl>
    <w:lvl w:ilvl="2" w:tentative="1">
      <w:start w:val="1"/>
      <w:numFmt w:val="bullet"/>
      <w:lvlText w:val=""/>
      <w:lvlJc w:val="left"/>
      <w:pPr>
        <w:tabs>
          <w:tab w:val="num" w:pos="-1298"/>
        </w:tabs>
        <w:ind w:left="-1298" w:hanging="360"/>
      </w:pPr>
      <w:rPr>
        <w:rFonts w:hint="default" w:ascii="Wingdings" w:hAnsi="Wingdings"/>
        <w:sz w:val="20"/>
      </w:rPr>
    </w:lvl>
    <w:lvl w:ilvl="3" w:tentative="1">
      <w:start w:val="1"/>
      <w:numFmt w:val="bullet"/>
      <w:lvlText w:val=""/>
      <w:lvlJc w:val="left"/>
      <w:pPr>
        <w:tabs>
          <w:tab w:val="num" w:pos="-578"/>
        </w:tabs>
        <w:ind w:left="-578" w:hanging="360"/>
      </w:pPr>
      <w:rPr>
        <w:rFonts w:hint="default" w:ascii="Wingdings" w:hAnsi="Wingdings"/>
        <w:sz w:val="20"/>
      </w:rPr>
    </w:lvl>
    <w:lvl w:ilvl="4" w:tentative="1">
      <w:start w:val="1"/>
      <w:numFmt w:val="bullet"/>
      <w:lvlText w:val=""/>
      <w:lvlJc w:val="left"/>
      <w:pPr>
        <w:tabs>
          <w:tab w:val="num" w:pos="142"/>
        </w:tabs>
        <w:ind w:left="142" w:hanging="360"/>
      </w:pPr>
      <w:rPr>
        <w:rFonts w:hint="default" w:ascii="Wingdings" w:hAnsi="Wingdings"/>
        <w:sz w:val="20"/>
      </w:rPr>
    </w:lvl>
    <w:lvl w:ilvl="5" w:tentative="1">
      <w:start w:val="1"/>
      <w:numFmt w:val="bullet"/>
      <w:lvlText w:val=""/>
      <w:lvlJc w:val="left"/>
      <w:pPr>
        <w:tabs>
          <w:tab w:val="num" w:pos="862"/>
        </w:tabs>
        <w:ind w:left="862" w:hanging="360"/>
      </w:pPr>
      <w:rPr>
        <w:rFonts w:hint="default" w:ascii="Wingdings" w:hAnsi="Wingdings"/>
        <w:sz w:val="20"/>
      </w:rPr>
    </w:lvl>
    <w:lvl w:ilvl="6" w:tentative="1">
      <w:start w:val="1"/>
      <w:numFmt w:val="bullet"/>
      <w:lvlText w:val=""/>
      <w:lvlJc w:val="left"/>
      <w:pPr>
        <w:tabs>
          <w:tab w:val="num" w:pos="1582"/>
        </w:tabs>
        <w:ind w:left="1582" w:hanging="360"/>
      </w:pPr>
      <w:rPr>
        <w:rFonts w:hint="default" w:ascii="Wingdings" w:hAnsi="Wingdings"/>
        <w:sz w:val="20"/>
      </w:rPr>
    </w:lvl>
    <w:lvl w:ilvl="7" w:tentative="1">
      <w:start w:val="1"/>
      <w:numFmt w:val="bullet"/>
      <w:lvlText w:val=""/>
      <w:lvlJc w:val="left"/>
      <w:pPr>
        <w:tabs>
          <w:tab w:val="num" w:pos="2302"/>
        </w:tabs>
        <w:ind w:left="2302" w:hanging="360"/>
      </w:pPr>
      <w:rPr>
        <w:rFonts w:hint="default" w:ascii="Wingdings" w:hAnsi="Wingdings"/>
        <w:sz w:val="20"/>
      </w:rPr>
    </w:lvl>
    <w:lvl w:ilvl="8" w:tentative="1">
      <w:start w:val="1"/>
      <w:numFmt w:val="bullet"/>
      <w:lvlText w:val=""/>
      <w:lvlJc w:val="left"/>
      <w:pPr>
        <w:tabs>
          <w:tab w:val="num" w:pos="3022"/>
        </w:tabs>
        <w:ind w:left="3022" w:hanging="360"/>
      </w:pPr>
      <w:rPr>
        <w:rFonts w:hint="default" w:ascii="Wingdings" w:hAnsi="Wingdings"/>
        <w:sz w:val="20"/>
      </w:rPr>
    </w:lvl>
  </w:abstractNum>
  <w:abstractNum w:abstractNumId="1" w15:restartNumberingAfterBreak="0">
    <w:nsid w:val="0B876ECF"/>
    <w:multiLevelType w:val="hybridMultilevel"/>
    <w:tmpl w:val="AA1C5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5618F8"/>
    <w:multiLevelType w:val="hybridMultilevel"/>
    <w:tmpl w:val="3E20B9C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F7106E4"/>
    <w:multiLevelType w:val="hybridMultilevel"/>
    <w:tmpl w:val="5A06F20E"/>
    <w:lvl w:ilvl="0" w:tplc="AE100D74">
      <w:start w:val="1"/>
      <w:numFmt w:val="bullet"/>
      <w:lvlText w:val=""/>
      <w:lvlJc w:val="left"/>
      <w:pPr>
        <w:ind w:left="360" w:hanging="360"/>
      </w:pPr>
      <w:rPr>
        <w:rFonts w:hint="default" w:ascii="Symbol" w:hAnsi="Symbol"/>
        <w:sz w:val="24"/>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 w15:restartNumberingAfterBreak="0">
    <w:nsid w:val="104A1751"/>
    <w:multiLevelType w:val="hybridMultilevel"/>
    <w:tmpl w:val="8C38CD3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85B0B1C"/>
    <w:multiLevelType w:val="hybridMultilevel"/>
    <w:tmpl w:val="05A00FCE"/>
    <w:lvl w:ilvl="0" w:tplc="B4FCC872">
      <w:start w:val="1"/>
      <w:numFmt w:val="bullet"/>
      <w:lvlText w:val=""/>
      <w:lvlJc w:val="left"/>
      <w:pPr>
        <w:ind w:left="360" w:hanging="360"/>
      </w:pPr>
      <w:rPr>
        <w:rFonts w:hint="default" w:ascii="Symbol" w:hAnsi="Symbol"/>
        <w:sz w:val="24"/>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6" w15:restartNumberingAfterBreak="0">
    <w:nsid w:val="191B4748"/>
    <w:multiLevelType w:val="hybridMultilevel"/>
    <w:tmpl w:val="A5EA972A"/>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1AC7027E"/>
    <w:multiLevelType w:val="hybridMultilevel"/>
    <w:tmpl w:val="02A4C2F6"/>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8" w15:restartNumberingAfterBreak="0">
    <w:nsid w:val="1B107CEF"/>
    <w:multiLevelType w:val="hybridMultilevel"/>
    <w:tmpl w:val="872036D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9" w15:restartNumberingAfterBreak="0">
    <w:nsid w:val="1B1B08BD"/>
    <w:multiLevelType w:val="hybridMultilevel"/>
    <w:tmpl w:val="BC8E029E"/>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0" w15:restartNumberingAfterBreak="0">
    <w:nsid w:val="1CAC283A"/>
    <w:multiLevelType w:val="hybridMultilevel"/>
    <w:tmpl w:val="D4FA1AD4"/>
    <w:lvl w:ilvl="0">
      <w:start w:val="1"/>
      <w:numFmt w:val="bullet"/>
      <w:lvlText w:val="●"/>
      <w:lvlJc w:val="left"/>
      <w:pPr>
        <w:ind w:left="644" w:hanging="77"/>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1DCB2F8F"/>
    <w:multiLevelType w:val="hybridMultilevel"/>
    <w:tmpl w:val="7EF04F4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2" w15:restartNumberingAfterBreak="0">
    <w:nsid w:val="23B47AB4"/>
    <w:multiLevelType w:val="hybridMultilevel"/>
    <w:tmpl w:val="1FFEBD38"/>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3" w15:restartNumberingAfterBreak="0">
    <w:nsid w:val="28E63CA3"/>
    <w:multiLevelType w:val="hybridMultilevel"/>
    <w:tmpl w:val="DDA00228"/>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4" w15:restartNumberingAfterBreak="0">
    <w:nsid w:val="29FF540C"/>
    <w:multiLevelType w:val="hybridMultilevel"/>
    <w:tmpl w:val="34D4257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2EB46B7C"/>
    <w:multiLevelType w:val="hybridMultilevel"/>
    <w:tmpl w:val="2B2824D8"/>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6" w15:restartNumberingAfterBreak="0">
    <w:nsid w:val="34222E04"/>
    <w:multiLevelType w:val="hybridMultilevel"/>
    <w:tmpl w:val="039009F8"/>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7" w15:restartNumberingAfterBreak="0">
    <w:nsid w:val="350B2AFA"/>
    <w:multiLevelType w:val="hybridMultilevel"/>
    <w:tmpl w:val="C590A54A"/>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8" w15:restartNumberingAfterBreak="0">
    <w:nsid w:val="36713BF0"/>
    <w:multiLevelType w:val="multilevel"/>
    <w:tmpl w:val="34C61C8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9" w15:restartNumberingAfterBreak="0">
    <w:nsid w:val="38F3137B"/>
    <w:multiLevelType w:val="multilevel"/>
    <w:tmpl w:val="03B0EFC6"/>
    <w:lvl w:ilvl="0">
      <w:start w:val="1"/>
      <w:numFmt w:val="bullet"/>
      <w:lvlText w:val="●"/>
      <w:lvlJc w:val="left"/>
      <w:pPr>
        <w:ind w:left="644" w:hanging="359"/>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3AF75807"/>
    <w:multiLevelType w:val="multilevel"/>
    <w:tmpl w:val="798C5D9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3BB716F2"/>
    <w:multiLevelType w:val="multilevel"/>
    <w:tmpl w:val="E09C77EC"/>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483861A1"/>
    <w:multiLevelType w:val="multilevel"/>
    <w:tmpl w:val="BD4CA9C4"/>
    <w:lvl w:ilvl="0" w:tplc="63D66F86">
      <w:start w:val="1"/>
      <w:numFmt w:val="bullet"/>
      <w:lvlText w:val=""/>
      <w:lvlJc w:val="left"/>
      <w:pPr>
        <w:ind w:left="360" w:hanging="360"/>
      </w:pPr>
      <w:rPr>
        <w:rFonts w:hint="default" w:ascii="Symbol" w:hAnsi="Symbol"/>
        <w:sz w:val="24"/>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3" w15:restartNumberingAfterBreak="0">
    <w:nsid w:val="485C3CA5"/>
    <w:multiLevelType w:val="multilevel"/>
    <w:tmpl w:val="AB6A9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53046D"/>
    <w:multiLevelType w:val="multilevel"/>
    <w:tmpl w:val="E93C370A"/>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5" w15:restartNumberingAfterBreak="0">
    <w:nsid w:val="4D1441B0"/>
    <w:multiLevelType w:val="multilevel"/>
    <w:tmpl w:val="2C00628C"/>
    <w:lvl w:ilvl="0" w:tplc="1FC07CE0">
      <w:start w:val="1"/>
      <w:numFmt w:val="bullet"/>
      <w:lvlText w:val=""/>
      <w:lvlJc w:val="left"/>
      <w:pPr>
        <w:ind w:left="360" w:hanging="360"/>
      </w:pPr>
      <w:rPr>
        <w:rFonts w:hint="default" w:ascii="Symbol" w:hAnsi="Symbol"/>
        <w:sz w:val="24"/>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6" w15:restartNumberingAfterBreak="0">
    <w:nsid w:val="52902412"/>
    <w:multiLevelType w:val="multilevel"/>
    <w:tmpl w:val="FC52972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7" w15:restartNumberingAfterBreak="0">
    <w:nsid w:val="54C67E85"/>
    <w:multiLevelType w:val="hybridMultilevel"/>
    <w:tmpl w:val="0DC6BE24"/>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28" w15:restartNumberingAfterBreak="0">
    <w:nsid w:val="551E2A4C"/>
    <w:multiLevelType w:val="hybridMultilevel"/>
    <w:tmpl w:val="B8E481B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577D286B"/>
    <w:multiLevelType w:val="multilevel"/>
    <w:tmpl w:val="A60A564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0" w15:restartNumberingAfterBreak="0">
    <w:nsid w:val="5A72134A"/>
    <w:multiLevelType w:val="multilevel"/>
    <w:tmpl w:val="88441108"/>
    <w:lvl w:ilvl="0" w:tplc="BCBAB666">
      <w:start w:val="1"/>
      <w:numFmt w:val="bullet"/>
      <w:lvlText w:val=""/>
      <w:lvlJc w:val="left"/>
      <w:pPr>
        <w:ind w:left="360" w:hanging="360"/>
      </w:pPr>
      <w:rPr>
        <w:rFonts w:hint="default" w:ascii="Symbol" w:hAnsi="Symbol"/>
        <w:sz w:val="24"/>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1" w15:restartNumberingAfterBreak="0">
    <w:nsid w:val="696B79BC"/>
    <w:multiLevelType w:val="multilevel"/>
    <w:tmpl w:val="C3402676"/>
    <w:lvl w:ilvl="0" w:tplc="F4DC2A98">
      <w:start w:val="1"/>
      <w:numFmt w:val="bullet"/>
      <w:lvlText w:val=""/>
      <w:lvlJc w:val="left"/>
      <w:pPr>
        <w:ind w:left="360" w:hanging="360"/>
      </w:pPr>
      <w:rPr>
        <w:rFonts w:hint="default" w:ascii="Symbol" w:hAnsi="Symbol"/>
        <w:sz w:val="24"/>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2" w15:restartNumberingAfterBreak="0">
    <w:nsid w:val="70A07C3D"/>
    <w:multiLevelType w:val="multilevel"/>
    <w:tmpl w:val="1CC887B4"/>
    <w:lvl w:ilvl="0" w:tplc="04130001">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33" w15:restartNumberingAfterBreak="0">
    <w:nsid w:val="71A3473B"/>
    <w:multiLevelType w:val="multilevel"/>
    <w:tmpl w:val="E47C05BE"/>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4" w15:restartNumberingAfterBreak="0">
    <w:nsid w:val="75534809"/>
    <w:multiLevelType w:val="multilevel"/>
    <w:tmpl w:val="3198E9C4"/>
    <w:lvl w:ilvl="0">
      <w:start w:val="1"/>
      <w:numFmt w:val="bullet"/>
      <w:lvlText w:val="●"/>
      <w:lvlJc w:val="left"/>
      <w:pPr>
        <w:ind w:left="360" w:hanging="360"/>
      </w:pPr>
      <w:rPr>
        <w:rFonts w:hint="default" w:eastAsia="Noto Sans Symbols" w:asciiTheme="majorHAnsi" w:hAnsiTheme="majorHAnsi" w:cstheme="majorHAnsi"/>
        <w:sz w:val="22"/>
        <w:szCs w:val="22"/>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5" w15:restartNumberingAfterBreak="0">
    <w:nsid w:val="7B81602B"/>
    <w:multiLevelType w:val="multilevel"/>
    <w:tmpl w:val="7D22E5E2"/>
    <w:lvl w:ilvl="0" w:tplc="C11CC744">
      <w:start w:val="1"/>
      <w:numFmt w:val="bullet"/>
      <w:lvlText w:val=""/>
      <w:lvlJc w:val="left"/>
      <w:pPr>
        <w:ind w:left="360" w:hanging="360"/>
      </w:pPr>
      <w:rPr>
        <w:rFonts w:hint="default" w:ascii="Symbol" w:hAnsi="Symbol"/>
        <w:sz w:val="24"/>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6" w15:restartNumberingAfterBreak="0">
    <w:nsid w:val="7CAF070B"/>
    <w:multiLevelType w:val="multilevel"/>
    <w:tmpl w:val="B8CE28C6"/>
    <w:lvl w:ilvl="0">
      <w:start w:val="1"/>
      <w:numFmt w:val="bullet"/>
      <w:lvlText w:val="●"/>
      <w:lvlJc w:val="left"/>
      <w:pPr>
        <w:ind w:left="360" w:hanging="360"/>
      </w:pPr>
      <w:rPr>
        <w:rFonts w:hint="default" w:eastAsia="Noto Sans Symbols" w:asciiTheme="majorHAnsi" w:hAnsiTheme="majorHAnsi" w:cstheme="majorHAnsi"/>
        <w:sz w:val="22"/>
        <w:szCs w:val="22"/>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37" w15:restartNumberingAfterBreak="0">
    <w:nsid w:val="7DF02D11"/>
    <w:multiLevelType w:val="hybridMultilevel"/>
    <w:tmpl w:val="3FCAA2EA"/>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8" w15:restartNumberingAfterBreak="0">
    <w:nsid w:val="7EDC0CD0"/>
    <w:multiLevelType w:val="hybridMultilevel"/>
    <w:tmpl w:val="0C36BFBC"/>
    <w:lvl w:ilvl="0" w:tplc="3EBAC43A">
      <w:start w:val="1"/>
      <w:numFmt w:val="bullet"/>
      <w:lvlText w:val=""/>
      <w:lvlJc w:val="left"/>
      <w:pPr>
        <w:ind w:left="360" w:hanging="360"/>
      </w:pPr>
      <w:rPr>
        <w:rFonts w:hint="default" w:ascii="Symbol" w:hAnsi="Symbol"/>
        <w:sz w:val="24"/>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9" w15:restartNumberingAfterBreak="0">
    <w:nsid w:val="7F1C28C1"/>
    <w:multiLevelType w:val="multilevel"/>
    <w:tmpl w:val="80B28CA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40" w15:restartNumberingAfterBreak="0">
    <w:nsid w:val="7F94373F"/>
    <w:multiLevelType w:val="hybridMultilevel"/>
    <w:tmpl w:val="3942EF1C"/>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num w:numId="1">
    <w:abstractNumId w:val="35"/>
  </w:num>
  <w:num w:numId="2">
    <w:abstractNumId w:val="38"/>
  </w:num>
  <w:num w:numId="3">
    <w:abstractNumId w:val="30"/>
  </w:num>
  <w:num w:numId="4">
    <w:abstractNumId w:val="31"/>
  </w:num>
  <w:num w:numId="5">
    <w:abstractNumId w:val="25"/>
  </w:num>
  <w:num w:numId="6">
    <w:abstractNumId w:val="7"/>
  </w:num>
  <w:num w:numId="7">
    <w:abstractNumId w:val="22"/>
  </w:num>
  <w:num w:numId="8">
    <w:abstractNumId w:val="15"/>
  </w:num>
  <w:num w:numId="9">
    <w:abstractNumId w:val="13"/>
  </w:num>
  <w:num w:numId="10">
    <w:abstractNumId w:val="12"/>
  </w:num>
  <w:num w:numId="11">
    <w:abstractNumId w:val="16"/>
  </w:num>
  <w:num w:numId="12">
    <w:abstractNumId w:val="29"/>
  </w:num>
  <w:num w:numId="13">
    <w:abstractNumId w:val="24"/>
  </w:num>
  <w:num w:numId="14">
    <w:abstractNumId w:val="37"/>
  </w:num>
  <w:num w:numId="15">
    <w:abstractNumId w:val="33"/>
  </w:num>
  <w:num w:numId="16">
    <w:abstractNumId w:val="5"/>
  </w:num>
  <w:num w:numId="17">
    <w:abstractNumId w:val="3"/>
  </w:num>
  <w:num w:numId="18">
    <w:abstractNumId w:val="40"/>
  </w:num>
  <w:num w:numId="19">
    <w:abstractNumId w:val="11"/>
  </w:num>
  <w:num w:numId="20">
    <w:abstractNumId w:val="9"/>
  </w:num>
  <w:num w:numId="21">
    <w:abstractNumId w:val="26"/>
  </w:num>
  <w:num w:numId="22">
    <w:abstractNumId w:val="8"/>
  </w:num>
  <w:num w:numId="23">
    <w:abstractNumId w:val="39"/>
  </w:num>
  <w:num w:numId="24">
    <w:abstractNumId w:val="36"/>
  </w:num>
  <w:num w:numId="25">
    <w:abstractNumId w:val="34"/>
  </w:num>
  <w:num w:numId="26">
    <w:abstractNumId w:val="17"/>
  </w:num>
  <w:num w:numId="27">
    <w:abstractNumId w:val="28"/>
  </w:num>
  <w:num w:numId="28">
    <w:abstractNumId w:val="18"/>
  </w:num>
  <w:num w:numId="29">
    <w:abstractNumId w:val="0"/>
  </w:num>
  <w:num w:numId="30">
    <w:abstractNumId w:val="1"/>
  </w:num>
  <w:num w:numId="31">
    <w:abstractNumId w:val="19"/>
  </w:num>
  <w:num w:numId="32">
    <w:abstractNumId w:val="2"/>
  </w:num>
  <w:num w:numId="33">
    <w:abstractNumId w:val="14"/>
  </w:num>
  <w:num w:numId="34">
    <w:abstractNumId w:val="20"/>
  </w:num>
  <w:num w:numId="35">
    <w:abstractNumId w:val="23"/>
  </w:num>
  <w:num w:numId="36">
    <w:abstractNumId w:val="10"/>
  </w:num>
  <w:num w:numId="37">
    <w:abstractNumId w:val="27"/>
  </w:num>
  <w:num w:numId="38">
    <w:abstractNumId w:val="32"/>
  </w:num>
  <w:num w:numId="39">
    <w:abstractNumId w:val="4"/>
  </w:num>
  <w:num w:numId="40">
    <w:abstractNumId w:val="21"/>
  </w:num>
  <w:num w:numId="41">
    <w:abstractNumId w:val="6"/>
  </w:num>
  <w:numIdMacAtCleanup w:val="3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7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4A"/>
    <w:rsid w:val="00002AA9"/>
    <w:rsid w:val="00003949"/>
    <w:rsid w:val="00006ABF"/>
    <w:rsid w:val="00010D79"/>
    <w:rsid w:val="00014282"/>
    <w:rsid w:val="0001632F"/>
    <w:rsid w:val="00017F36"/>
    <w:rsid w:val="00030C66"/>
    <w:rsid w:val="00031419"/>
    <w:rsid w:val="000319E1"/>
    <w:rsid w:val="00035AA0"/>
    <w:rsid w:val="00045895"/>
    <w:rsid w:val="000462FB"/>
    <w:rsid w:val="00051318"/>
    <w:rsid w:val="00053287"/>
    <w:rsid w:val="00055CC6"/>
    <w:rsid w:val="00057D03"/>
    <w:rsid w:val="000600B5"/>
    <w:rsid w:val="00067192"/>
    <w:rsid w:val="00071DA5"/>
    <w:rsid w:val="00073E8E"/>
    <w:rsid w:val="00083272"/>
    <w:rsid w:val="0009143E"/>
    <w:rsid w:val="00096B53"/>
    <w:rsid w:val="000971B4"/>
    <w:rsid w:val="000A3E5F"/>
    <w:rsid w:val="000A4C7D"/>
    <w:rsid w:val="000B07BB"/>
    <w:rsid w:val="000B101B"/>
    <w:rsid w:val="000B2971"/>
    <w:rsid w:val="000B324D"/>
    <w:rsid w:val="000B60C3"/>
    <w:rsid w:val="000B7E79"/>
    <w:rsid w:val="000C57DD"/>
    <w:rsid w:val="000D047E"/>
    <w:rsid w:val="000D0FCB"/>
    <w:rsid w:val="000D1045"/>
    <w:rsid w:val="000D4E04"/>
    <w:rsid w:val="000E023C"/>
    <w:rsid w:val="000E144F"/>
    <w:rsid w:val="000F293A"/>
    <w:rsid w:val="000F2A8B"/>
    <w:rsid w:val="000F2C54"/>
    <w:rsid w:val="000F665F"/>
    <w:rsid w:val="0010326E"/>
    <w:rsid w:val="00121FA0"/>
    <w:rsid w:val="00121FEC"/>
    <w:rsid w:val="00125CFB"/>
    <w:rsid w:val="00126DEC"/>
    <w:rsid w:val="00131D80"/>
    <w:rsid w:val="001325CA"/>
    <w:rsid w:val="00132672"/>
    <w:rsid w:val="00132BB5"/>
    <w:rsid w:val="00133FC0"/>
    <w:rsid w:val="001349E5"/>
    <w:rsid w:val="001350D6"/>
    <w:rsid w:val="00142BA4"/>
    <w:rsid w:val="0015655C"/>
    <w:rsid w:val="00156B85"/>
    <w:rsid w:val="00160564"/>
    <w:rsid w:val="001804CD"/>
    <w:rsid w:val="00180634"/>
    <w:rsid w:val="001836E7"/>
    <w:rsid w:val="00191EFC"/>
    <w:rsid w:val="00193B32"/>
    <w:rsid w:val="00197D23"/>
    <w:rsid w:val="001A6606"/>
    <w:rsid w:val="001A762D"/>
    <w:rsid w:val="001B6573"/>
    <w:rsid w:val="001B6F4D"/>
    <w:rsid w:val="001C0E6A"/>
    <w:rsid w:val="001C1627"/>
    <w:rsid w:val="001C75F1"/>
    <w:rsid w:val="001D4886"/>
    <w:rsid w:val="001E4868"/>
    <w:rsid w:val="001E76D1"/>
    <w:rsid w:val="001F230D"/>
    <w:rsid w:val="001F2955"/>
    <w:rsid w:val="001F4B17"/>
    <w:rsid w:val="001F6109"/>
    <w:rsid w:val="002033C9"/>
    <w:rsid w:val="0020399A"/>
    <w:rsid w:val="00204719"/>
    <w:rsid w:val="00204CCE"/>
    <w:rsid w:val="00210851"/>
    <w:rsid w:val="00210F66"/>
    <w:rsid w:val="00212007"/>
    <w:rsid w:val="00216C47"/>
    <w:rsid w:val="00217089"/>
    <w:rsid w:val="002219B4"/>
    <w:rsid w:val="00221F51"/>
    <w:rsid w:val="0022314A"/>
    <w:rsid w:val="00224EBD"/>
    <w:rsid w:val="002302C5"/>
    <w:rsid w:val="0023094C"/>
    <w:rsid w:val="00233B4D"/>
    <w:rsid w:val="00234903"/>
    <w:rsid w:val="002370F2"/>
    <w:rsid w:val="0024137D"/>
    <w:rsid w:val="00241DB0"/>
    <w:rsid w:val="0024248D"/>
    <w:rsid w:val="002427C5"/>
    <w:rsid w:val="00246D95"/>
    <w:rsid w:val="00251DC0"/>
    <w:rsid w:val="002522CD"/>
    <w:rsid w:val="00253A99"/>
    <w:rsid w:val="00275B9A"/>
    <w:rsid w:val="002768FE"/>
    <w:rsid w:val="00283FD3"/>
    <w:rsid w:val="002855FC"/>
    <w:rsid w:val="0028652C"/>
    <w:rsid w:val="0029211A"/>
    <w:rsid w:val="00296E3E"/>
    <w:rsid w:val="002978D5"/>
    <w:rsid w:val="002A0D79"/>
    <w:rsid w:val="002A1004"/>
    <w:rsid w:val="002A3BC0"/>
    <w:rsid w:val="002A456C"/>
    <w:rsid w:val="002A637B"/>
    <w:rsid w:val="002A6C21"/>
    <w:rsid w:val="002A6C42"/>
    <w:rsid w:val="002B02D5"/>
    <w:rsid w:val="002B1620"/>
    <w:rsid w:val="002B6B63"/>
    <w:rsid w:val="002B6FAC"/>
    <w:rsid w:val="002C0AB2"/>
    <w:rsid w:val="002C101C"/>
    <w:rsid w:val="002D056C"/>
    <w:rsid w:val="002D1FC5"/>
    <w:rsid w:val="002D2AA2"/>
    <w:rsid w:val="002D315D"/>
    <w:rsid w:val="002D49F7"/>
    <w:rsid w:val="002D5C53"/>
    <w:rsid w:val="002D6E43"/>
    <w:rsid w:val="002E2011"/>
    <w:rsid w:val="002E2CBB"/>
    <w:rsid w:val="002E3EE4"/>
    <w:rsid w:val="002E5D11"/>
    <w:rsid w:val="00301AF2"/>
    <w:rsid w:val="00306C9F"/>
    <w:rsid w:val="003108D9"/>
    <w:rsid w:val="00312019"/>
    <w:rsid w:val="003132CB"/>
    <w:rsid w:val="00313462"/>
    <w:rsid w:val="00321926"/>
    <w:rsid w:val="0032379D"/>
    <w:rsid w:val="00324057"/>
    <w:rsid w:val="00324807"/>
    <w:rsid w:val="00332D7D"/>
    <w:rsid w:val="00334A1E"/>
    <w:rsid w:val="003354BD"/>
    <w:rsid w:val="00337094"/>
    <w:rsid w:val="00337A73"/>
    <w:rsid w:val="003548D3"/>
    <w:rsid w:val="00355526"/>
    <w:rsid w:val="00355B13"/>
    <w:rsid w:val="0036513E"/>
    <w:rsid w:val="00367813"/>
    <w:rsid w:val="00370DF0"/>
    <w:rsid w:val="00377A7C"/>
    <w:rsid w:val="003832C8"/>
    <w:rsid w:val="00386468"/>
    <w:rsid w:val="00391E09"/>
    <w:rsid w:val="00392C0D"/>
    <w:rsid w:val="00395523"/>
    <w:rsid w:val="00396380"/>
    <w:rsid w:val="003976FD"/>
    <w:rsid w:val="003B228D"/>
    <w:rsid w:val="003C0650"/>
    <w:rsid w:val="003C348E"/>
    <w:rsid w:val="003D187A"/>
    <w:rsid w:val="003D790C"/>
    <w:rsid w:val="003E13C8"/>
    <w:rsid w:val="003E2FE5"/>
    <w:rsid w:val="003E6BCD"/>
    <w:rsid w:val="003F0072"/>
    <w:rsid w:val="003F1045"/>
    <w:rsid w:val="003F557F"/>
    <w:rsid w:val="0041040A"/>
    <w:rsid w:val="004106A5"/>
    <w:rsid w:val="00415016"/>
    <w:rsid w:val="004215B1"/>
    <w:rsid w:val="00422DCB"/>
    <w:rsid w:val="0042681C"/>
    <w:rsid w:val="00431373"/>
    <w:rsid w:val="00433AD4"/>
    <w:rsid w:val="00435903"/>
    <w:rsid w:val="00435ED4"/>
    <w:rsid w:val="004473C9"/>
    <w:rsid w:val="00447C0A"/>
    <w:rsid w:val="00462D9D"/>
    <w:rsid w:val="00464543"/>
    <w:rsid w:val="004661FD"/>
    <w:rsid w:val="0047252F"/>
    <w:rsid w:val="00474625"/>
    <w:rsid w:val="00475619"/>
    <w:rsid w:val="0048280C"/>
    <w:rsid w:val="00485B80"/>
    <w:rsid w:val="0049152D"/>
    <w:rsid w:val="004942B7"/>
    <w:rsid w:val="004972F1"/>
    <w:rsid w:val="00497A9F"/>
    <w:rsid w:val="004A23AF"/>
    <w:rsid w:val="004B5047"/>
    <w:rsid w:val="004C0F03"/>
    <w:rsid w:val="004C1C5B"/>
    <w:rsid w:val="004D1573"/>
    <w:rsid w:val="004D19D1"/>
    <w:rsid w:val="004D1A92"/>
    <w:rsid w:val="004D7013"/>
    <w:rsid w:val="004E2992"/>
    <w:rsid w:val="004E39C8"/>
    <w:rsid w:val="004E4C22"/>
    <w:rsid w:val="004E58E3"/>
    <w:rsid w:val="004F147E"/>
    <w:rsid w:val="004F6A30"/>
    <w:rsid w:val="004F779D"/>
    <w:rsid w:val="0050102F"/>
    <w:rsid w:val="0051165F"/>
    <w:rsid w:val="00511EDF"/>
    <w:rsid w:val="00522CF4"/>
    <w:rsid w:val="00523A1E"/>
    <w:rsid w:val="00523BEA"/>
    <w:rsid w:val="00530145"/>
    <w:rsid w:val="00536DE4"/>
    <w:rsid w:val="005407C3"/>
    <w:rsid w:val="00541BE6"/>
    <w:rsid w:val="00544A99"/>
    <w:rsid w:val="00555000"/>
    <w:rsid w:val="005563B0"/>
    <w:rsid w:val="00564750"/>
    <w:rsid w:val="005661F3"/>
    <w:rsid w:val="00566251"/>
    <w:rsid w:val="005716F2"/>
    <w:rsid w:val="00575723"/>
    <w:rsid w:val="005822BC"/>
    <w:rsid w:val="005A5F01"/>
    <w:rsid w:val="005A74D3"/>
    <w:rsid w:val="005A7BD9"/>
    <w:rsid w:val="005B607E"/>
    <w:rsid w:val="005B66D8"/>
    <w:rsid w:val="005C3E9D"/>
    <w:rsid w:val="005C3ED8"/>
    <w:rsid w:val="005C5AD5"/>
    <w:rsid w:val="005E7334"/>
    <w:rsid w:val="005F24C8"/>
    <w:rsid w:val="005F2D0B"/>
    <w:rsid w:val="005F4005"/>
    <w:rsid w:val="005F468D"/>
    <w:rsid w:val="0060149C"/>
    <w:rsid w:val="0060630E"/>
    <w:rsid w:val="00606344"/>
    <w:rsid w:val="0060761B"/>
    <w:rsid w:val="006159C7"/>
    <w:rsid w:val="0062405B"/>
    <w:rsid w:val="006258B3"/>
    <w:rsid w:val="0063392C"/>
    <w:rsid w:val="006373CE"/>
    <w:rsid w:val="00647830"/>
    <w:rsid w:val="00652345"/>
    <w:rsid w:val="00653E67"/>
    <w:rsid w:val="006558C6"/>
    <w:rsid w:val="006564ED"/>
    <w:rsid w:val="00670AAE"/>
    <w:rsid w:val="0067173F"/>
    <w:rsid w:val="00683BBF"/>
    <w:rsid w:val="00685605"/>
    <w:rsid w:val="00686698"/>
    <w:rsid w:val="00686EDF"/>
    <w:rsid w:val="00690C5F"/>
    <w:rsid w:val="006930D1"/>
    <w:rsid w:val="0069448F"/>
    <w:rsid w:val="006A3E05"/>
    <w:rsid w:val="006B79F9"/>
    <w:rsid w:val="006B7A9B"/>
    <w:rsid w:val="006B7D0E"/>
    <w:rsid w:val="006C07EA"/>
    <w:rsid w:val="006C3BC1"/>
    <w:rsid w:val="006C4BC1"/>
    <w:rsid w:val="006C5C31"/>
    <w:rsid w:val="006D713A"/>
    <w:rsid w:val="006D71A8"/>
    <w:rsid w:val="006E3B47"/>
    <w:rsid w:val="006F01F1"/>
    <w:rsid w:val="006F09A6"/>
    <w:rsid w:val="006F29C5"/>
    <w:rsid w:val="006F386A"/>
    <w:rsid w:val="006F6F86"/>
    <w:rsid w:val="006F7650"/>
    <w:rsid w:val="00701E55"/>
    <w:rsid w:val="007072EE"/>
    <w:rsid w:val="007121B1"/>
    <w:rsid w:val="00712C5B"/>
    <w:rsid w:val="00715E4A"/>
    <w:rsid w:val="007164BF"/>
    <w:rsid w:val="00717740"/>
    <w:rsid w:val="007178BB"/>
    <w:rsid w:val="00717B50"/>
    <w:rsid w:val="00721978"/>
    <w:rsid w:val="00723327"/>
    <w:rsid w:val="0072606D"/>
    <w:rsid w:val="00730833"/>
    <w:rsid w:val="007367CC"/>
    <w:rsid w:val="00737FDF"/>
    <w:rsid w:val="0074684E"/>
    <w:rsid w:val="00751D29"/>
    <w:rsid w:val="00763023"/>
    <w:rsid w:val="00764361"/>
    <w:rsid w:val="007644DC"/>
    <w:rsid w:val="007656C3"/>
    <w:rsid w:val="0076790E"/>
    <w:rsid w:val="00771294"/>
    <w:rsid w:val="00772C03"/>
    <w:rsid w:val="00780AC0"/>
    <w:rsid w:val="00787286"/>
    <w:rsid w:val="00790B86"/>
    <w:rsid w:val="0079234E"/>
    <w:rsid w:val="00794B54"/>
    <w:rsid w:val="00797234"/>
    <w:rsid w:val="007B4362"/>
    <w:rsid w:val="007C148D"/>
    <w:rsid w:val="007C5AC4"/>
    <w:rsid w:val="007D7158"/>
    <w:rsid w:val="007E2F4E"/>
    <w:rsid w:val="007E3A36"/>
    <w:rsid w:val="007E72D4"/>
    <w:rsid w:val="007F3776"/>
    <w:rsid w:val="007F3CC4"/>
    <w:rsid w:val="007F6B49"/>
    <w:rsid w:val="00802591"/>
    <w:rsid w:val="00812D2A"/>
    <w:rsid w:val="00814029"/>
    <w:rsid w:val="00815939"/>
    <w:rsid w:val="008210EC"/>
    <w:rsid w:val="00853D1B"/>
    <w:rsid w:val="00854833"/>
    <w:rsid w:val="00856CB7"/>
    <w:rsid w:val="0085759A"/>
    <w:rsid w:val="00860214"/>
    <w:rsid w:val="0086252E"/>
    <w:rsid w:val="00864360"/>
    <w:rsid w:val="00866067"/>
    <w:rsid w:val="00872877"/>
    <w:rsid w:val="008741B7"/>
    <w:rsid w:val="00876AEA"/>
    <w:rsid w:val="00880EB3"/>
    <w:rsid w:val="00883E31"/>
    <w:rsid w:val="00885746"/>
    <w:rsid w:val="008B39A8"/>
    <w:rsid w:val="008B55ED"/>
    <w:rsid w:val="008B70BA"/>
    <w:rsid w:val="008C4D29"/>
    <w:rsid w:val="008C6148"/>
    <w:rsid w:val="008D3F0C"/>
    <w:rsid w:val="008D40E2"/>
    <w:rsid w:val="008D5C65"/>
    <w:rsid w:val="008D76BF"/>
    <w:rsid w:val="008E1343"/>
    <w:rsid w:val="008E69BC"/>
    <w:rsid w:val="008E77EA"/>
    <w:rsid w:val="008E7F1D"/>
    <w:rsid w:val="008F153F"/>
    <w:rsid w:val="008F3250"/>
    <w:rsid w:val="008F3A26"/>
    <w:rsid w:val="00900A4D"/>
    <w:rsid w:val="00905B26"/>
    <w:rsid w:val="0090772D"/>
    <w:rsid w:val="00910789"/>
    <w:rsid w:val="00913707"/>
    <w:rsid w:val="00913A2A"/>
    <w:rsid w:val="00914ED1"/>
    <w:rsid w:val="00915B0C"/>
    <w:rsid w:val="009171A6"/>
    <w:rsid w:val="0091780C"/>
    <w:rsid w:val="00917A65"/>
    <w:rsid w:val="00921469"/>
    <w:rsid w:val="00923D2C"/>
    <w:rsid w:val="00924E2B"/>
    <w:rsid w:val="009321C1"/>
    <w:rsid w:val="0093276A"/>
    <w:rsid w:val="00936D3F"/>
    <w:rsid w:val="00937E66"/>
    <w:rsid w:val="00942CBE"/>
    <w:rsid w:val="009435FC"/>
    <w:rsid w:val="009456B8"/>
    <w:rsid w:val="00953EC8"/>
    <w:rsid w:val="009731F9"/>
    <w:rsid w:val="00975132"/>
    <w:rsid w:val="00984975"/>
    <w:rsid w:val="009879FA"/>
    <w:rsid w:val="009957B7"/>
    <w:rsid w:val="0099623D"/>
    <w:rsid w:val="009963D5"/>
    <w:rsid w:val="009969D9"/>
    <w:rsid w:val="009A1F35"/>
    <w:rsid w:val="009A4078"/>
    <w:rsid w:val="009A5052"/>
    <w:rsid w:val="009B7D3E"/>
    <w:rsid w:val="009C1BF3"/>
    <w:rsid w:val="009D4EDE"/>
    <w:rsid w:val="009D6D0B"/>
    <w:rsid w:val="009E2B43"/>
    <w:rsid w:val="009E6EDA"/>
    <w:rsid w:val="009F01BA"/>
    <w:rsid w:val="009F2960"/>
    <w:rsid w:val="00A01FBE"/>
    <w:rsid w:val="00A069DD"/>
    <w:rsid w:val="00A078C2"/>
    <w:rsid w:val="00A12B65"/>
    <w:rsid w:val="00A16474"/>
    <w:rsid w:val="00A16C0C"/>
    <w:rsid w:val="00A21304"/>
    <w:rsid w:val="00A23052"/>
    <w:rsid w:val="00A27852"/>
    <w:rsid w:val="00A439AE"/>
    <w:rsid w:val="00A44053"/>
    <w:rsid w:val="00A445CC"/>
    <w:rsid w:val="00A4733C"/>
    <w:rsid w:val="00A50966"/>
    <w:rsid w:val="00A51EE3"/>
    <w:rsid w:val="00A6210B"/>
    <w:rsid w:val="00A63E14"/>
    <w:rsid w:val="00A662E7"/>
    <w:rsid w:val="00A669FE"/>
    <w:rsid w:val="00A70952"/>
    <w:rsid w:val="00A7348E"/>
    <w:rsid w:val="00A770CD"/>
    <w:rsid w:val="00A807FC"/>
    <w:rsid w:val="00A8112D"/>
    <w:rsid w:val="00A83761"/>
    <w:rsid w:val="00A869AF"/>
    <w:rsid w:val="00A913CE"/>
    <w:rsid w:val="00A92C75"/>
    <w:rsid w:val="00A93E01"/>
    <w:rsid w:val="00A975D1"/>
    <w:rsid w:val="00AB31F4"/>
    <w:rsid w:val="00AB5C2D"/>
    <w:rsid w:val="00AC0B48"/>
    <w:rsid w:val="00AC5E7C"/>
    <w:rsid w:val="00AD3DD5"/>
    <w:rsid w:val="00AD5821"/>
    <w:rsid w:val="00AE14E4"/>
    <w:rsid w:val="00AE1E34"/>
    <w:rsid w:val="00AE4A32"/>
    <w:rsid w:val="00AE67DA"/>
    <w:rsid w:val="00AF0F19"/>
    <w:rsid w:val="00AF46FD"/>
    <w:rsid w:val="00AF51B5"/>
    <w:rsid w:val="00AF675E"/>
    <w:rsid w:val="00AF6EDC"/>
    <w:rsid w:val="00AF6EE3"/>
    <w:rsid w:val="00B016F6"/>
    <w:rsid w:val="00B02646"/>
    <w:rsid w:val="00B1212F"/>
    <w:rsid w:val="00B126E2"/>
    <w:rsid w:val="00B154BB"/>
    <w:rsid w:val="00B16683"/>
    <w:rsid w:val="00B20241"/>
    <w:rsid w:val="00B2067F"/>
    <w:rsid w:val="00B211E3"/>
    <w:rsid w:val="00B24C42"/>
    <w:rsid w:val="00B253F2"/>
    <w:rsid w:val="00B43F0C"/>
    <w:rsid w:val="00B442B9"/>
    <w:rsid w:val="00B45491"/>
    <w:rsid w:val="00B554D9"/>
    <w:rsid w:val="00B60D83"/>
    <w:rsid w:val="00B62AB5"/>
    <w:rsid w:val="00B6778D"/>
    <w:rsid w:val="00B73D2E"/>
    <w:rsid w:val="00B77EC2"/>
    <w:rsid w:val="00B82C8B"/>
    <w:rsid w:val="00B92BF0"/>
    <w:rsid w:val="00B93450"/>
    <w:rsid w:val="00B937AB"/>
    <w:rsid w:val="00BA1F9B"/>
    <w:rsid w:val="00BB2946"/>
    <w:rsid w:val="00BB5DFF"/>
    <w:rsid w:val="00BB732C"/>
    <w:rsid w:val="00BC05B1"/>
    <w:rsid w:val="00BC3280"/>
    <w:rsid w:val="00BC410D"/>
    <w:rsid w:val="00BC4EB5"/>
    <w:rsid w:val="00BC578D"/>
    <w:rsid w:val="00BD09BC"/>
    <w:rsid w:val="00BD186D"/>
    <w:rsid w:val="00BD2564"/>
    <w:rsid w:val="00BD3B37"/>
    <w:rsid w:val="00BD6053"/>
    <w:rsid w:val="00BE3607"/>
    <w:rsid w:val="00BF4FE2"/>
    <w:rsid w:val="00BF67CF"/>
    <w:rsid w:val="00BF75F8"/>
    <w:rsid w:val="00C0556C"/>
    <w:rsid w:val="00C07D3F"/>
    <w:rsid w:val="00C136B8"/>
    <w:rsid w:val="00C246C4"/>
    <w:rsid w:val="00C25929"/>
    <w:rsid w:val="00C456D3"/>
    <w:rsid w:val="00C50B9D"/>
    <w:rsid w:val="00C53CF0"/>
    <w:rsid w:val="00C57E7F"/>
    <w:rsid w:val="00C627BF"/>
    <w:rsid w:val="00C7263F"/>
    <w:rsid w:val="00C7481B"/>
    <w:rsid w:val="00C76EA0"/>
    <w:rsid w:val="00C92B1A"/>
    <w:rsid w:val="00C9508D"/>
    <w:rsid w:val="00C954DE"/>
    <w:rsid w:val="00C96821"/>
    <w:rsid w:val="00C9773D"/>
    <w:rsid w:val="00CA0668"/>
    <w:rsid w:val="00CA1837"/>
    <w:rsid w:val="00CA466F"/>
    <w:rsid w:val="00CA70CB"/>
    <w:rsid w:val="00CA7630"/>
    <w:rsid w:val="00CB0988"/>
    <w:rsid w:val="00CB6925"/>
    <w:rsid w:val="00CC7CE2"/>
    <w:rsid w:val="00CD1483"/>
    <w:rsid w:val="00CD5EA3"/>
    <w:rsid w:val="00CD6085"/>
    <w:rsid w:val="00CE1252"/>
    <w:rsid w:val="00CF0926"/>
    <w:rsid w:val="00CF2FF6"/>
    <w:rsid w:val="00D01DBA"/>
    <w:rsid w:val="00D06CDB"/>
    <w:rsid w:val="00D108A4"/>
    <w:rsid w:val="00D13953"/>
    <w:rsid w:val="00D14BB2"/>
    <w:rsid w:val="00D2285E"/>
    <w:rsid w:val="00D2300B"/>
    <w:rsid w:val="00D242A0"/>
    <w:rsid w:val="00D24D00"/>
    <w:rsid w:val="00D313BC"/>
    <w:rsid w:val="00D31726"/>
    <w:rsid w:val="00D31EBA"/>
    <w:rsid w:val="00D35A6F"/>
    <w:rsid w:val="00D3719C"/>
    <w:rsid w:val="00D4083F"/>
    <w:rsid w:val="00D43C3A"/>
    <w:rsid w:val="00D44DFE"/>
    <w:rsid w:val="00D522AE"/>
    <w:rsid w:val="00D52E45"/>
    <w:rsid w:val="00D7052D"/>
    <w:rsid w:val="00D76EC1"/>
    <w:rsid w:val="00D80A2A"/>
    <w:rsid w:val="00D84012"/>
    <w:rsid w:val="00D95B3D"/>
    <w:rsid w:val="00DA42D0"/>
    <w:rsid w:val="00DA45AE"/>
    <w:rsid w:val="00DB1C97"/>
    <w:rsid w:val="00DB454B"/>
    <w:rsid w:val="00DC01B2"/>
    <w:rsid w:val="00DC144D"/>
    <w:rsid w:val="00DC3A11"/>
    <w:rsid w:val="00DC5BCE"/>
    <w:rsid w:val="00DD01B3"/>
    <w:rsid w:val="00DD3D07"/>
    <w:rsid w:val="00DD5B20"/>
    <w:rsid w:val="00DE388D"/>
    <w:rsid w:val="00DE5FFC"/>
    <w:rsid w:val="00DE799E"/>
    <w:rsid w:val="00DF3F34"/>
    <w:rsid w:val="00E0294A"/>
    <w:rsid w:val="00E03456"/>
    <w:rsid w:val="00E05D67"/>
    <w:rsid w:val="00E05DDB"/>
    <w:rsid w:val="00E07B47"/>
    <w:rsid w:val="00E12D01"/>
    <w:rsid w:val="00E132AF"/>
    <w:rsid w:val="00E23EDA"/>
    <w:rsid w:val="00E25D46"/>
    <w:rsid w:val="00E326A3"/>
    <w:rsid w:val="00E32871"/>
    <w:rsid w:val="00E334B7"/>
    <w:rsid w:val="00E337C8"/>
    <w:rsid w:val="00E40A9E"/>
    <w:rsid w:val="00E41C75"/>
    <w:rsid w:val="00E42A61"/>
    <w:rsid w:val="00E42C5A"/>
    <w:rsid w:val="00E4302E"/>
    <w:rsid w:val="00E43CFA"/>
    <w:rsid w:val="00E50F71"/>
    <w:rsid w:val="00E52BD0"/>
    <w:rsid w:val="00E53FD0"/>
    <w:rsid w:val="00E55397"/>
    <w:rsid w:val="00E565B8"/>
    <w:rsid w:val="00E7263C"/>
    <w:rsid w:val="00E73156"/>
    <w:rsid w:val="00E76C90"/>
    <w:rsid w:val="00E82999"/>
    <w:rsid w:val="00E8321E"/>
    <w:rsid w:val="00E83243"/>
    <w:rsid w:val="00E9048C"/>
    <w:rsid w:val="00E93188"/>
    <w:rsid w:val="00E94964"/>
    <w:rsid w:val="00E956EB"/>
    <w:rsid w:val="00EA294A"/>
    <w:rsid w:val="00EA603F"/>
    <w:rsid w:val="00EB1446"/>
    <w:rsid w:val="00EB1AA9"/>
    <w:rsid w:val="00EB6412"/>
    <w:rsid w:val="00EB66C2"/>
    <w:rsid w:val="00ED398A"/>
    <w:rsid w:val="00ED3F89"/>
    <w:rsid w:val="00EE2281"/>
    <w:rsid w:val="00EE411B"/>
    <w:rsid w:val="00EE77A0"/>
    <w:rsid w:val="00F02802"/>
    <w:rsid w:val="00F0350E"/>
    <w:rsid w:val="00F03C7E"/>
    <w:rsid w:val="00F16583"/>
    <w:rsid w:val="00F22427"/>
    <w:rsid w:val="00F27A39"/>
    <w:rsid w:val="00F27F3E"/>
    <w:rsid w:val="00F34E22"/>
    <w:rsid w:val="00F35A94"/>
    <w:rsid w:val="00F40B64"/>
    <w:rsid w:val="00F41C4C"/>
    <w:rsid w:val="00F460B1"/>
    <w:rsid w:val="00F51B2B"/>
    <w:rsid w:val="00F5277E"/>
    <w:rsid w:val="00F553DA"/>
    <w:rsid w:val="00F57CD5"/>
    <w:rsid w:val="00F57D5E"/>
    <w:rsid w:val="00F57F1B"/>
    <w:rsid w:val="00F63042"/>
    <w:rsid w:val="00F745FC"/>
    <w:rsid w:val="00F747AD"/>
    <w:rsid w:val="00F75669"/>
    <w:rsid w:val="00F84225"/>
    <w:rsid w:val="00F87EC8"/>
    <w:rsid w:val="00F926FA"/>
    <w:rsid w:val="00FA0E67"/>
    <w:rsid w:val="00FA44B1"/>
    <w:rsid w:val="00FA61FC"/>
    <w:rsid w:val="00FA6841"/>
    <w:rsid w:val="00FA709A"/>
    <w:rsid w:val="00FB2F11"/>
    <w:rsid w:val="00FB3200"/>
    <w:rsid w:val="00FB7728"/>
    <w:rsid w:val="00FC1169"/>
    <w:rsid w:val="00FC13CB"/>
    <w:rsid w:val="00FC28F1"/>
    <w:rsid w:val="00FC2E28"/>
    <w:rsid w:val="00FC464A"/>
    <w:rsid w:val="00FC5652"/>
    <w:rsid w:val="00FD14A0"/>
    <w:rsid w:val="00FE2C4E"/>
    <w:rsid w:val="00FE7485"/>
    <w:rsid w:val="00FE76C8"/>
    <w:rsid w:val="00FE7914"/>
    <w:rsid w:val="01495482"/>
    <w:rsid w:val="0180731F"/>
    <w:rsid w:val="031E078F"/>
    <w:rsid w:val="0498C02E"/>
    <w:rsid w:val="113AEFCA"/>
    <w:rsid w:val="12BB6D34"/>
    <w:rsid w:val="13AED030"/>
    <w:rsid w:val="13D6D8F5"/>
    <w:rsid w:val="1704D3BA"/>
    <w:rsid w:val="2CE1EBD3"/>
    <w:rsid w:val="308C7155"/>
    <w:rsid w:val="3146930B"/>
    <w:rsid w:val="321115C0"/>
    <w:rsid w:val="34D4AC44"/>
    <w:rsid w:val="3612325B"/>
    <w:rsid w:val="470D9324"/>
    <w:rsid w:val="4E25A90E"/>
    <w:rsid w:val="534FC2F7"/>
    <w:rsid w:val="6212B87C"/>
    <w:rsid w:val="69B1A0A1"/>
    <w:rsid w:val="6B239016"/>
    <w:rsid w:val="75B1D465"/>
    <w:rsid w:val="7BA02041"/>
    <w:rsid w:val="7D28D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33643"/>
  <w15:docId w15:val="{548C6050-D03D-467F-8411-4480C9533E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2"/>
        <w:szCs w:val="22"/>
        <w:lang w:val="nl-NL" w:eastAsia="nl-NL"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rsid w:val="00CA0668"/>
  </w:style>
  <w:style w:type="paragraph" w:styleId="Kop1">
    <w:name w:val="heading 1"/>
    <w:basedOn w:val="Standaard"/>
    <w:next w:val="Standaard"/>
    <w:autoRedefine/>
    <w:qFormat/>
    <w:rsid w:val="00723327"/>
    <w:pPr>
      <w:keepNext/>
      <w:keepLines/>
      <w:spacing w:before="480" w:after="0" w:line="360" w:lineRule="auto"/>
      <w:jc w:val="center"/>
      <w:outlineLvl w:val="0"/>
    </w:pPr>
    <w:rPr>
      <w:rFonts w:asciiTheme="majorHAnsi" w:hAnsiTheme="majorHAnsi"/>
      <w:b/>
      <w:noProof/>
      <w:sz w:val="40"/>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link w:val="Kop4Char"/>
    <w:pPr>
      <w:keepNext/>
      <w:keepLines/>
      <w:spacing w:before="40"/>
      <w:outlineLvl w:val="3"/>
    </w:pPr>
    <w:rPr>
      <w:b/>
      <w:i/>
      <w:color w:val="000000"/>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el">
    <w:name w:val="Title"/>
    <w:basedOn w:val="Standaard"/>
    <w:next w:val="Standaard"/>
    <w:link w:val="TitelChar"/>
    <w:uiPriority w:val="10"/>
    <w:qFormat/>
    <w:pPr>
      <w:keepNext/>
      <w:keepLines/>
      <w:spacing w:before="480"/>
    </w:pPr>
    <w:rPr>
      <w:b/>
      <w:sz w:val="72"/>
      <w:szCs w:val="72"/>
    </w:rPr>
  </w:style>
  <w:style w:type="paragraph" w:styleId="Ondertitel">
    <w:name w:val="Subtitle"/>
    <w:basedOn w:val="Standaard"/>
    <w:next w:val="Standaard"/>
    <w:pPr>
      <w:keepNext/>
      <w:keepLines/>
      <w:spacing w:before="360" w:after="80"/>
    </w:pPr>
    <w:rPr>
      <w:rFonts w:ascii="Georgia" w:hAnsi="Georgia" w:eastAsia="Georgia" w:cs="Georgia"/>
      <w:i/>
      <w:color w:val="666666"/>
      <w:sz w:val="48"/>
      <w:szCs w:val="48"/>
    </w:rPr>
  </w:style>
  <w:style w:type="table" w:styleId="2" w:customStyle="1">
    <w:name w:val="2"/>
    <w:basedOn w:val="NormalTable0"/>
    <w:tblPr>
      <w:tblStyleRowBandSize w:val="1"/>
      <w:tblStyleColBandSize w:val="1"/>
      <w:tblCellMar>
        <w:left w:w="108" w:type="dxa"/>
        <w:right w:w="108" w:type="dxa"/>
      </w:tblCellMar>
    </w:tblPr>
  </w:style>
  <w:style w:type="table" w:styleId="1" w:customStyle="1">
    <w:name w:val="1"/>
    <w:basedOn w:val="NormalTable0"/>
    <w:tblPr>
      <w:tblStyleRowBandSize w:val="1"/>
      <w:tblStyleColBandSize w:val="1"/>
      <w:tblCellMar>
        <w:left w:w="108" w:type="dxa"/>
        <w:right w:w="108" w:type="dxa"/>
      </w:tblCellMar>
    </w:tblPr>
  </w:style>
  <w:style w:type="paragraph" w:styleId="Geenafstand">
    <w:name w:val="No Spacing"/>
    <w:link w:val="GeenafstandChar"/>
    <w:uiPriority w:val="1"/>
    <w:qFormat/>
    <w:rsid w:val="000B60C3"/>
  </w:style>
  <w:style w:type="character" w:styleId="Zwaar">
    <w:name w:val="Strong"/>
    <w:basedOn w:val="Standaardalinea-lettertype"/>
    <w:uiPriority w:val="22"/>
    <w:qFormat/>
    <w:rsid w:val="00AF51B5"/>
    <w:rPr>
      <w:b/>
      <w:bCs/>
    </w:rPr>
  </w:style>
  <w:style w:type="paragraph" w:styleId="Normaalweb">
    <w:name w:val="Normal (Web)"/>
    <w:basedOn w:val="Standaard"/>
    <w:uiPriority w:val="99"/>
    <w:unhideWhenUsed/>
    <w:rsid w:val="00E334B7"/>
    <w:pPr>
      <w:spacing w:before="100" w:beforeAutospacing="1" w:after="100" w:afterAutospacing="1"/>
    </w:pPr>
    <w:rPr>
      <w:rFonts w:ascii="Times New Roman" w:hAnsi="Times New Roman" w:eastAsia="Times New Roman" w:cs="Times New Roman"/>
      <w:sz w:val="24"/>
      <w:szCs w:val="24"/>
    </w:rPr>
  </w:style>
  <w:style w:type="table" w:styleId="Tabelraster">
    <w:name w:val="Table Grid"/>
    <w:basedOn w:val="Standaardtabel"/>
    <w:uiPriority w:val="39"/>
    <w:rsid w:val="003F557F"/>
    <w:rPr>
      <w:rFonts w:eastAsiaTheme="minorHAnsi" w:cstheme="minorBidi"/>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E23EDA"/>
    <w:pPr>
      <w:ind w:left="720"/>
      <w:contextualSpacing/>
    </w:pPr>
    <w:rPr>
      <w:rFonts w:eastAsiaTheme="minorHAnsi" w:cstheme="minorBidi"/>
      <w:szCs w:val="24"/>
      <w:lang w:eastAsia="en-US"/>
    </w:rPr>
  </w:style>
  <w:style w:type="character" w:styleId="Hyperlink">
    <w:name w:val="Hyperlink"/>
    <w:basedOn w:val="Standaardalinea-lettertype"/>
    <w:uiPriority w:val="99"/>
    <w:unhideWhenUsed/>
    <w:rsid w:val="003F557F"/>
    <w:rPr>
      <w:color w:val="0000FF"/>
      <w:u w:val="single"/>
    </w:rPr>
  </w:style>
  <w:style w:type="character" w:styleId="Kop4Char" w:customStyle="1">
    <w:name w:val="Kop 4 Char"/>
    <w:basedOn w:val="Standaardalinea-lettertype"/>
    <w:link w:val="Kop4"/>
    <w:rsid w:val="00126DEC"/>
    <w:rPr>
      <w:b/>
      <w:i/>
      <w:color w:val="000000"/>
    </w:rPr>
  </w:style>
  <w:style w:type="character" w:styleId="nhloinline" w:customStyle="1">
    <w:name w:val="nhlo_inline"/>
    <w:basedOn w:val="Standaardalinea-lettertype"/>
    <w:rsid w:val="00126DEC"/>
  </w:style>
  <w:style w:type="paragraph" w:styleId="paragraph" w:customStyle="1">
    <w:name w:val="paragraph"/>
    <w:basedOn w:val="Standaard"/>
    <w:rsid w:val="00126DEC"/>
    <w:rPr>
      <w:rFonts w:ascii="Times New Roman" w:hAnsi="Times New Roman" w:eastAsia="Times New Roman" w:cs="Times New Roman"/>
      <w:sz w:val="24"/>
      <w:szCs w:val="24"/>
    </w:rPr>
  </w:style>
  <w:style w:type="character" w:styleId="spellingerror" w:customStyle="1">
    <w:name w:val="spellingerror"/>
    <w:basedOn w:val="Standaardalinea-lettertype"/>
    <w:rsid w:val="00126DEC"/>
  </w:style>
  <w:style w:type="character" w:styleId="normaltextrun1" w:customStyle="1">
    <w:name w:val="normaltextrun1"/>
    <w:basedOn w:val="Standaardalinea-lettertype"/>
    <w:rsid w:val="00126DEC"/>
  </w:style>
  <w:style w:type="character" w:styleId="eop" w:customStyle="1">
    <w:name w:val="eop"/>
    <w:basedOn w:val="Standaardalinea-lettertype"/>
    <w:rsid w:val="00126DEC"/>
  </w:style>
  <w:style w:type="paragraph" w:styleId="Koptekst">
    <w:name w:val="header"/>
    <w:basedOn w:val="Standaard"/>
    <w:link w:val="KoptekstChar"/>
    <w:uiPriority w:val="99"/>
    <w:unhideWhenUsed/>
    <w:rsid w:val="00126DEC"/>
    <w:pPr>
      <w:tabs>
        <w:tab w:val="center" w:pos="4536"/>
        <w:tab w:val="right" w:pos="9072"/>
      </w:tabs>
    </w:pPr>
    <w:rPr>
      <w:rFonts w:asciiTheme="minorHAnsi" w:hAnsiTheme="minorHAnsi" w:eastAsiaTheme="minorHAnsi" w:cstheme="minorBidi"/>
      <w:lang w:eastAsia="en-US"/>
    </w:rPr>
  </w:style>
  <w:style w:type="character" w:styleId="KoptekstChar" w:customStyle="1">
    <w:name w:val="Koptekst Char"/>
    <w:basedOn w:val="Standaardalinea-lettertype"/>
    <w:link w:val="Koptekst"/>
    <w:uiPriority w:val="99"/>
    <w:rsid w:val="00126DEC"/>
    <w:rPr>
      <w:rFonts w:asciiTheme="minorHAnsi" w:hAnsiTheme="minorHAnsi" w:eastAsiaTheme="minorHAnsi" w:cstheme="minorBidi"/>
      <w:lang w:eastAsia="en-US"/>
    </w:rPr>
  </w:style>
  <w:style w:type="paragraph" w:styleId="Voettekst">
    <w:name w:val="footer"/>
    <w:basedOn w:val="Standaard"/>
    <w:link w:val="VoettekstChar"/>
    <w:uiPriority w:val="99"/>
    <w:unhideWhenUsed/>
    <w:rsid w:val="00126DEC"/>
    <w:pPr>
      <w:tabs>
        <w:tab w:val="center" w:pos="4536"/>
        <w:tab w:val="right" w:pos="9072"/>
      </w:tabs>
    </w:pPr>
    <w:rPr>
      <w:rFonts w:asciiTheme="minorHAnsi" w:hAnsiTheme="minorHAnsi" w:eastAsiaTheme="minorHAnsi" w:cstheme="minorBidi"/>
      <w:lang w:eastAsia="en-US"/>
    </w:rPr>
  </w:style>
  <w:style w:type="character" w:styleId="VoettekstChar" w:customStyle="1">
    <w:name w:val="Voettekst Char"/>
    <w:basedOn w:val="Standaardalinea-lettertype"/>
    <w:link w:val="Voettekst"/>
    <w:uiPriority w:val="99"/>
    <w:rsid w:val="00126DEC"/>
    <w:rPr>
      <w:rFonts w:asciiTheme="minorHAnsi" w:hAnsiTheme="minorHAnsi" w:eastAsiaTheme="minorHAnsi" w:cstheme="minorBidi"/>
      <w:lang w:eastAsia="en-US"/>
    </w:rPr>
  </w:style>
  <w:style w:type="paragraph" w:styleId="Kopvaninhoudsopgave">
    <w:name w:val="TOC Heading"/>
    <w:basedOn w:val="Kop1"/>
    <w:next w:val="Standaard"/>
    <w:uiPriority w:val="39"/>
    <w:unhideWhenUsed/>
    <w:qFormat/>
    <w:rsid w:val="00A6210B"/>
    <w:pPr>
      <w:spacing w:before="240" w:line="259" w:lineRule="auto"/>
      <w:outlineLvl w:val="9"/>
    </w:pPr>
    <w:rPr>
      <w:rFonts w:eastAsiaTheme="majorEastAsia" w:cstheme="majorBidi"/>
      <w:b w:val="0"/>
      <w:color w:val="4F81BD" w:themeColor="accent1"/>
      <w:sz w:val="32"/>
      <w:szCs w:val="32"/>
      <w14:textFill>
        <w14:solidFill>
          <w14:schemeClr w14:val="accent1">
            <w14:lumMod w14:val="75000"/>
            <w14:lumMod w14:val="60000"/>
            <w14:lumOff w14:val="40000"/>
          </w14:schemeClr>
        </w14:solidFill>
      </w14:textFill>
    </w:rPr>
  </w:style>
  <w:style w:type="paragraph" w:styleId="Inhopg1">
    <w:name w:val="toc 1"/>
    <w:basedOn w:val="Standaard"/>
    <w:next w:val="Standaard"/>
    <w:autoRedefine/>
    <w:uiPriority w:val="39"/>
    <w:unhideWhenUsed/>
    <w:rsid w:val="00A6210B"/>
    <w:pPr>
      <w:spacing w:after="100"/>
    </w:pPr>
  </w:style>
  <w:style w:type="character" w:styleId="TitelChar" w:customStyle="1">
    <w:name w:val="Titel Char"/>
    <w:basedOn w:val="Standaardalinea-lettertype"/>
    <w:link w:val="Titel"/>
    <w:uiPriority w:val="10"/>
    <w:rsid w:val="009A4078"/>
    <w:rPr>
      <w:b/>
      <w:sz w:val="72"/>
      <w:szCs w:val="72"/>
    </w:rPr>
  </w:style>
  <w:style w:type="character" w:styleId="GeenafstandChar" w:customStyle="1">
    <w:name w:val="Geen afstand Char"/>
    <w:basedOn w:val="Standaardalinea-lettertype"/>
    <w:link w:val="Geenafstand"/>
    <w:uiPriority w:val="1"/>
    <w:rsid w:val="005A7BD9"/>
  </w:style>
  <w:style w:type="table" w:styleId="24" w:customStyle="1">
    <w:name w:val="24"/>
    <w:basedOn w:val="NormalTable0"/>
    <w:rsid w:val="00FC464A"/>
    <w:pPr>
      <w:widowControl w:val="0"/>
      <w:contextualSpacing/>
    </w:pPr>
    <w:rPr>
      <w:color w:val="000000"/>
    </w:rPr>
    <w:tblPr>
      <w:tblStyleRowBandSize w:val="1"/>
      <w:tblStyleColBandSize w:val="1"/>
      <w:tblCellMar>
        <w:left w:w="115" w:type="dxa"/>
        <w:right w:w="115" w:type="dxa"/>
      </w:tblCellMar>
    </w:tblPr>
  </w:style>
  <w:style w:type="character" w:styleId="Onopgelostemelding1" w:customStyle="1">
    <w:name w:val="Onopgeloste melding1"/>
    <w:basedOn w:val="Standaardalinea-lettertype"/>
    <w:uiPriority w:val="99"/>
    <w:semiHidden/>
    <w:unhideWhenUsed/>
    <w:rsid w:val="00E9048C"/>
    <w:rPr>
      <w:color w:val="808080"/>
      <w:shd w:val="clear" w:color="auto" w:fill="E6E6E6"/>
    </w:rPr>
  </w:style>
  <w:style w:type="paragraph" w:styleId="Ballontekst">
    <w:name w:val="Balloon Text"/>
    <w:basedOn w:val="Standaard"/>
    <w:link w:val="BallontekstChar"/>
    <w:uiPriority w:val="99"/>
    <w:semiHidden/>
    <w:unhideWhenUsed/>
    <w:rsid w:val="001D4886"/>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1D4886"/>
    <w:rPr>
      <w:rFonts w:ascii="Segoe UI" w:hAnsi="Segoe UI" w:cs="Segoe UI"/>
      <w:sz w:val="18"/>
      <w:szCs w:val="18"/>
    </w:rPr>
  </w:style>
  <w:style w:type="paragraph" w:styleId="Stijl1" w:customStyle="1">
    <w:name w:val="Stijl1"/>
    <w:basedOn w:val="Standaard"/>
    <w:link w:val="Stijl1Char"/>
    <w:qFormat/>
    <w:rsid w:val="000D047E"/>
    <w:pPr>
      <w:widowControl w:val="0"/>
      <w:pBdr>
        <w:top w:val="nil"/>
        <w:left w:val="nil"/>
        <w:bottom w:val="nil"/>
        <w:right w:val="nil"/>
        <w:between w:val="nil"/>
      </w:pBdr>
      <w:contextualSpacing/>
    </w:pPr>
    <w:rPr>
      <w:rFonts w:ascii="Verdana" w:hAnsi="Verdana" w:cs="Arial" w:eastAsiaTheme="majorEastAsia"/>
      <w:b/>
      <w:color w:val="000000" w:themeColor="text1"/>
      <w:spacing w:val="-10"/>
      <w:kern w:val="28"/>
      <w:sz w:val="40"/>
      <w:szCs w:val="40"/>
    </w:rPr>
  </w:style>
  <w:style w:type="character" w:styleId="Stijl1Char" w:customStyle="1">
    <w:name w:val="Stijl1 Char"/>
    <w:basedOn w:val="Standaardalinea-lettertype"/>
    <w:link w:val="Stijl1"/>
    <w:rsid w:val="000D047E"/>
    <w:rPr>
      <w:rFonts w:ascii="Verdana" w:hAnsi="Verdana" w:cs="Arial" w:eastAsiaTheme="majorEastAsia"/>
      <w:b/>
      <w:color w:val="000000" w:themeColor="text1"/>
      <w:spacing w:val="-10"/>
      <w:kern w:val="28"/>
      <w:sz w:val="40"/>
      <w:szCs w:val="40"/>
    </w:rPr>
  </w:style>
  <w:style w:type="character" w:styleId="normaltextrun" w:customStyle="1">
    <w:name w:val="normaltextrun"/>
    <w:basedOn w:val="Standaardalinea-lettertype"/>
    <w:rsid w:val="00D7052D"/>
  </w:style>
  <w:style w:type="character" w:styleId="GevolgdeHyperlink">
    <w:name w:val="FollowedHyperlink"/>
    <w:basedOn w:val="Standaardalinea-lettertype"/>
    <w:uiPriority w:val="99"/>
    <w:semiHidden/>
    <w:unhideWhenUsed/>
    <w:rsid w:val="00324057"/>
    <w:rPr>
      <w:color w:val="800080" w:themeColor="followedHyperlink"/>
      <w:u w:val="single"/>
    </w:rPr>
  </w:style>
  <w:style w:type="character" w:styleId="Onopgelostemelding">
    <w:name w:val="Unresolved Mention"/>
    <w:basedOn w:val="Standaardalinea-lettertype"/>
    <w:uiPriority w:val="99"/>
    <w:semiHidden/>
    <w:unhideWhenUsed/>
    <w:rsid w:val="00C627BF"/>
    <w:rPr>
      <w:color w:val="605E5C"/>
      <w:shd w:val="clear" w:color="auto" w:fill="E1DFDD"/>
    </w:rPr>
  </w:style>
  <w:style w:type="character" w:styleId="Intensieveverwijzing">
    <w:name w:val="Intense Reference"/>
    <w:basedOn w:val="Standaardalinea-lettertype"/>
    <w:uiPriority w:val="32"/>
    <w:qFormat/>
    <w:rsid w:val="00AC5E7C"/>
    <w:rPr>
      <w:b/>
      <w:bCs/>
      <w:smallCaps/>
      <w:color w:val="4F81BD" w:themeColor="accent1"/>
      <w:spacing w:val="5"/>
    </w:rPr>
  </w:style>
  <w:style w:type="character" w:styleId="Subtielebenadrukking">
    <w:name w:val="Subtle Emphasis"/>
    <w:basedOn w:val="Standaardalinea-lettertype"/>
    <w:uiPriority w:val="19"/>
    <w:qFormat/>
    <w:rsid w:val="0032480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9781">
      <w:bodyDiv w:val="1"/>
      <w:marLeft w:val="0"/>
      <w:marRight w:val="0"/>
      <w:marTop w:val="0"/>
      <w:marBottom w:val="0"/>
      <w:divBdr>
        <w:top w:val="none" w:sz="0" w:space="0" w:color="auto"/>
        <w:left w:val="none" w:sz="0" w:space="0" w:color="auto"/>
        <w:bottom w:val="none" w:sz="0" w:space="0" w:color="auto"/>
        <w:right w:val="none" w:sz="0" w:space="0" w:color="auto"/>
      </w:divBdr>
    </w:div>
    <w:div w:id="315380400">
      <w:bodyDiv w:val="1"/>
      <w:marLeft w:val="0"/>
      <w:marRight w:val="0"/>
      <w:marTop w:val="0"/>
      <w:marBottom w:val="0"/>
      <w:divBdr>
        <w:top w:val="none" w:sz="0" w:space="0" w:color="auto"/>
        <w:left w:val="none" w:sz="0" w:space="0" w:color="auto"/>
        <w:bottom w:val="none" w:sz="0" w:space="0" w:color="auto"/>
        <w:right w:val="none" w:sz="0" w:space="0" w:color="auto"/>
      </w:divBdr>
    </w:div>
    <w:div w:id="335109200">
      <w:bodyDiv w:val="1"/>
      <w:marLeft w:val="0"/>
      <w:marRight w:val="0"/>
      <w:marTop w:val="0"/>
      <w:marBottom w:val="0"/>
      <w:divBdr>
        <w:top w:val="none" w:sz="0" w:space="0" w:color="auto"/>
        <w:left w:val="none" w:sz="0" w:space="0" w:color="auto"/>
        <w:bottom w:val="none" w:sz="0" w:space="0" w:color="auto"/>
        <w:right w:val="none" w:sz="0" w:space="0" w:color="auto"/>
      </w:divBdr>
    </w:div>
    <w:div w:id="345399332">
      <w:bodyDiv w:val="1"/>
      <w:marLeft w:val="0"/>
      <w:marRight w:val="0"/>
      <w:marTop w:val="0"/>
      <w:marBottom w:val="0"/>
      <w:divBdr>
        <w:top w:val="none" w:sz="0" w:space="0" w:color="auto"/>
        <w:left w:val="none" w:sz="0" w:space="0" w:color="auto"/>
        <w:bottom w:val="none" w:sz="0" w:space="0" w:color="auto"/>
        <w:right w:val="none" w:sz="0" w:space="0" w:color="auto"/>
      </w:divBdr>
    </w:div>
    <w:div w:id="360321692">
      <w:bodyDiv w:val="1"/>
      <w:marLeft w:val="0"/>
      <w:marRight w:val="0"/>
      <w:marTop w:val="0"/>
      <w:marBottom w:val="0"/>
      <w:divBdr>
        <w:top w:val="none" w:sz="0" w:space="0" w:color="auto"/>
        <w:left w:val="none" w:sz="0" w:space="0" w:color="auto"/>
        <w:bottom w:val="none" w:sz="0" w:space="0" w:color="auto"/>
        <w:right w:val="none" w:sz="0" w:space="0" w:color="auto"/>
      </w:divBdr>
    </w:div>
    <w:div w:id="489059086">
      <w:bodyDiv w:val="1"/>
      <w:marLeft w:val="0"/>
      <w:marRight w:val="0"/>
      <w:marTop w:val="0"/>
      <w:marBottom w:val="0"/>
      <w:divBdr>
        <w:top w:val="none" w:sz="0" w:space="0" w:color="auto"/>
        <w:left w:val="none" w:sz="0" w:space="0" w:color="auto"/>
        <w:bottom w:val="none" w:sz="0" w:space="0" w:color="auto"/>
        <w:right w:val="none" w:sz="0" w:space="0" w:color="auto"/>
      </w:divBdr>
      <w:divsChild>
        <w:div w:id="2023972714">
          <w:marLeft w:val="0"/>
          <w:marRight w:val="0"/>
          <w:marTop w:val="1065"/>
          <w:marBottom w:val="0"/>
          <w:divBdr>
            <w:top w:val="none" w:sz="0" w:space="0" w:color="auto"/>
            <w:left w:val="none" w:sz="0" w:space="0" w:color="auto"/>
            <w:bottom w:val="none" w:sz="0" w:space="0" w:color="auto"/>
            <w:right w:val="none" w:sz="0" w:space="0" w:color="auto"/>
          </w:divBdr>
        </w:div>
      </w:divsChild>
    </w:div>
    <w:div w:id="513112665">
      <w:bodyDiv w:val="1"/>
      <w:marLeft w:val="0"/>
      <w:marRight w:val="0"/>
      <w:marTop w:val="0"/>
      <w:marBottom w:val="0"/>
      <w:divBdr>
        <w:top w:val="none" w:sz="0" w:space="0" w:color="auto"/>
        <w:left w:val="none" w:sz="0" w:space="0" w:color="auto"/>
        <w:bottom w:val="none" w:sz="0" w:space="0" w:color="auto"/>
        <w:right w:val="none" w:sz="0" w:space="0" w:color="auto"/>
      </w:divBdr>
      <w:divsChild>
        <w:div w:id="1197086676">
          <w:marLeft w:val="0"/>
          <w:marRight w:val="0"/>
          <w:marTop w:val="0"/>
          <w:marBottom w:val="0"/>
          <w:divBdr>
            <w:top w:val="none" w:sz="0" w:space="0" w:color="auto"/>
            <w:left w:val="none" w:sz="0" w:space="0" w:color="auto"/>
            <w:bottom w:val="none" w:sz="0" w:space="0" w:color="auto"/>
            <w:right w:val="none" w:sz="0" w:space="0" w:color="auto"/>
          </w:divBdr>
          <w:divsChild>
            <w:div w:id="1223365765">
              <w:marLeft w:val="0"/>
              <w:marRight w:val="0"/>
              <w:marTop w:val="0"/>
              <w:marBottom w:val="0"/>
              <w:divBdr>
                <w:top w:val="none" w:sz="0" w:space="0" w:color="auto"/>
                <w:left w:val="none" w:sz="0" w:space="0" w:color="auto"/>
                <w:bottom w:val="none" w:sz="0" w:space="0" w:color="auto"/>
                <w:right w:val="none" w:sz="0" w:space="0" w:color="auto"/>
              </w:divBdr>
              <w:divsChild>
                <w:div w:id="1884438141">
                  <w:marLeft w:val="0"/>
                  <w:marRight w:val="0"/>
                  <w:marTop w:val="0"/>
                  <w:marBottom w:val="0"/>
                  <w:divBdr>
                    <w:top w:val="none" w:sz="0" w:space="0" w:color="auto"/>
                    <w:left w:val="none" w:sz="0" w:space="0" w:color="auto"/>
                    <w:bottom w:val="none" w:sz="0" w:space="0" w:color="auto"/>
                    <w:right w:val="none" w:sz="0" w:space="0" w:color="auto"/>
                  </w:divBdr>
                  <w:divsChild>
                    <w:div w:id="126555010">
                      <w:marLeft w:val="0"/>
                      <w:marRight w:val="0"/>
                      <w:marTop w:val="0"/>
                      <w:marBottom w:val="0"/>
                      <w:divBdr>
                        <w:top w:val="none" w:sz="0" w:space="0" w:color="auto"/>
                        <w:left w:val="none" w:sz="0" w:space="0" w:color="auto"/>
                        <w:bottom w:val="none" w:sz="0" w:space="0" w:color="auto"/>
                        <w:right w:val="none" w:sz="0" w:space="0" w:color="auto"/>
                      </w:divBdr>
                      <w:divsChild>
                        <w:div w:id="2083945150">
                          <w:marLeft w:val="0"/>
                          <w:marRight w:val="0"/>
                          <w:marTop w:val="0"/>
                          <w:marBottom w:val="0"/>
                          <w:divBdr>
                            <w:top w:val="none" w:sz="0" w:space="0" w:color="auto"/>
                            <w:left w:val="none" w:sz="0" w:space="0" w:color="auto"/>
                            <w:bottom w:val="none" w:sz="0" w:space="0" w:color="auto"/>
                            <w:right w:val="none" w:sz="0" w:space="0" w:color="auto"/>
                          </w:divBdr>
                          <w:divsChild>
                            <w:div w:id="217985137">
                              <w:marLeft w:val="0"/>
                              <w:marRight w:val="0"/>
                              <w:marTop w:val="0"/>
                              <w:marBottom w:val="0"/>
                              <w:divBdr>
                                <w:top w:val="none" w:sz="0" w:space="0" w:color="auto"/>
                                <w:left w:val="none" w:sz="0" w:space="0" w:color="auto"/>
                                <w:bottom w:val="none" w:sz="0" w:space="0" w:color="auto"/>
                                <w:right w:val="none" w:sz="0" w:space="0" w:color="auto"/>
                              </w:divBdr>
                              <w:divsChild>
                                <w:div w:id="1678385925">
                                  <w:marLeft w:val="0"/>
                                  <w:marRight w:val="0"/>
                                  <w:marTop w:val="0"/>
                                  <w:marBottom w:val="0"/>
                                  <w:divBdr>
                                    <w:top w:val="none" w:sz="0" w:space="0" w:color="auto"/>
                                    <w:left w:val="none" w:sz="0" w:space="0" w:color="auto"/>
                                    <w:bottom w:val="none" w:sz="0" w:space="0" w:color="auto"/>
                                    <w:right w:val="none" w:sz="0" w:space="0" w:color="auto"/>
                                  </w:divBdr>
                                  <w:divsChild>
                                    <w:div w:id="534775064">
                                      <w:marLeft w:val="0"/>
                                      <w:marRight w:val="0"/>
                                      <w:marTop w:val="0"/>
                                      <w:marBottom w:val="0"/>
                                      <w:divBdr>
                                        <w:top w:val="none" w:sz="0" w:space="0" w:color="auto"/>
                                        <w:left w:val="none" w:sz="0" w:space="0" w:color="auto"/>
                                        <w:bottom w:val="none" w:sz="0" w:space="0" w:color="auto"/>
                                        <w:right w:val="none" w:sz="0" w:space="0" w:color="auto"/>
                                      </w:divBdr>
                                      <w:divsChild>
                                        <w:div w:id="1964581137">
                                          <w:marLeft w:val="0"/>
                                          <w:marRight w:val="0"/>
                                          <w:marTop w:val="0"/>
                                          <w:marBottom w:val="0"/>
                                          <w:divBdr>
                                            <w:top w:val="none" w:sz="0" w:space="0" w:color="auto"/>
                                            <w:left w:val="none" w:sz="0" w:space="0" w:color="auto"/>
                                            <w:bottom w:val="none" w:sz="0" w:space="0" w:color="auto"/>
                                            <w:right w:val="none" w:sz="0" w:space="0" w:color="auto"/>
                                          </w:divBdr>
                                          <w:divsChild>
                                            <w:div w:id="6952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582017">
      <w:bodyDiv w:val="1"/>
      <w:marLeft w:val="0"/>
      <w:marRight w:val="0"/>
      <w:marTop w:val="0"/>
      <w:marBottom w:val="0"/>
      <w:divBdr>
        <w:top w:val="none" w:sz="0" w:space="0" w:color="auto"/>
        <w:left w:val="none" w:sz="0" w:space="0" w:color="auto"/>
        <w:bottom w:val="none" w:sz="0" w:space="0" w:color="auto"/>
        <w:right w:val="none" w:sz="0" w:space="0" w:color="auto"/>
      </w:divBdr>
    </w:div>
    <w:div w:id="658579840">
      <w:bodyDiv w:val="1"/>
      <w:marLeft w:val="0"/>
      <w:marRight w:val="0"/>
      <w:marTop w:val="0"/>
      <w:marBottom w:val="0"/>
      <w:divBdr>
        <w:top w:val="none" w:sz="0" w:space="0" w:color="auto"/>
        <w:left w:val="none" w:sz="0" w:space="0" w:color="auto"/>
        <w:bottom w:val="none" w:sz="0" w:space="0" w:color="auto"/>
        <w:right w:val="none" w:sz="0" w:space="0" w:color="auto"/>
      </w:divBdr>
    </w:div>
    <w:div w:id="751006242">
      <w:bodyDiv w:val="1"/>
      <w:marLeft w:val="0"/>
      <w:marRight w:val="0"/>
      <w:marTop w:val="0"/>
      <w:marBottom w:val="0"/>
      <w:divBdr>
        <w:top w:val="none" w:sz="0" w:space="0" w:color="auto"/>
        <w:left w:val="none" w:sz="0" w:space="0" w:color="auto"/>
        <w:bottom w:val="none" w:sz="0" w:space="0" w:color="auto"/>
        <w:right w:val="none" w:sz="0" w:space="0" w:color="auto"/>
      </w:divBdr>
      <w:divsChild>
        <w:div w:id="700015467">
          <w:marLeft w:val="0"/>
          <w:marRight w:val="0"/>
          <w:marTop w:val="1065"/>
          <w:marBottom w:val="0"/>
          <w:divBdr>
            <w:top w:val="none" w:sz="0" w:space="0" w:color="auto"/>
            <w:left w:val="none" w:sz="0" w:space="0" w:color="auto"/>
            <w:bottom w:val="none" w:sz="0" w:space="0" w:color="auto"/>
            <w:right w:val="none" w:sz="0" w:space="0" w:color="auto"/>
          </w:divBdr>
        </w:div>
      </w:divsChild>
    </w:div>
    <w:div w:id="766340794">
      <w:bodyDiv w:val="1"/>
      <w:marLeft w:val="0"/>
      <w:marRight w:val="0"/>
      <w:marTop w:val="0"/>
      <w:marBottom w:val="0"/>
      <w:divBdr>
        <w:top w:val="none" w:sz="0" w:space="0" w:color="auto"/>
        <w:left w:val="none" w:sz="0" w:space="0" w:color="auto"/>
        <w:bottom w:val="none" w:sz="0" w:space="0" w:color="auto"/>
        <w:right w:val="none" w:sz="0" w:space="0" w:color="auto"/>
      </w:divBdr>
    </w:div>
    <w:div w:id="912396861">
      <w:bodyDiv w:val="1"/>
      <w:marLeft w:val="0"/>
      <w:marRight w:val="0"/>
      <w:marTop w:val="0"/>
      <w:marBottom w:val="0"/>
      <w:divBdr>
        <w:top w:val="none" w:sz="0" w:space="0" w:color="auto"/>
        <w:left w:val="none" w:sz="0" w:space="0" w:color="auto"/>
        <w:bottom w:val="none" w:sz="0" w:space="0" w:color="auto"/>
        <w:right w:val="none" w:sz="0" w:space="0" w:color="auto"/>
      </w:divBdr>
    </w:div>
    <w:div w:id="952443422">
      <w:bodyDiv w:val="1"/>
      <w:marLeft w:val="0"/>
      <w:marRight w:val="0"/>
      <w:marTop w:val="0"/>
      <w:marBottom w:val="0"/>
      <w:divBdr>
        <w:top w:val="none" w:sz="0" w:space="0" w:color="auto"/>
        <w:left w:val="none" w:sz="0" w:space="0" w:color="auto"/>
        <w:bottom w:val="none" w:sz="0" w:space="0" w:color="auto"/>
        <w:right w:val="none" w:sz="0" w:space="0" w:color="auto"/>
      </w:divBdr>
      <w:divsChild>
        <w:div w:id="1322465575">
          <w:marLeft w:val="0"/>
          <w:marRight w:val="0"/>
          <w:marTop w:val="0"/>
          <w:marBottom w:val="0"/>
          <w:divBdr>
            <w:top w:val="none" w:sz="0" w:space="0" w:color="auto"/>
            <w:left w:val="none" w:sz="0" w:space="0" w:color="auto"/>
            <w:bottom w:val="none" w:sz="0" w:space="0" w:color="auto"/>
            <w:right w:val="none" w:sz="0" w:space="0" w:color="auto"/>
          </w:divBdr>
          <w:divsChild>
            <w:div w:id="269362521">
              <w:marLeft w:val="0"/>
              <w:marRight w:val="0"/>
              <w:marTop w:val="0"/>
              <w:marBottom w:val="0"/>
              <w:divBdr>
                <w:top w:val="none" w:sz="0" w:space="0" w:color="auto"/>
                <w:left w:val="none" w:sz="0" w:space="0" w:color="auto"/>
                <w:bottom w:val="none" w:sz="0" w:space="0" w:color="auto"/>
                <w:right w:val="none" w:sz="0" w:space="0" w:color="auto"/>
              </w:divBdr>
              <w:divsChild>
                <w:div w:id="1076781844">
                  <w:marLeft w:val="0"/>
                  <w:marRight w:val="0"/>
                  <w:marTop w:val="0"/>
                  <w:marBottom w:val="0"/>
                  <w:divBdr>
                    <w:top w:val="none" w:sz="0" w:space="0" w:color="auto"/>
                    <w:left w:val="none" w:sz="0" w:space="0" w:color="auto"/>
                    <w:bottom w:val="none" w:sz="0" w:space="0" w:color="auto"/>
                    <w:right w:val="none" w:sz="0" w:space="0" w:color="auto"/>
                  </w:divBdr>
                  <w:divsChild>
                    <w:div w:id="1024131377">
                      <w:marLeft w:val="0"/>
                      <w:marRight w:val="0"/>
                      <w:marTop w:val="0"/>
                      <w:marBottom w:val="0"/>
                      <w:divBdr>
                        <w:top w:val="none" w:sz="0" w:space="0" w:color="auto"/>
                        <w:left w:val="none" w:sz="0" w:space="0" w:color="auto"/>
                        <w:bottom w:val="none" w:sz="0" w:space="0" w:color="auto"/>
                        <w:right w:val="none" w:sz="0" w:space="0" w:color="auto"/>
                      </w:divBdr>
                      <w:divsChild>
                        <w:div w:id="1435904715">
                          <w:marLeft w:val="0"/>
                          <w:marRight w:val="0"/>
                          <w:marTop w:val="0"/>
                          <w:marBottom w:val="0"/>
                          <w:divBdr>
                            <w:top w:val="none" w:sz="0" w:space="0" w:color="auto"/>
                            <w:left w:val="none" w:sz="0" w:space="0" w:color="auto"/>
                            <w:bottom w:val="none" w:sz="0" w:space="0" w:color="auto"/>
                            <w:right w:val="none" w:sz="0" w:space="0" w:color="auto"/>
                          </w:divBdr>
                          <w:divsChild>
                            <w:div w:id="1804158763">
                              <w:marLeft w:val="0"/>
                              <w:marRight w:val="0"/>
                              <w:marTop w:val="0"/>
                              <w:marBottom w:val="0"/>
                              <w:divBdr>
                                <w:top w:val="none" w:sz="0" w:space="0" w:color="auto"/>
                                <w:left w:val="none" w:sz="0" w:space="0" w:color="auto"/>
                                <w:bottom w:val="none" w:sz="0" w:space="0" w:color="auto"/>
                                <w:right w:val="none" w:sz="0" w:space="0" w:color="auto"/>
                              </w:divBdr>
                              <w:divsChild>
                                <w:div w:id="859198439">
                                  <w:marLeft w:val="0"/>
                                  <w:marRight w:val="0"/>
                                  <w:marTop w:val="0"/>
                                  <w:marBottom w:val="0"/>
                                  <w:divBdr>
                                    <w:top w:val="none" w:sz="0" w:space="0" w:color="auto"/>
                                    <w:left w:val="none" w:sz="0" w:space="0" w:color="auto"/>
                                    <w:bottom w:val="none" w:sz="0" w:space="0" w:color="auto"/>
                                    <w:right w:val="none" w:sz="0" w:space="0" w:color="auto"/>
                                  </w:divBdr>
                                  <w:divsChild>
                                    <w:div w:id="71389207">
                                      <w:marLeft w:val="0"/>
                                      <w:marRight w:val="0"/>
                                      <w:marTop w:val="0"/>
                                      <w:marBottom w:val="0"/>
                                      <w:divBdr>
                                        <w:top w:val="none" w:sz="0" w:space="0" w:color="auto"/>
                                        <w:left w:val="none" w:sz="0" w:space="0" w:color="auto"/>
                                        <w:bottom w:val="none" w:sz="0" w:space="0" w:color="auto"/>
                                        <w:right w:val="none" w:sz="0" w:space="0" w:color="auto"/>
                                      </w:divBdr>
                                      <w:divsChild>
                                        <w:div w:id="167982744">
                                          <w:marLeft w:val="0"/>
                                          <w:marRight w:val="0"/>
                                          <w:marTop w:val="0"/>
                                          <w:marBottom w:val="0"/>
                                          <w:divBdr>
                                            <w:top w:val="none" w:sz="0" w:space="0" w:color="auto"/>
                                            <w:left w:val="none" w:sz="0" w:space="0" w:color="auto"/>
                                            <w:bottom w:val="none" w:sz="0" w:space="0" w:color="auto"/>
                                            <w:right w:val="none" w:sz="0" w:space="0" w:color="auto"/>
                                          </w:divBdr>
                                          <w:divsChild>
                                            <w:div w:id="1740205237">
                                              <w:marLeft w:val="0"/>
                                              <w:marRight w:val="0"/>
                                              <w:marTop w:val="0"/>
                                              <w:marBottom w:val="0"/>
                                              <w:divBdr>
                                                <w:top w:val="none" w:sz="0" w:space="0" w:color="auto"/>
                                                <w:left w:val="none" w:sz="0" w:space="0" w:color="auto"/>
                                                <w:bottom w:val="none" w:sz="0" w:space="0" w:color="auto"/>
                                                <w:right w:val="none" w:sz="0" w:space="0" w:color="auto"/>
                                              </w:divBdr>
                                              <w:divsChild>
                                                <w:div w:id="1796212662">
                                                  <w:marLeft w:val="0"/>
                                                  <w:marRight w:val="0"/>
                                                  <w:marTop w:val="0"/>
                                                  <w:marBottom w:val="0"/>
                                                  <w:divBdr>
                                                    <w:top w:val="none" w:sz="0" w:space="0" w:color="auto"/>
                                                    <w:left w:val="none" w:sz="0" w:space="0" w:color="auto"/>
                                                    <w:bottom w:val="none" w:sz="0" w:space="0" w:color="auto"/>
                                                    <w:right w:val="none" w:sz="0" w:space="0" w:color="auto"/>
                                                  </w:divBdr>
                                                  <w:divsChild>
                                                    <w:div w:id="135072938">
                                                      <w:marLeft w:val="0"/>
                                                      <w:marRight w:val="0"/>
                                                      <w:marTop w:val="0"/>
                                                      <w:marBottom w:val="0"/>
                                                      <w:divBdr>
                                                        <w:top w:val="none" w:sz="0" w:space="0" w:color="auto"/>
                                                        <w:left w:val="none" w:sz="0" w:space="0" w:color="auto"/>
                                                        <w:bottom w:val="none" w:sz="0" w:space="0" w:color="auto"/>
                                                        <w:right w:val="none" w:sz="0" w:space="0" w:color="auto"/>
                                                      </w:divBdr>
                                                      <w:divsChild>
                                                        <w:div w:id="399711681">
                                                          <w:marLeft w:val="0"/>
                                                          <w:marRight w:val="0"/>
                                                          <w:marTop w:val="0"/>
                                                          <w:marBottom w:val="0"/>
                                                          <w:divBdr>
                                                            <w:top w:val="none" w:sz="0" w:space="0" w:color="auto"/>
                                                            <w:left w:val="none" w:sz="0" w:space="0" w:color="auto"/>
                                                            <w:bottom w:val="none" w:sz="0" w:space="0" w:color="auto"/>
                                                            <w:right w:val="none" w:sz="0" w:space="0" w:color="auto"/>
                                                          </w:divBdr>
                                                          <w:divsChild>
                                                            <w:div w:id="754403213">
                                                              <w:marLeft w:val="0"/>
                                                              <w:marRight w:val="0"/>
                                                              <w:marTop w:val="0"/>
                                                              <w:marBottom w:val="0"/>
                                                              <w:divBdr>
                                                                <w:top w:val="none" w:sz="0" w:space="0" w:color="auto"/>
                                                                <w:left w:val="none" w:sz="0" w:space="0" w:color="auto"/>
                                                                <w:bottom w:val="none" w:sz="0" w:space="0" w:color="auto"/>
                                                                <w:right w:val="none" w:sz="0" w:space="0" w:color="auto"/>
                                                              </w:divBdr>
                                                              <w:divsChild>
                                                                <w:div w:id="226305972">
                                                                  <w:marLeft w:val="0"/>
                                                                  <w:marRight w:val="0"/>
                                                                  <w:marTop w:val="0"/>
                                                                  <w:marBottom w:val="0"/>
                                                                  <w:divBdr>
                                                                    <w:top w:val="none" w:sz="0" w:space="0" w:color="auto"/>
                                                                    <w:left w:val="none" w:sz="0" w:space="0" w:color="auto"/>
                                                                    <w:bottom w:val="none" w:sz="0" w:space="0" w:color="auto"/>
                                                                    <w:right w:val="none" w:sz="0" w:space="0" w:color="auto"/>
                                                                  </w:divBdr>
                                                                  <w:divsChild>
                                                                    <w:div w:id="498665443">
                                                                      <w:marLeft w:val="0"/>
                                                                      <w:marRight w:val="0"/>
                                                                      <w:marTop w:val="0"/>
                                                                      <w:marBottom w:val="0"/>
                                                                      <w:divBdr>
                                                                        <w:top w:val="none" w:sz="0" w:space="0" w:color="auto"/>
                                                                        <w:left w:val="none" w:sz="0" w:space="0" w:color="auto"/>
                                                                        <w:bottom w:val="none" w:sz="0" w:space="0" w:color="auto"/>
                                                                        <w:right w:val="none" w:sz="0" w:space="0" w:color="auto"/>
                                                                      </w:divBdr>
                                                                      <w:divsChild>
                                                                        <w:div w:id="150220564">
                                                                          <w:marLeft w:val="0"/>
                                                                          <w:marRight w:val="0"/>
                                                                          <w:marTop w:val="0"/>
                                                                          <w:marBottom w:val="0"/>
                                                                          <w:divBdr>
                                                                            <w:top w:val="none" w:sz="0" w:space="0" w:color="auto"/>
                                                                            <w:left w:val="none" w:sz="0" w:space="0" w:color="auto"/>
                                                                            <w:bottom w:val="none" w:sz="0" w:space="0" w:color="auto"/>
                                                                            <w:right w:val="none" w:sz="0" w:space="0" w:color="auto"/>
                                                                          </w:divBdr>
                                                                          <w:divsChild>
                                                                            <w:div w:id="171535831">
                                                                              <w:marLeft w:val="0"/>
                                                                              <w:marRight w:val="0"/>
                                                                              <w:marTop w:val="0"/>
                                                                              <w:marBottom w:val="0"/>
                                                                              <w:divBdr>
                                                                                <w:top w:val="none" w:sz="0" w:space="0" w:color="auto"/>
                                                                                <w:left w:val="none" w:sz="0" w:space="0" w:color="auto"/>
                                                                                <w:bottom w:val="none" w:sz="0" w:space="0" w:color="auto"/>
                                                                                <w:right w:val="none" w:sz="0" w:space="0" w:color="auto"/>
                                                                              </w:divBdr>
                                                                              <w:divsChild>
                                                                                <w:div w:id="1160076458">
                                                                                  <w:marLeft w:val="0"/>
                                                                                  <w:marRight w:val="0"/>
                                                                                  <w:marTop w:val="0"/>
                                                                                  <w:marBottom w:val="0"/>
                                                                                  <w:divBdr>
                                                                                    <w:top w:val="none" w:sz="0" w:space="0" w:color="auto"/>
                                                                                    <w:left w:val="none" w:sz="0" w:space="0" w:color="auto"/>
                                                                                    <w:bottom w:val="none" w:sz="0" w:space="0" w:color="auto"/>
                                                                                    <w:right w:val="none" w:sz="0" w:space="0" w:color="auto"/>
                                                                                  </w:divBdr>
                                                                                  <w:divsChild>
                                                                                    <w:div w:id="2005861852">
                                                                                      <w:marLeft w:val="0"/>
                                                                                      <w:marRight w:val="0"/>
                                                                                      <w:marTop w:val="0"/>
                                                                                      <w:marBottom w:val="120"/>
                                                                                      <w:divBdr>
                                                                                        <w:top w:val="none" w:sz="0" w:space="0" w:color="auto"/>
                                                                                        <w:left w:val="none" w:sz="0" w:space="0" w:color="auto"/>
                                                                                        <w:bottom w:val="none" w:sz="0" w:space="0" w:color="auto"/>
                                                                                        <w:right w:val="none" w:sz="0" w:space="0" w:color="auto"/>
                                                                                      </w:divBdr>
                                                                                      <w:divsChild>
                                                                                        <w:div w:id="1553342216">
                                                                                          <w:marLeft w:val="0"/>
                                                                                          <w:marRight w:val="0"/>
                                                                                          <w:marTop w:val="0"/>
                                                                                          <w:marBottom w:val="0"/>
                                                                                          <w:divBdr>
                                                                                            <w:top w:val="none" w:sz="0" w:space="0" w:color="auto"/>
                                                                                            <w:left w:val="none" w:sz="0" w:space="0" w:color="auto"/>
                                                                                            <w:bottom w:val="none" w:sz="0" w:space="0" w:color="auto"/>
                                                                                            <w:right w:val="none" w:sz="0" w:space="0" w:color="auto"/>
                                                                                          </w:divBdr>
                                                                                          <w:divsChild>
                                                                                            <w:div w:id="1266571748">
                                                                                              <w:marLeft w:val="0"/>
                                                                                              <w:marRight w:val="0"/>
                                                                                              <w:marTop w:val="0"/>
                                                                                              <w:marBottom w:val="0"/>
                                                                                              <w:divBdr>
                                                                                                <w:top w:val="none" w:sz="0" w:space="0" w:color="auto"/>
                                                                                                <w:left w:val="none" w:sz="0" w:space="0" w:color="auto"/>
                                                                                                <w:bottom w:val="none" w:sz="0" w:space="0" w:color="auto"/>
                                                                                                <w:right w:val="none" w:sz="0" w:space="0" w:color="auto"/>
                                                                                              </w:divBdr>
                                                                                            </w:div>
                                                                                            <w:div w:id="295137132">
                                                                                              <w:marLeft w:val="0"/>
                                                                                              <w:marRight w:val="0"/>
                                                                                              <w:marTop w:val="0"/>
                                                                                              <w:marBottom w:val="0"/>
                                                                                              <w:divBdr>
                                                                                                <w:top w:val="none" w:sz="0" w:space="0" w:color="auto"/>
                                                                                                <w:left w:val="none" w:sz="0" w:space="0" w:color="auto"/>
                                                                                                <w:bottom w:val="none" w:sz="0" w:space="0" w:color="auto"/>
                                                                                                <w:right w:val="none" w:sz="0" w:space="0" w:color="auto"/>
                                                                                              </w:divBdr>
                                                                                            </w:div>
                                                                                            <w:div w:id="482697663">
                                                                                              <w:marLeft w:val="0"/>
                                                                                              <w:marRight w:val="0"/>
                                                                                              <w:marTop w:val="0"/>
                                                                                              <w:marBottom w:val="0"/>
                                                                                              <w:divBdr>
                                                                                                <w:top w:val="none" w:sz="0" w:space="0" w:color="auto"/>
                                                                                                <w:left w:val="none" w:sz="0" w:space="0" w:color="auto"/>
                                                                                                <w:bottom w:val="none" w:sz="0" w:space="0" w:color="auto"/>
                                                                                                <w:right w:val="none" w:sz="0" w:space="0" w:color="auto"/>
                                                                                              </w:divBdr>
                                                                                            </w:div>
                                                                                            <w:div w:id="174225958">
                                                                                              <w:marLeft w:val="0"/>
                                                                                              <w:marRight w:val="0"/>
                                                                                              <w:marTop w:val="0"/>
                                                                                              <w:marBottom w:val="0"/>
                                                                                              <w:divBdr>
                                                                                                <w:top w:val="none" w:sz="0" w:space="0" w:color="auto"/>
                                                                                                <w:left w:val="none" w:sz="0" w:space="0" w:color="auto"/>
                                                                                                <w:bottom w:val="none" w:sz="0" w:space="0" w:color="auto"/>
                                                                                                <w:right w:val="none" w:sz="0" w:space="0" w:color="auto"/>
                                                                                              </w:divBdr>
                                                                                            </w:div>
                                                                                            <w:div w:id="552036991">
                                                                                              <w:marLeft w:val="0"/>
                                                                                              <w:marRight w:val="0"/>
                                                                                              <w:marTop w:val="0"/>
                                                                                              <w:marBottom w:val="0"/>
                                                                                              <w:divBdr>
                                                                                                <w:top w:val="none" w:sz="0" w:space="0" w:color="auto"/>
                                                                                                <w:left w:val="none" w:sz="0" w:space="0" w:color="auto"/>
                                                                                                <w:bottom w:val="none" w:sz="0" w:space="0" w:color="auto"/>
                                                                                                <w:right w:val="none" w:sz="0" w:space="0" w:color="auto"/>
                                                                                              </w:divBdr>
                                                                                            </w:div>
                                                                                            <w:div w:id="802651363">
                                                                                              <w:marLeft w:val="0"/>
                                                                                              <w:marRight w:val="0"/>
                                                                                              <w:marTop w:val="0"/>
                                                                                              <w:marBottom w:val="0"/>
                                                                                              <w:divBdr>
                                                                                                <w:top w:val="none" w:sz="0" w:space="0" w:color="auto"/>
                                                                                                <w:left w:val="none" w:sz="0" w:space="0" w:color="auto"/>
                                                                                                <w:bottom w:val="none" w:sz="0" w:space="0" w:color="auto"/>
                                                                                                <w:right w:val="none" w:sz="0" w:space="0" w:color="auto"/>
                                                                                              </w:divBdr>
                                                                                            </w:div>
                                                                                            <w:div w:id="1004166643">
                                                                                              <w:marLeft w:val="0"/>
                                                                                              <w:marRight w:val="0"/>
                                                                                              <w:marTop w:val="0"/>
                                                                                              <w:marBottom w:val="0"/>
                                                                                              <w:divBdr>
                                                                                                <w:top w:val="none" w:sz="0" w:space="0" w:color="auto"/>
                                                                                                <w:left w:val="none" w:sz="0" w:space="0" w:color="auto"/>
                                                                                                <w:bottom w:val="none" w:sz="0" w:space="0" w:color="auto"/>
                                                                                                <w:right w:val="none" w:sz="0" w:space="0" w:color="auto"/>
                                                                                              </w:divBdr>
                                                                                            </w:div>
                                                                                            <w:div w:id="1342510996">
                                                                                              <w:marLeft w:val="0"/>
                                                                                              <w:marRight w:val="0"/>
                                                                                              <w:marTop w:val="0"/>
                                                                                              <w:marBottom w:val="0"/>
                                                                                              <w:divBdr>
                                                                                                <w:top w:val="none" w:sz="0" w:space="0" w:color="auto"/>
                                                                                                <w:left w:val="none" w:sz="0" w:space="0" w:color="auto"/>
                                                                                                <w:bottom w:val="none" w:sz="0" w:space="0" w:color="auto"/>
                                                                                                <w:right w:val="none" w:sz="0" w:space="0" w:color="auto"/>
                                                                                              </w:divBdr>
                                                                                            </w:div>
                                                                                            <w:div w:id="195697601">
                                                                                              <w:marLeft w:val="0"/>
                                                                                              <w:marRight w:val="0"/>
                                                                                              <w:marTop w:val="0"/>
                                                                                              <w:marBottom w:val="0"/>
                                                                                              <w:divBdr>
                                                                                                <w:top w:val="none" w:sz="0" w:space="0" w:color="auto"/>
                                                                                                <w:left w:val="none" w:sz="0" w:space="0" w:color="auto"/>
                                                                                                <w:bottom w:val="none" w:sz="0" w:space="0" w:color="auto"/>
                                                                                                <w:right w:val="none" w:sz="0" w:space="0" w:color="auto"/>
                                                                                              </w:divBdr>
                                                                                            </w:div>
                                                                                            <w:div w:id="1419444236">
                                                                                              <w:marLeft w:val="0"/>
                                                                                              <w:marRight w:val="0"/>
                                                                                              <w:marTop w:val="0"/>
                                                                                              <w:marBottom w:val="0"/>
                                                                                              <w:divBdr>
                                                                                                <w:top w:val="none" w:sz="0" w:space="0" w:color="auto"/>
                                                                                                <w:left w:val="none" w:sz="0" w:space="0" w:color="auto"/>
                                                                                                <w:bottom w:val="none" w:sz="0" w:space="0" w:color="auto"/>
                                                                                                <w:right w:val="none" w:sz="0" w:space="0" w:color="auto"/>
                                                                                              </w:divBdr>
                                                                                            </w:div>
                                                                                            <w:div w:id="1200364528">
                                                                                              <w:marLeft w:val="0"/>
                                                                                              <w:marRight w:val="0"/>
                                                                                              <w:marTop w:val="0"/>
                                                                                              <w:marBottom w:val="0"/>
                                                                                              <w:divBdr>
                                                                                                <w:top w:val="none" w:sz="0" w:space="0" w:color="auto"/>
                                                                                                <w:left w:val="none" w:sz="0" w:space="0" w:color="auto"/>
                                                                                                <w:bottom w:val="none" w:sz="0" w:space="0" w:color="auto"/>
                                                                                                <w:right w:val="none" w:sz="0" w:space="0" w:color="auto"/>
                                                                                              </w:divBdr>
                                                                                            </w:div>
                                                                                            <w:div w:id="1165435858">
                                                                                              <w:marLeft w:val="0"/>
                                                                                              <w:marRight w:val="0"/>
                                                                                              <w:marTop w:val="0"/>
                                                                                              <w:marBottom w:val="0"/>
                                                                                              <w:divBdr>
                                                                                                <w:top w:val="none" w:sz="0" w:space="0" w:color="auto"/>
                                                                                                <w:left w:val="none" w:sz="0" w:space="0" w:color="auto"/>
                                                                                                <w:bottom w:val="none" w:sz="0" w:space="0" w:color="auto"/>
                                                                                                <w:right w:val="none" w:sz="0" w:space="0" w:color="auto"/>
                                                                                              </w:divBdr>
                                                                                            </w:div>
                                                                                            <w:div w:id="1414861343">
                                                                                              <w:marLeft w:val="0"/>
                                                                                              <w:marRight w:val="0"/>
                                                                                              <w:marTop w:val="0"/>
                                                                                              <w:marBottom w:val="0"/>
                                                                                              <w:divBdr>
                                                                                                <w:top w:val="none" w:sz="0" w:space="0" w:color="auto"/>
                                                                                                <w:left w:val="none" w:sz="0" w:space="0" w:color="auto"/>
                                                                                                <w:bottom w:val="none" w:sz="0" w:space="0" w:color="auto"/>
                                                                                                <w:right w:val="none" w:sz="0" w:space="0" w:color="auto"/>
                                                                                              </w:divBdr>
                                                                                            </w:div>
                                                                                            <w:div w:id="734352115">
                                                                                              <w:marLeft w:val="0"/>
                                                                                              <w:marRight w:val="0"/>
                                                                                              <w:marTop w:val="0"/>
                                                                                              <w:marBottom w:val="0"/>
                                                                                              <w:divBdr>
                                                                                                <w:top w:val="none" w:sz="0" w:space="0" w:color="auto"/>
                                                                                                <w:left w:val="none" w:sz="0" w:space="0" w:color="auto"/>
                                                                                                <w:bottom w:val="none" w:sz="0" w:space="0" w:color="auto"/>
                                                                                                <w:right w:val="none" w:sz="0" w:space="0" w:color="auto"/>
                                                                                              </w:divBdr>
                                                                                            </w:div>
                                                                                            <w:div w:id="1443767880">
                                                                                              <w:marLeft w:val="0"/>
                                                                                              <w:marRight w:val="0"/>
                                                                                              <w:marTop w:val="0"/>
                                                                                              <w:marBottom w:val="0"/>
                                                                                              <w:divBdr>
                                                                                                <w:top w:val="none" w:sz="0" w:space="0" w:color="auto"/>
                                                                                                <w:left w:val="none" w:sz="0" w:space="0" w:color="auto"/>
                                                                                                <w:bottom w:val="none" w:sz="0" w:space="0" w:color="auto"/>
                                                                                                <w:right w:val="none" w:sz="0" w:space="0" w:color="auto"/>
                                                                                              </w:divBdr>
                                                                                            </w:div>
                                                                                            <w:div w:id="684014746">
                                                                                              <w:marLeft w:val="0"/>
                                                                                              <w:marRight w:val="0"/>
                                                                                              <w:marTop w:val="0"/>
                                                                                              <w:marBottom w:val="0"/>
                                                                                              <w:divBdr>
                                                                                                <w:top w:val="none" w:sz="0" w:space="0" w:color="auto"/>
                                                                                                <w:left w:val="none" w:sz="0" w:space="0" w:color="auto"/>
                                                                                                <w:bottom w:val="none" w:sz="0" w:space="0" w:color="auto"/>
                                                                                                <w:right w:val="none" w:sz="0" w:space="0" w:color="auto"/>
                                                                                              </w:divBdr>
                                                                                            </w:div>
                                                                                            <w:div w:id="2030175112">
                                                                                              <w:marLeft w:val="0"/>
                                                                                              <w:marRight w:val="0"/>
                                                                                              <w:marTop w:val="0"/>
                                                                                              <w:marBottom w:val="0"/>
                                                                                              <w:divBdr>
                                                                                                <w:top w:val="none" w:sz="0" w:space="0" w:color="auto"/>
                                                                                                <w:left w:val="none" w:sz="0" w:space="0" w:color="auto"/>
                                                                                                <w:bottom w:val="none" w:sz="0" w:space="0" w:color="auto"/>
                                                                                                <w:right w:val="none" w:sz="0" w:space="0" w:color="auto"/>
                                                                                              </w:divBdr>
                                                                                            </w:div>
                                                                                            <w:div w:id="21395613">
                                                                                              <w:marLeft w:val="0"/>
                                                                                              <w:marRight w:val="0"/>
                                                                                              <w:marTop w:val="0"/>
                                                                                              <w:marBottom w:val="0"/>
                                                                                              <w:divBdr>
                                                                                                <w:top w:val="none" w:sz="0" w:space="0" w:color="auto"/>
                                                                                                <w:left w:val="none" w:sz="0" w:space="0" w:color="auto"/>
                                                                                                <w:bottom w:val="none" w:sz="0" w:space="0" w:color="auto"/>
                                                                                                <w:right w:val="none" w:sz="0" w:space="0" w:color="auto"/>
                                                                                              </w:divBdr>
                                                                                            </w:div>
                                                                                            <w:div w:id="14443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684">
      <w:bodyDiv w:val="1"/>
      <w:marLeft w:val="0"/>
      <w:marRight w:val="0"/>
      <w:marTop w:val="0"/>
      <w:marBottom w:val="0"/>
      <w:divBdr>
        <w:top w:val="none" w:sz="0" w:space="0" w:color="auto"/>
        <w:left w:val="none" w:sz="0" w:space="0" w:color="auto"/>
        <w:bottom w:val="none" w:sz="0" w:space="0" w:color="auto"/>
        <w:right w:val="none" w:sz="0" w:space="0" w:color="auto"/>
      </w:divBdr>
    </w:div>
    <w:div w:id="1104763390">
      <w:bodyDiv w:val="1"/>
      <w:marLeft w:val="0"/>
      <w:marRight w:val="0"/>
      <w:marTop w:val="0"/>
      <w:marBottom w:val="0"/>
      <w:divBdr>
        <w:top w:val="none" w:sz="0" w:space="0" w:color="auto"/>
        <w:left w:val="none" w:sz="0" w:space="0" w:color="auto"/>
        <w:bottom w:val="none" w:sz="0" w:space="0" w:color="auto"/>
        <w:right w:val="none" w:sz="0" w:space="0" w:color="auto"/>
      </w:divBdr>
      <w:divsChild>
        <w:div w:id="1908104140">
          <w:marLeft w:val="0"/>
          <w:marRight w:val="0"/>
          <w:marTop w:val="1065"/>
          <w:marBottom w:val="0"/>
          <w:divBdr>
            <w:top w:val="none" w:sz="0" w:space="0" w:color="auto"/>
            <w:left w:val="none" w:sz="0" w:space="0" w:color="auto"/>
            <w:bottom w:val="none" w:sz="0" w:space="0" w:color="auto"/>
            <w:right w:val="none" w:sz="0" w:space="0" w:color="auto"/>
          </w:divBdr>
        </w:div>
      </w:divsChild>
    </w:div>
    <w:div w:id="1232693554">
      <w:bodyDiv w:val="1"/>
      <w:marLeft w:val="0"/>
      <w:marRight w:val="0"/>
      <w:marTop w:val="0"/>
      <w:marBottom w:val="0"/>
      <w:divBdr>
        <w:top w:val="none" w:sz="0" w:space="0" w:color="auto"/>
        <w:left w:val="none" w:sz="0" w:space="0" w:color="auto"/>
        <w:bottom w:val="none" w:sz="0" w:space="0" w:color="auto"/>
        <w:right w:val="none" w:sz="0" w:space="0" w:color="auto"/>
      </w:divBdr>
    </w:div>
    <w:div w:id="1270625034">
      <w:bodyDiv w:val="1"/>
      <w:marLeft w:val="0"/>
      <w:marRight w:val="0"/>
      <w:marTop w:val="0"/>
      <w:marBottom w:val="0"/>
      <w:divBdr>
        <w:top w:val="none" w:sz="0" w:space="0" w:color="auto"/>
        <w:left w:val="none" w:sz="0" w:space="0" w:color="auto"/>
        <w:bottom w:val="none" w:sz="0" w:space="0" w:color="auto"/>
        <w:right w:val="none" w:sz="0" w:space="0" w:color="auto"/>
      </w:divBdr>
    </w:div>
    <w:div w:id="1317879735">
      <w:bodyDiv w:val="1"/>
      <w:marLeft w:val="0"/>
      <w:marRight w:val="0"/>
      <w:marTop w:val="0"/>
      <w:marBottom w:val="0"/>
      <w:divBdr>
        <w:top w:val="none" w:sz="0" w:space="0" w:color="auto"/>
        <w:left w:val="none" w:sz="0" w:space="0" w:color="auto"/>
        <w:bottom w:val="none" w:sz="0" w:space="0" w:color="auto"/>
        <w:right w:val="none" w:sz="0" w:space="0" w:color="auto"/>
      </w:divBdr>
    </w:div>
    <w:div w:id="1362827254">
      <w:bodyDiv w:val="1"/>
      <w:marLeft w:val="0"/>
      <w:marRight w:val="0"/>
      <w:marTop w:val="0"/>
      <w:marBottom w:val="0"/>
      <w:divBdr>
        <w:top w:val="none" w:sz="0" w:space="0" w:color="auto"/>
        <w:left w:val="none" w:sz="0" w:space="0" w:color="auto"/>
        <w:bottom w:val="none" w:sz="0" w:space="0" w:color="auto"/>
        <w:right w:val="none" w:sz="0" w:space="0" w:color="auto"/>
      </w:divBdr>
    </w:div>
    <w:div w:id="1415593164">
      <w:bodyDiv w:val="1"/>
      <w:marLeft w:val="0"/>
      <w:marRight w:val="0"/>
      <w:marTop w:val="0"/>
      <w:marBottom w:val="0"/>
      <w:divBdr>
        <w:top w:val="none" w:sz="0" w:space="0" w:color="auto"/>
        <w:left w:val="none" w:sz="0" w:space="0" w:color="auto"/>
        <w:bottom w:val="none" w:sz="0" w:space="0" w:color="auto"/>
        <w:right w:val="none" w:sz="0" w:space="0" w:color="auto"/>
      </w:divBdr>
    </w:div>
    <w:div w:id="1475177086">
      <w:bodyDiv w:val="1"/>
      <w:marLeft w:val="0"/>
      <w:marRight w:val="0"/>
      <w:marTop w:val="0"/>
      <w:marBottom w:val="0"/>
      <w:divBdr>
        <w:top w:val="none" w:sz="0" w:space="0" w:color="auto"/>
        <w:left w:val="none" w:sz="0" w:space="0" w:color="auto"/>
        <w:bottom w:val="none" w:sz="0" w:space="0" w:color="auto"/>
        <w:right w:val="none" w:sz="0" w:space="0" w:color="auto"/>
      </w:divBdr>
      <w:divsChild>
        <w:div w:id="216286153">
          <w:marLeft w:val="0"/>
          <w:marRight w:val="0"/>
          <w:marTop w:val="0"/>
          <w:marBottom w:val="0"/>
          <w:divBdr>
            <w:top w:val="none" w:sz="0" w:space="0" w:color="auto"/>
            <w:left w:val="none" w:sz="0" w:space="0" w:color="auto"/>
            <w:bottom w:val="none" w:sz="0" w:space="0" w:color="auto"/>
            <w:right w:val="none" w:sz="0" w:space="0" w:color="auto"/>
          </w:divBdr>
        </w:div>
        <w:div w:id="599727337">
          <w:marLeft w:val="0"/>
          <w:marRight w:val="0"/>
          <w:marTop w:val="0"/>
          <w:marBottom w:val="0"/>
          <w:divBdr>
            <w:top w:val="none" w:sz="0" w:space="0" w:color="auto"/>
            <w:left w:val="none" w:sz="0" w:space="0" w:color="auto"/>
            <w:bottom w:val="none" w:sz="0" w:space="0" w:color="auto"/>
            <w:right w:val="none" w:sz="0" w:space="0" w:color="auto"/>
          </w:divBdr>
        </w:div>
        <w:div w:id="1318802920">
          <w:marLeft w:val="0"/>
          <w:marRight w:val="0"/>
          <w:marTop w:val="0"/>
          <w:marBottom w:val="0"/>
          <w:divBdr>
            <w:top w:val="none" w:sz="0" w:space="0" w:color="auto"/>
            <w:left w:val="none" w:sz="0" w:space="0" w:color="auto"/>
            <w:bottom w:val="none" w:sz="0" w:space="0" w:color="auto"/>
            <w:right w:val="none" w:sz="0" w:space="0" w:color="auto"/>
          </w:divBdr>
          <w:divsChild>
            <w:div w:id="216204397">
              <w:marLeft w:val="0"/>
              <w:marRight w:val="0"/>
              <w:marTop w:val="30"/>
              <w:marBottom w:val="30"/>
              <w:divBdr>
                <w:top w:val="none" w:sz="0" w:space="0" w:color="auto"/>
                <w:left w:val="none" w:sz="0" w:space="0" w:color="auto"/>
                <w:bottom w:val="none" w:sz="0" w:space="0" w:color="auto"/>
                <w:right w:val="none" w:sz="0" w:space="0" w:color="auto"/>
              </w:divBdr>
              <w:divsChild>
                <w:div w:id="212230066">
                  <w:marLeft w:val="0"/>
                  <w:marRight w:val="0"/>
                  <w:marTop w:val="0"/>
                  <w:marBottom w:val="0"/>
                  <w:divBdr>
                    <w:top w:val="none" w:sz="0" w:space="0" w:color="auto"/>
                    <w:left w:val="none" w:sz="0" w:space="0" w:color="auto"/>
                    <w:bottom w:val="none" w:sz="0" w:space="0" w:color="auto"/>
                    <w:right w:val="none" w:sz="0" w:space="0" w:color="auto"/>
                  </w:divBdr>
                  <w:divsChild>
                    <w:div w:id="382220028">
                      <w:marLeft w:val="0"/>
                      <w:marRight w:val="0"/>
                      <w:marTop w:val="0"/>
                      <w:marBottom w:val="0"/>
                      <w:divBdr>
                        <w:top w:val="none" w:sz="0" w:space="0" w:color="auto"/>
                        <w:left w:val="none" w:sz="0" w:space="0" w:color="auto"/>
                        <w:bottom w:val="none" w:sz="0" w:space="0" w:color="auto"/>
                        <w:right w:val="none" w:sz="0" w:space="0" w:color="auto"/>
                      </w:divBdr>
                    </w:div>
                  </w:divsChild>
                </w:div>
                <w:div w:id="1542667068">
                  <w:marLeft w:val="0"/>
                  <w:marRight w:val="0"/>
                  <w:marTop w:val="0"/>
                  <w:marBottom w:val="0"/>
                  <w:divBdr>
                    <w:top w:val="none" w:sz="0" w:space="0" w:color="auto"/>
                    <w:left w:val="none" w:sz="0" w:space="0" w:color="auto"/>
                    <w:bottom w:val="none" w:sz="0" w:space="0" w:color="auto"/>
                    <w:right w:val="none" w:sz="0" w:space="0" w:color="auto"/>
                  </w:divBdr>
                  <w:divsChild>
                    <w:div w:id="1412971123">
                      <w:marLeft w:val="0"/>
                      <w:marRight w:val="0"/>
                      <w:marTop w:val="0"/>
                      <w:marBottom w:val="0"/>
                      <w:divBdr>
                        <w:top w:val="none" w:sz="0" w:space="0" w:color="auto"/>
                        <w:left w:val="none" w:sz="0" w:space="0" w:color="auto"/>
                        <w:bottom w:val="none" w:sz="0" w:space="0" w:color="auto"/>
                        <w:right w:val="none" w:sz="0" w:space="0" w:color="auto"/>
                      </w:divBdr>
                    </w:div>
                  </w:divsChild>
                </w:div>
                <w:div w:id="1290940515">
                  <w:marLeft w:val="0"/>
                  <w:marRight w:val="0"/>
                  <w:marTop w:val="0"/>
                  <w:marBottom w:val="0"/>
                  <w:divBdr>
                    <w:top w:val="none" w:sz="0" w:space="0" w:color="auto"/>
                    <w:left w:val="none" w:sz="0" w:space="0" w:color="auto"/>
                    <w:bottom w:val="none" w:sz="0" w:space="0" w:color="auto"/>
                    <w:right w:val="none" w:sz="0" w:space="0" w:color="auto"/>
                  </w:divBdr>
                  <w:divsChild>
                    <w:div w:id="192153399">
                      <w:marLeft w:val="0"/>
                      <w:marRight w:val="0"/>
                      <w:marTop w:val="0"/>
                      <w:marBottom w:val="0"/>
                      <w:divBdr>
                        <w:top w:val="none" w:sz="0" w:space="0" w:color="auto"/>
                        <w:left w:val="none" w:sz="0" w:space="0" w:color="auto"/>
                        <w:bottom w:val="none" w:sz="0" w:space="0" w:color="auto"/>
                        <w:right w:val="none" w:sz="0" w:space="0" w:color="auto"/>
                      </w:divBdr>
                    </w:div>
                  </w:divsChild>
                </w:div>
                <w:div w:id="1085808718">
                  <w:marLeft w:val="0"/>
                  <w:marRight w:val="0"/>
                  <w:marTop w:val="0"/>
                  <w:marBottom w:val="0"/>
                  <w:divBdr>
                    <w:top w:val="none" w:sz="0" w:space="0" w:color="auto"/>
                    <w:left w:val="none" w:sz="0" w:space="0" w:color="auto"/>
                    <w:bottom w:val="none" w:sz="0" w:space="0" w:color="auto"/>
                    <w:right w:val="none" w:sz="0" w:space="0" w:color="auto"/>
                  </w:divBdr>
                  <w:divsChild>
                    <w:div w:id="1606187188">
                      <w:marLeft w:val="0"/>
                      <w:marRight w:val="0"/>
                      <w:marTop w:val="0"/>
                      <w:marBottom w:val="0"/>
                      <w:divBdr>
                        <w:top w:val="none" w:sz="0" w:space="0" w:color="auto"/>
                        <w:left w:val="none" w:sz="0" w:space="0" w:color="auto"/>
                        <w:bottom w:val="none" w:sz="0" w:space="0" w:color="auto"/>
                        <w:right w:val="none" w:sz="0" w:space="0" w:color="auto"/>
                      </w:divBdr>
                    </w:div>
                  </w:divsChild>
                </w:div>
                <w:div w:id="1950501506">
                  <w:marLeft w:val="0"/>
                  <w:marRight w:val="0"/>
                  <w:marTop w:val="0"/>
                  <w:marBottom w:val="0"/>
                  <w:divBdr>
                    <w:top w:val="none" w:sz="0" w:space="0" w:color="auto"/>
                    <w:left w:val="none" w:sz="0" w:space="0" w:color="auto"/>
                    <w:bottom w:val="none" w:sz="0" w:space="0" w:color="auto"/>
                    <w:right w:val="none" w:sz="0" w:space="0" w:color="auto"/>
                  </w:divBdr>
                  <w:divsChild>
                    <w:div w:id="1369646899">
                      <w:marLeft w:val="0"/>
                      <w:marRight w:val="0"/>
                      <w:marTop w:val="0"/>
                      <w:marBottom w:val="0"/>
                      <w:divBdr>
                        <w:top w:val="none" w:sz="0" w:space="0" w:color="auto"/>
                        <w:left w:val="none" w:sz="0" w:space="0" w:color="auto"/>
                        <w:bottom w:val="none" w:sz="0" w:space="0" w:color="auto"/>
                        <w:right w:val="none" w:sz="0" w:space="0" w:color="auto"/>
                      </w:divBdr>
                    </w:div>
                  </w:divsChild>
                </w:div>
                <w:div w:id="1171870621">
                  <w:marLeft w:val="0"/>
                  <w:marRight w:val="0"/>
                  <w:marTop w:val="0"/>
                  <w:marBottom w:val="0"/>
                  <w:divBdr>
                    <w:top w:val="none" w:sz="0" w:space="0" w:color="auto"/>
                    <w:left w:val="none" w:sz="0" w:space="0" w:color="auto"/>
                    <w:bottom w:val="none" w:sz="0" w:space="0" w:color="auto"/>
                    <w:right w:val="none" w:sz="0" w:space="0" w:color="auto"/>
                  </w:divBdr>
                  <w:divsChild>
                    <w:div w:id="1821730021">
                      <w:marLeft w:val="0"/>
                      <w:marRight w:val="0"/>
                      <w:marTop w:val="0"/>
                      <w:marBottom w:val="0"/>
                      <w:divBdr>
                        <w:top w:val="none" w:sz="0" w:space="0" w:color="auto"/>
                        <w:left w:val="none" w:sz="0" w:space="0" w:color="auto"/>
                        <w:bottom w:val="none" w:sz="0" w:space="0" w:color="auto"/>
                        <w:right w:val="none" w:sz="0" w:space="0" w:color="auto"/>
                      </w:divBdr>
                    </w:div>
                  </w:divsChild>
                </w:div>
                <w:div w:id="581767697">
                  <w:marLeft w:val="0"/>
                  <w:marRight w:val="0"/>
                  <w:marTop w:val="0"/>
                  <w:marBottom w:val="0"/>
                  <w:divBdr>
                    <w:top w:val="none" w:sz="0" w:space="0" w:color="auto"/>
                    <w:left w:val="none" w:sz="0" w:space="0" w:color="auto"/>
                    <w:bottom w:val="none" w:sz="0" w:space="0" w:color="auto"/>
                    <w:right w:val="none" w:sz="0" w:space="0" w:color="auto"/>
                  </w:divBdr>
                  <w:divsChild>
                    <w:div w:id="1385134303">
                      <w:marLeft w:val="0"/>
                      <w:marRight w:val="0"/>
                      <w:marTop w:val="0"/>
                      <w:marBottom w:val="0"/>
                      <w:divBdr>
                        <w:top w:val="none" w:sz="0" w:space="0" w:color="auto"/>
                        <w:left w:val="none" w:sz="0" w:space="0" w:color="auto"/>
                        <w:bottom w:val="none" w:sz="0" w:space="0" w:color="auto"/>
                        <w:right w:val="none" w:sz="0" w:space="0" w:color="auto"/>
                      </w:divBdr>
                    </w:div>
                  </w:divsChild>
                </w:div>
                <w:div w:id="1861814646">
                  <w:marLeft w:val="0"/>
                  <w:marRight w:val="0"/>
                  <w:marTop w:val="0"/>
                  <w:marBottom w:val="0"/>
                  <w:divBdr>
                    <w:top w:val="none" w:sz="0" w:space="0" w:color="auto"/>
                    <w:left w:val="none" w:sz="0" w:space="0" w:color="auto"/>
                    <w:bottom w:val="none" w:sz="0" w:space="0" w:color="auto"/>
                    <w:right w:val="none" w:sz="0" w:space="0" w:color="auto"/>
                  </w:divBdr>
                  <w:divsChild>
                    <w:div w:id="533427678">
                      <w:marLeft w:val="0"/>
                      <w:marRight w:val="0"/>
                      <w:marTop w:val="0"/>
                      <w:marBottom w:val="0"/>
                      <w:divBdr>
                        <w:top w:val="none" w:sz="0" w:space="0" w:color="auto"/>
                        <w:left w:val="none" w:sz="0" w:space="0" w:color="auto"/>
                        <w:bottom w:val="none" w:sz="0" w:space="0" w:color="auto"/>
                        <w:right w:val="none" w:sz="0" w:space="0" w:color="auto"/>
                      </w:divBdr>
                    </w:div>
                  </w:divsChild>
                </w:div>
                <w:div w:id="1170564052">
                  <w:marLeft w:val="0"/>
                  <w:marRight w:val="0"/>
                  <w:marTop w:val="0"/>
                  <w:marBottom w:val="0"/>
                  <w:divBdr>
                    <w:top w:val="none" w:sz="0" w:space="0" w:color="auto"/>
                    <w:left w:val="none" w:sz="0" w:space="0" w:color="auto"/>
                    <w:bottom w:val="none" w:sz="0" w:space="0" w:color="auto"/>
                    <w:right w:val="none" w:sz="0" w:space="0" w:color="auto"/>
                  </w:divBdr>
                  <w:divsChild>
                    <w:div w:id="2013799869">
                      <w:marLeft w:val="0"/>
                      <w:marRight w:val="0"/>
                      <w:marTop w:val="0"/>
                      <w:marBottom w:val="0"/>
                      <w:divBdr>
                        <w:top w:val="none" w:sz="0" w:space="0" w:color="auto"/>
                        <w:left w:val="none" w:sz="0" w:space="0" w:color="auto"/>
                        <w:bottom w:val="none" w:sz="0" w:space="0" w:color="auto"/>
                        <w:right w:val="none" w:sz="0" w:space="0" w:color="auto"/>
                      </w:divBdr>
                    </w:div>
                  </w:divsChild>
                </w:div>
                <w:div w:id="817454612">
                  <w:marLeft w:val="0"/>
                  <w:marRight w:val="0"/>
                  <w:marTop w:val="0"/>
                  <w:marBottom w:val="0"/>
                  <w:divBdr>
                    <w:top w:val="none" w:sz="0" w:space="0" w:color="auto"/>
                    <w:left w:val="none" w:sz="0" w:space="0" w:color="auto"/>
                    <w:bottom w:val="none" w:sz="0" w:space="0" w:color="auto"/>
                    <w:right w:val="none" w:sz="0" w:space="0" w:color="auto"/>
                  </w:divBdr>
                  <w:divsChild>
                    <w:div w:id="1675570120">
                      <w:marLeft w:val="0"/>
                      <w:marRight w:val="0"/>
                      <w:marTop w:val="0"/>
                      <w:marBottom w:val="0"/>
                      <w:divBdr>
                        <w:top w:val="none" w:sz="0" w:space="0" w:color="auto"/>
                        <w:left w:val="none" w:sz="0" w:space="0" w:color="auto"/>
                        <w:bottom w:val="none" w:sz="0" w:space="0" w:color="auto"/>
                        <w:right w:val="none" w:sz="0" w:space="0" w:color="auto"/>
                      </w:divBdr>
                    </w:div>
                  </w:divsChild>
                </w:div>
                <w:div w:id="1115170502">
                  <w:marLeft w:val="0"/>
                  <w:marRight w:val="0"/>
                  <w:marTop w:val="0"/>
                  <w:marBottom w:val="0"/>
                  <w:divBdr>
                    <w:top w:val="none" w:sz="0" w:space="0" w:color="auto"/>
                    <w:left w:val="none" w:sz="0" w:space="0" w:color="auto"/>
                    <w:bottom w:val="none" w:sz="0" w:space="0" w:color="auto"/>
                    <w:right w:val="none" w:sz="0" w:space="0" w:color="auto"/>
                  </w:divBdr>
                  <w:divsChild>
                    <w:div w:id="1244294490">
                      <w:marLeft w:val="0"/>
                      <w:marRight w:val="0"/>
                      <w:marTop w:val="0"/>
                      <w:marBottom w:val="0"/>
                      <w:divBdr>
                        <w:top w:val="none" w:sz="0" w:space="0" w:color="auto"/>
                        <w:left w:val="none" w:sz="0" w:space="0" w:color="auto"/>
                        <w:bottom w:val="none" w:sz="0" w:space="0" w:color="auto"/>
                        <w:right w:val="none" w:sz="0" w:space="0" w:color="auto"/>
                      </w:divBdr>
                    </w:div>
                  </w:divsChild>
                </w:div>
                <w:div w:id="670451100">
                  <w:marLeft w:val="0"/>
                  <w:marRight w:val="0"/>
                  <w:marTop w:val="0"/>
                  <w:marBottom w:val="0"/>
                  <w:divBdr>
                    <w:top w:val="none" w:sz="0" w:space="0" w:color="auto"/>
                    <w:left w:val="none" w:sz="0" w:space="0" w:color="auto"/>
                    <w:bottom w:val="none" w:sz="0" w:space="0" w:color="auto"/>
                    <w:right w:val="none" w:sz="0" w:space="0" w:color="auto"/>
                  </w:divBdr>
                  <w:divsChild>
                    <w:div w:id="530143716">
                      <w:marLeft w:val="0"/>
                      <w:marRight w:val="0"/>
                      <w:marTop w:val="0"/>
                      <w:marBottom w:val="0"/>
                      <w:divBdr>
                        <w:top w:val="none" w:sz="0" w:space="0" w:color="auto"/>
                        <w:left w:val="none" w:sz="0" w:space="0" w:color="auto"/>
                        <w:bottom w:val="none" w:sz="0" w:space="0" w:color="auto"/>
                        <w:right w:val="none" w:sz="0" w:space="0" w:color="auto"/>
                      </w:divBdr>
                    </w:div>
                  </w:divsChild>
                </w:div>
                <w:div w:id="1021129560">
                  <w:marLeft w:val="0"/>
                  <w:marRight w:val="0"/>
                  <w:marTop w:val="0"/>
                  <w:marBottom w:val="0"/>
                  <w:divBdr>
                    <w:top w:val="none" w:sz="0" w:space="0" w:color="auto"/>
                    <w:left w:val="none" w:sz="0" w:space="0" w:color="auto"/>
                    <w:bottom w:val="none" w:sz="0" w:space="0" w:color="auto"/>
                    <w:right w:val="none" w:sz="0" w:space="0" w:color="auto"/>
                  </w:divBdr>
                  <w:divsChild>
                    <w:div w:id="272171513">
                      <w:marLeft w:val="0"/>
                      <w:marRight w:val="0"/>
                      <w:marTop w:val="0"/>
                      <w:marBottom w:val="0"/>
                      <w:divBdr>
                        <w:top w:val="none" w:sz="0" w:space="0" w:color="auto"/>
                        <w:left w:val="none" w:sz="0" w:space="0" w:color="auto"/>
                        <w:bottom w:val="none" w:sz="0" w:space="0" w:color="auto"/>
                        <w:right w:val="none" w:sz="0" w:space="0" w:color="auto"/>
                      </w:divBdr>
                    </w:div>
                  </w:divsChild>
                </w:div>
                <w:div w:id="1917277983">
                  <w:marLeft w:val="0"/>
                  <w:marRight w:val="0"/>
                  <w:marTop w:val="0"/>
                  <w:marBottom w:val="0"/>
                  <w:divBdr>
                    <w:top w:val="none" w:sz="0" w:space="0" w:color="auto"/>
                    <w:left w:val="none" w:sz="0" w:space="0" w:color="auto"/>
                    <w:bottom w:val="none" w:sz="0" w:space="0" w:color="auto"/>
                    <w:right w:val="none" w:sz="0" w:space="0" w:color="auto"/>
                  </w:divBdr>
                  <w:divsChild>
                    <w:div w:id="1125075105">
                      <w:marLeft w:val="0"/>
                      <w:marRight w:val="0"/>
                      <w:marTop w:val="0"/>
                      <w:marBottom w:val="0"/>
                      <w:divBdr>
                        <w:top w:val="none" w:sz="0" w:space="0" w:color="auto"/>
                        <w:left w:val="none" w:sz="0" w:space="0" w:color="auto"/>
                        <w:bottom w:val="none" w:sz="0" w:space="0" w:color="auto"/>
                        <w:right w:val="none" w:sz="0" w:space="0" w:color="auto"/>
                      </w:divBdr>
                    </w:div>
                  </w:divsChild>
                </w:div>
                <w:div w:id="275451711">
                  <w:marLeft w:val="0"/>
                  <w:marRight w:val="0"/>
                  <w:marTop w:val="0"/>
                  <w:marBottom w:val="0"/>
                  <w:divBdr>
                    <w:top w:val="none" w:sz="0" w:space="0" w:color="auto"/>
                    <w:left w:val="none" w:sz="0" w:space="0" w:color="auto"/>
                    <w:bottom w:val="none" w:sz="0" w:space="0" w:color="auto"/>
                    <w:right w:val="none" w:sz="0" w:space="0" w:color="auto"/>
                  </w:divBdr>
                  <w:divsChild>
                    <w:div w:id="1757441175">
                      <w:marLeft w:val="0"/>
                      <w:marRight w:val="0"/>
                      <w:marTop w:val="0"/>
                      <w:marBottom w:val="0"/>
                      <w:divBdr>
                        <w:top w:val="none" w:sz="0" w:space="0" w:color="auto"/>
                        <w:left w:val="none" w:sz="0" w:space="0" w:color="auto"/>
                        <w:bottom w:val="none" w:sz="0" w:space="0" w:color="auto"/>
                        <w:right w:val="none" w:sz="0" w:space="0" w:color="auto"/>
                      </w:divBdr>
                    </w:div>
                  </w:divsChild>
                </w:div>
                <w:div w:id="977219570">
                  <w:marLeft w:val="0"/>
                  <w:marRight w:val="0"/>
                  <w:marTop w:val="0"/>
                  <w:marBottom w:val="0"/>
                  <w:divBdr>
                    <w:top w:val="none" w:sz="0" w:space="0" w:color="auto"/>
                    <w:left w:val="none" w:sz="0" w:space="0" w:color="auto"/>
                    <w:bottom w:val="none" w:sz="0" w:space="0" w:color="auto"/>
                    <w:right w:val="none" w:sz="0" w:space="0" w:color="auto"/>
                  </w:divBdr>
                  <w:divsChild>
                    <w:div w:id="2138133394">
                      <w:marLeft w:val="0"/>
                      <w:marRight w:val="0"/>
                      <w:marTop w:val="0"/>
                      <w:marBottom w:val="0"/>
                      <w:divBdr>
                        <w:top w:val="none" w:sz="0" w:space="0" w:color="auto"/>
                        <w:left w:val="none" w:sz="0" w:space="0" w:color="auto"/>
                        <w:bottom w:val="none" w:sz="0" w:space="0" w:color="auto"/>
                        <w:right w:val="none" w:sz="0" w:space="0" w:color="auto"/>
                      </w:divBdr>
                    </w:div>
                  </w:divsChild>
                </w:div>
                <w:div w:id="751124058">
                  <w:marLeft w:val="0"/>
                  <w:marRight w:val="0"/>
                  <w:marTop w:val="0"/>
                  <w:marBottom w:val="0"/>
                  <w:divBdr>
                    <w:top w:val="none" w:sz="0" w:space="0" w:color="auto"/>
                    <w:left w:val="none" w:sz="0" w:space="0" w:color="auto"/>
                    <w:bottom w:val="none" w:sz="0" w:space="0" w:color="auto"/>
                    <w:right w:val="none" w:sz="0" w:space="0" w:color="auto"/>
                  </w:divBdr>
                  <w:divsChild>
                    <w:div w:id="1977906632">
                      <w:marLeft w:val="0"/>
                      <w:marRight w:val="0"/>
                      <w:marTop w:val="0"/>
                      <w:marBottom w:val="0"/>
                      <w:divBdr>
                        <w:top w:val="none" w:sz="0" w:space="0" w:color="auto"/>
                        <w:left w:val="none" w:sz="0" w:space="0" w:color="auto"/>
                        <w:bottom w:val="none" w:sz="0" w:space="0" w:color="auto"/>
                        <w:right w:val="none" w:sz="0" w:space="0" w:color="auto"/>
                      </w:divBdr>
                    </w:div>
                  </w:divsChild>
                </w:div>
                <w:div w:id="1745298178">
                  <w:marLeft w:val="0"/>
                  <w:marRight w:val="0"/>
                  <w:marTop w:val="0"/>
                  <w:marBottom w:val="0"/>
                  <w:divBdr>
                    <w:top w:val="none" w:sz="0" w:space="0" w:color="auto"/>
                    <w:left w:val="none" w:sz="0" w:space="0" w:color="auto"/>
                    <w:bottom w:val="none" w:sz="0" w:space="0" w:color="auto"/>
                    <w:right w:val="none" w:sz="0" w:space="0" w:color="auto"/>
                  </w:divBdr>
                  <w:divsChild>
                    <w:div w:id="797800983">
                      <w:marLeft w:val="0"/>
                      <w:marRight w:val="0"/>
                      <w:marTop w:val="0"/>
                      <w:marBottom w:val="0"/>
                      <w:divBdr>
                        <w:top w:val="none" w:sz="0" w:space="0" w:color="auto"/>
                        <w:left w:val="none" w:sz="0" w:space="0" w:color="auto"/>
                        <w:bottom w:val="none" w:sz="0" w:space="0" w:color="auto"/>
                        <w:right w:val="none" w:sz="0" w:space="0" w:color="auto"/>
                      </w:divBdr>
                    </w:div>
                  </w:divsChild>
                </w:div>
                <w:div w:id="1726181130">
                  <w:marLeft w:val="0"/>
                  <w:marRight w:val="0"/>
                  <w:marTop w:val="0"/>
                  <w:marBottom w:val="0"/>
                  <w:divBdr>
                    <w:top w:val="none" w:sz="0" w:space="0" w:color="auto"/>
                    <w:left w:val="none" w:sz="0" w:space="0" w:color="auto"/>
                    <w:bottom w:val="none" w:sz="0" w:space="0" w:color="auto"/>
                    <w:right w:val="none" w:sz="0" w:space="0" w:color="auto"/>
                  </w:divBdr>
                  <w:divsChild>
                    <w:div w:id="132215942">
                      <w:marLeft w:val="0"/>
                      <w:marRight w:val="0"/>
                      <w:marTop w:val="0"/>
                      <w:marBottom w:val="0"/>
                      <w:divBdr>
                        <w:top w:val="none" w:sz="0" w:space="0" w:color="auto"/>
                        <w:left w:val="none" w:sz="0" w:space="0" w:color="auto"/>
                        <w:bottom w:val="none" w:sz="0" w:space="0" w:color="auto"/>
                        <w:right w:val="none" w:sz="0" w:space="0" w:color="auto"/>
                      </w:divBdr>
                    </w:div>
                  </w:divsChild>
                </w:div>
                <w:div w:id="501238900">
                  <w:marLeft w:val="0"/>
                  <w:marRight w:val="0"/>
                  <w:marTop w:val="0"/>
                  <w:marBottom w:val="0"/>
                  <w:divBdr>
                    <w:top w:val="none" w:sz="0" w:space="0" w:color="auto"/>
                    <w:left w:val="none" w:sz="0" w:space="0" w:color="auto"/>
                    <w:bottom w:val="none" w:sz="0" w:space="0" w:color="auto"/>
                    <w:right w:val="none" w:sz="0" w:space="0" w:color="auto"/>
                  </w:divBdr>
                  <w:divsChild>
                    <w:div w:id="2006739299">
                      <w:marLeft w:val="0"/>
                      <w:marRight w:val="0"/>
                      <w:marTop w:val="0"/>
                      <w:marBottom w:val="0"/>
                      <w:divBdr>
                        <w:top w:val="none" w:sz="0" w:space="0" w:color="auto"/>
                        <w:left w:val="none" w:sz="0" w:space="0" w:color="auto"/>
                        <w:bottom w:val="none" w:sz="0" w:space="0" w:color="auto"/>
                        <w:right w:val="none" w:sz="0" w:space="0" w:color="auto"/>
                      </w:divBdr>
                    </w:div>
                  </w:divsChild>
                </w:div>
                <w:div w:id="1113742760">
                  <w:marLeft w:val="0"/>
                  <w:marRight w:val="0"/>
                  <w:marTop w:val="0"/>
                  <w:marBottom w:val="0"/>
                  <w:divBdr>
                    <w:top w:val="none" w:sz="0" w:space="0" w:color="auto"/>
                    <w:left w:val="none" w:sz="0" w:space="0" w:color="auto"/>
                    <w:bottom w:val="none" w:sz="0" w:space="0" w:color="auto"/>
                    <w:right w:val="none" w:sz="0" w:space="0" w:color="auto"/>
                  </w:divBdr>
                  <w:divsChild>
                    <w:div w:id="341708936">
                      <w:marLeft w:val="0"/>
                      <w:marRight w:val="0"/>
                      <w:marTop w:val="0"/>
                      <w:marBottom w:val="0"/>
                      <w:divBdr>
                        <w:top w:val="none" w:sz="0" w:space="0" w:color="auto"/>
                        <w:left w:val="none" w:sz="0" w:space="0" w:color="auto"/>
                        <w:bottom w:val="none" w:sz="0" w:space="0" w:color="auto"/>
                        <w:right w:val="none" w:sz="0" w:space="0" w:color="auto"/>
                      </w:divBdr>
                    </w:div>
                  </w:divsChild>
                </w:div>
                <w:div w:id="1670254829">
                  <w:marLeft w:val="0"/>
                  <w:marRight w:val="0"/>
                  <w:marTop w:val="0"/>
                  <w:marBottom w:val="0"/>
                  <w:divBdr>
                    <w:top w:val="none" w:sz="0" w:space="0" w:color="auto"/>
                    <w:left w:val="none" w:sz="0" w:space="0" w:color="auto"/>
                    <w:bottom w:val="none" w:sz="0" w:space="0" w:color="auto"/>
                    <w:right w:val="none" w:sz="0" w:space="0" w:color="auto"/>
                  </w:divBdr>
                  <w:divsChild>
                    <w:div w:id="498815778">
                      <w:marLeft w:val="0"/>
                      <w:marRight w:val="0"/>
                      <w:marTop w:val="0"/>
                      <w:marBottom w:val="0"/>
                      <w:divBdr>
                        <w:top w:val="none" w:sz="0" w:space="0" w:color="auto"/>
                        <w:left w:val="none" w:sz="0" w:space="0" w:color="auto"/>
                        <w:bottom w:val="none" w:sz="0" w:space="0" w:color="auto"/>
                        <w:right w:val="none" w:sz="0" w:space="0" w:color="auto"/>
                      </w:divBdr>
                    </w:div>
                  </w:divsChild>
                </w:div>
                <w:div w:id="655572601">
                  <w:marLeft w:val="0"/>
                  <w:marRight w:val="0"/>
                  <w:marTop w:val="0"/>
                  <w:marBottom w:val="0"/>
                  <w:divBdr>
                    <w:top w:val="none" w:sz="0" w:space="0" w:color="auto"/>
                    <w:left w:val="none" w:sz="0" w:space="0" w:color="auto"/>
                    <w:bottom w:val="none" w:sz="0" w:space="0" w:color="auto"/>
                    <w:right w:val="none" w:sz="0" w:space="0" w:color="auto"/>
                  </w:divBdr>
                  <w:divsChild>
                    <w:div w:id="1940868439">
                      <w:marLeft w:val="0"/>
                      <w:marRight w:val="0"/>
                      <w:marTop w:val="0"/>
                      <w:marBottom w:val="0"/>
                      <w:divBdr>
                        <w:top w:val="none" w:sz="0" w:space="0" w:color="auto"/>
                        <w:left w:val="none" w:sz="0" w:space="0" w:color="auto"/>
                        <w:bottom w:val="none" w:sz="0" w:space="0" w:color="auto"/>
                        <w:right w:val="none" w:sz="0" w:space="0" w:color="auto"/>
                      </w:divBdr>
                    </w:div>
                  </w:divsChild>
                </w:div>
                <w:div w:id="1294865861">
                  <w:marLeft w:val="0"/>
                  <w:marRight w:val="0"/>
                  <w:marTop w:val="0"/>
                  <w:marBottom w:val="0"/>
                  <w:divBdr>
                    <w:top w:val="none" w:sz="0" w:space="0" w:color="auto"/>
                    <w:left w:val="none" w:sz="0" w:space="0" w:color="auto"/>
                    <w:bottom w:val="none" w:sz="0" w:space="0" w:color="auto"/>
                    <w:right w:val="none" w:sz="0" w:space="0" w:color="auto"/>
                  </w:divBdr>
                  <w:divsChild>
                    <w:div w:id="1330135944">
                      <w:marLeft w:val="0"/>
                      <w:marRight w:val="0"/>
                      <w:marTop w:val="0"/>
                      <w:marBottom w:val="0"/>
                      <w:divBdr>
                        <w:top w:val="none" w:sz="0" w:space="0" w:color="auto"/>
                        <w:left w:val="none" w:sz="0" w:space="0" w:color="auto"/>
                        <w:bottom w:val="none" w:sz="0" w:space="0" w:color="auto"/>
                        <w:right w:val="none" w:sz="0" w:space="0" w:color="auto"/>
                      </w:divBdr>
                    </w:div>
                  </w:divsChild>
                </w:div>
                <w:div w:id="616065523">
                  <w:marLeft w:val="0"/>
                  <w:marRight w:val="0"/>
                  <w:marTop w:val="0"/>
                  <w:marBottom w:val="0"/>
                  <w:divBdr>
                    <w:top w:val="none" w:sz="0" w:space="0" w:color="auto"/>
                    <w:left w:val="none" w:sz="0" w:space="0" w:color="auto"/>
                    <w:bottom w:val="none" w:sz="0" w:space="0" w:color="auto"/>
                    <w:right w:val="none" w:sz="0" w:space="0" w:color="auto"/>
                  </w:divBdr>
                  <w:divsChild>
                    <w:div w:id="1089426248">
                      <w:marLeft w:val="0"/>
                      <w:marRight w:val="0"/>
                      <w:marTop w:val="0"/>
                      <w:marBottom w:val="0"/>
                      <w:divBdr>
                        <w:top w:val="none" w:sz="0" w:space="0" w:color="auto"/>
                        <w:left w:val="none" w:sz="0" w:space="0" w:color="auto"/>
                        <w:bottom w:val="none" w:sz="0" w:space="0" w:color="auto"/>
                        <w:right w:val="none" w:sz="0" w:space="0" w:color="auto"/>
                      </w:divBdr>
                    </w:div>
                  </w:divsChild>
                </w:div>
                <w:div w:id="558445972">
                  <w:marLeft w:val="0"/>
                  <w:marRight w:val="0"/>
                  <w:marTop w:val="0"/>
                  <w:marBottom w:val="0"/>
                  <w:divBdr>
                    <w:top w:val="none" w:sz="0" w:space="0" w:color="auto"/>
                    <w:left w:val="none" w:sz="0" w:space="0" w:color="auto"/>
                    <w:bottom w:val="none" w:sz="0" w:space="0" w:color="auto"/>
                    <w:right w:val="none" w:sz="0" w:space="0" w:color="auto"/>
                  </w:divBdr>
                  <w:divsChild>
                    <w:div w:id="1154223833">
                      <w:marLeft w:val="0"/>
                      <w:marRight w:val="0"/>
                      <w:marTop w:val="0"/>
                      <w:marBottom w:val="0"/>
                      <w:divBdr>
                        <w:top w:val="none" w:sz="0" w:space="0" w:color="auto"/>
                        <w:left w:val="none" w:sz="0" w:space="0" w:color="auto"/>
                        <w:bottom w:val="none" w:sz="0" w:space="0" w:color="auto"/>
                        <w:right w:val="none" w:sz="0" w:space="0" w:color="auto"/>
                      </w:divBdr>
                    </w:div>
                  </w:divsChild>
                </w:div>
                <w:div w:id="50616020">
                  <w:marLeft w:val="0"/>
                  <w:marRight w:val="0"/>
                  <w:marTop w:val="0"/>
                  <w:marBottom w:val="0"/>
                  <w:divBdr>
                    <w:top w:val="none" w:sz="0" w:space="0" w:color="auto"/>
                    <w:left w:val="none" w:sz="0" w:space="0" w:color="auto"/>
                    <w:bottom w:val="none" w:sz="0" w:space="0" w:color="auto"/>
                    <w:right w:val="none" w:sz="0" w:space="0" w:color="auto"/>
                  </w:divBdr>
                  <w:divsChild>
                    <w:div w:id="11035688">
                      <w:marLeft w:val="0"/>
                      <w:marRight w:val="0"/>
                      <w:marTop w:val="0"/>
                      <w:marBottom w:val="0"/>
                      <w:divBdr>
                        <w:top w:val="none" w:sz="0" w:space="0" w:color="auto"/>
                        <w:left w:val="none" w:sz="0" w:space="0" w:color="auto"/>
                        <w:bottom w:val="none" w:sz="0" w:space="0" w:color="auto"/>
                        <w:right w:val="none" w:sz="0" w:space="0" w:color="auto"/>
                      </w:divBdr>
                    </w:div>
                  </w:divsChild>
                </w:div>
                <w:div w:id="566186884">
                  <w:marLeft w:val="0"/>
                  <w:marRight w:val="0"/>
                  <w:marTop w:val="0"/>
                  <w:marBottom w:val="0"/>
                  <w:divBdr>
                    <w:top w:val="none" w:sz="0" w:space="0" w:color="auto"/>
                    <w:left w:val="none" w:sz="0" w:space="0" w:color="auto"/>
                    <w:bottom w:val="none" w:sz="0" w:space="0" w:color="auto"/>
                    <w:right w:val="none" w:sz="0" w:space="0" w:color="auto"/>
                  </w:divBdr>
                  <w:divsChild>
                    <w:div w:id="576402750">
                      <w:marLeft w:val="0"/>
                      <w:marRight w:val="0"/>
                      <w:marTop w:val="0"/>
                      <w:marBottom w:val="0"/>
                      <w:divBdr>
                        <w:top w:val="none" w:sz="0" w:space="0" w:color="auto"/>
                        <w:left w:val="none" w:sz="0" w:space="0" w:color="auto"/>
                        <w:bottom w:val="none" w:sz="0" w:space="0" w:color="auto"/>
                        <w:right w:val="none" w:sz="0" w:space="0" w:color="auto"/>
                      </w:divBdr>
                    </w:div>
                  </w:divsChild>
                </w:div>
                <w:div w:id="1006322861">
                  <w:marLeft w:val="0"/>
                  <w:marRight w:val="0"/>
                  <w:marTop w:val="0"/>
                  <w:marBottom w:val="0"/>
                  <w:divBdr>
                    <w:top w:val="none" w:sz="0" w:space="0" w:color="auto"/>
                    <w:left w:val="none" w:sz="0" w:space="0" w:color="auto"/>
                    <w:bottom w:val="none" w:sz="0" w:space="0" w:color="auto"/>
                    <w:right w:val="none" w:sz="0" w:space="0" w:color="auto"/>
                  </w:divBdr>
                  <w:divsChild>
                    <w:div w:id="283510769">
                      <w:marLeft w:val="0"/>
                      <w:marRight w:val="0"/>
                      <w:marTop w:val="0"/>
                      <w:marBottom w:val="0"/>
                      <w:divBdr>
                        <w:top w:val="none" w:sz="0" w:space="0" w:color="auto"/>
                        <w:left w:val="none" w:sz="0" w:space="0" w:color="auto"/>
                        <w:bottom w:val="none" w:sz="0" w:space="0" w:color="auto"/>
                        <w:right w:val="none" w:sz="0" w:space="0" w:color="auto"/>
                      </w:divBdr>
                    </w:div>
                  </w:divsChild>
                </w:div>
                <w:div w:id="1051346923">
                  <w:marLeft w:val="0"/>
                  <w:marRight w:val="0"/>
                  <w:marTop w:val="0"/>
                  <w:marBottom w:val="0"/>
                  <w:divBdr>
                    <w:top w:val="none" w:sz="0" w:space="0" w:color="auto"/>
                    <w:left w:val="none" w:sz="0" w:space="0" w:color="auto"/>
                    <w:bottom w:val="none" w:sz="0" w:space="0" w:color="auto"/>
                    <w:right w:val="none" w:sz="0" w:space="0" w:color="auto"/>
                  </w:divBdr>
                  <w:divsChild>
                    <w:div w:id="815147222">
                      <w:marLeft w:val="0"/>
                      <w:marRight w:val="0"/>
                      <w:marTop w:val="0"/>
                      <w:marBottom w:val="0"/>
                      <w:divBdr>
                        <w:top w:val="none" w:sz="0" w:space="0" w:color="auto"/>
                        <w:left w:val="none" w:sz="0" w:space="0" w:color="auto"/>
                        <w:bottom w:val="none" w:sz="0" w:space="0" w:color="auto"/>
                        <w:right w:val="none" w:sz="0" w:space="0" w:color="auto"/>
                      </w:divBdr>
                    </w:div>
                  </w:divsChild>
                </w:div>
                <w:div w:id="740951110">
                  <w:marLeft w:val="0"/>
                  <w:marRight w:val="0"/>
                  <w:marTop w:val="0"/>
                  <w:marBottom w:val="0"/>
                  <w:divBdr>
                    <w:top w:val="none" w:sz="0" w:space="0" w:color="auto"/>
                    <w:left w:val="none" w:sz="0" w:space="0" w:color="auto"/>
                    <w:bottom w:val="none" w:sz="0" w:space="0" w:color="auto"/>
                    <w:right w:val="none" w:sz="0" w:space="0" w:color="auto"/>
                  </w:divBdr>
                  <w:divsChild>
                    <w:div w:id="810948664">
                      <w:marLeft w:val="0"/>
                      <w:marRight w:val="0"/>
                      <w:marTop w:val="0"/>
                      <w:marBottom w:val="0"/>
                      <w:divBdr>
                        <w:top w:val="none" w:sz="0" w:space="0" w:color="auto"/>
                        <w:left w:val="none" w:sz="0" w:space="0" w:color="auto"/>
                        <w:bottom w:val="none" w:sz="0" w:space="0" w:color="auto"/>
                        <w:right w:val="none" w:sz="0" w:space="0" w:color="auto"/>
                      </w:divBdr>
                    </w:div>
                  </w:divsChild>
                </w:div>
                <w:div w:id="1009411583">
                  <w:marLeft w:val="0"/>
                  <w:marRight w:val="0"/>
                  <w:marTop w:val="0"/>
                  <w:marBottom w:val="0"/>
                  <w:divBdr>
                    <w:top w:val="none" w:sz="0" w:space="0" w:color="auto"/>
                    <w:left w:val="none" w:sz="0" w:space="0" w:color="auto"/>
                    <w:bottom w:val="none" w:sz="0" w:space="0" w:color="auto"/>
                    <w:right w:val="none" w:sz="0" w:space="0" w:color="auto"/>
                  </w:divBdr>
                  <w:divsChild>
                    <w:div w:id="1920023608">
                      <w:marLeft w:val="0"/>
                      <w:marRight w:val="0"/>
                      <w:marTop w:val="0"/>
                      <w:marBottom w:val="0"/>
                      <w:divBdr>
                        <w:top w:val="none" w:sz="0" w:space="0" w:color="auto"/>
                        <w:left w:val="none" w:sz="0" w:space="0" w:color="auto"/>
                        <w:bottom w:val="none" w:sz="0" w:space="0" w:color="auto"/>
                        <w:right w:val="none" w:sz="0" w:space="0" w:color="auto"/>
                      </w:divBdr>
                    </w:div>
                  </w:divsChild>
                </w:div>
                <w:div w:id="511989746">
                  <w:marLeft w:val="0"/>
                  <w:marRight w:val="0"/>
                  <w:marTop w:val="0"/>
                  <w:marBottom w:val="0"/>
                  <w:divBdr>
                    <w:top w:val="none" w:sz="0" w:space="0" w:color="auto"/>
                    <w:left w:val="none" w:sz="0" w:space="0" w:color="auto"/>
                    <w:bottom w:val="none" w:sz="0" w:space="0" w:color="auto"/>
                    <w:right w:val="none" w:sz="0" w:space="0" w:color="auto"/>
                  </w:divBdr>
                  <w:divsChild>
                    <w:div w:id="330257091">
                      <w:marLeft w:val="0"/>
                      <w:marRight w:val="0"/>
                      <w:marTop w:val="0"/>
                      <w:marBottom w:val="0"/>
                      <w:divBdr>
                        <w:top w:val="none" w:sz="0" w:space="0" w:color="auto"/>
                        <w:left w:val="none" w:sz="0" w:space="0" w:color="auto"/>
                        <w:bottom w:val="none" w:sz="0" w:space="0" w:color="auto"/>
                        <w:right w:val="none" w:sz="0" w:space="0" w:color="auto"/>
                      </w:divBdr>
                    </w:div>
                  </w:divsChild>
                </w:div>
                <w:div w:id="115368383">
                  <w:marLeft w:val="0"/>
                  <w:marRight w:val="0"/>
                  <w:marTop w:val="0"/>
                  <w:marBottom w:val="0"/>
                  <w:divBdr>
                    <w:top w:val="none" w:sz="0" w:space="0" w:color="auto"/>
                    <w:left w:val="none" w:sz="0" w:space="0" w:color="auto"/>
                    <w:bottom w:val="none" w:sz="0" w:space="0" w:color="auto"/>
                    <w:right w:val="none" w:sz="0" w:space="0" w:color="auto"/>
                  </w:divBdr>
                  <w:divsChild>
                    <w:div w:id="1905487877">
                      <w:marLeft w:val="0"/>
                      <w:marRight w:val="0"/>
                      <w:marTop w:val="0"/>
                      <w:marBottom w:val="0"/>
                      <w:divBdr>
                        <w:top w:val="none" w:sz="0" w:space="0" w:color="auto"/>
                        <w:left w:val="none" w:sz="0" w:space="0" w:color="auto"/>
                        <w:bottom w:val="none" w:sz="0" w:space="0" w:color="auto"/>
                        <w:right w:val="none" w:sz="0" w:space="0" w:color="auto"/>
                      </w:divBdr>
                    </w:div>
                  </w:divsChild>
                </w:div>
                <w:div w:id="1737047057">
                  <w:marLeft w:val="0"/>
                  <w:marRight w:val="0"/>
                  <w:marTop w:val="0"/>
                  <w:marBottom w:val="0"/>
                  <w:divBdr>
                    <w:top w:val="none" w:sz="0" w:space="0" w:color="auto"/>
                    <w:left w:val="none" w:sz="0" w:space="0" w:color="auto"/>
                    <w:bottom w:val="none" w:sz="0" w:space="0" w:color="auto"/>
                    <w:right w:val="none" w:sz="0" w:space="0" w:color="auto"/>
                  </w:divBdr>
                  <w:divsChild>
                    <w:div w:id="339626067">
                      <w:marLeft w:val="0"/>
                      <w:marRight w:val="0"/>
                      <w:marTop w:val="0"/>
                      <w:marBottom w:val="0"/>
                      <w:divBdr>
                        <w:top w:val="none" w:sz="0" w:space="0" w:color="auto"/>
                        <w:left w:val="none" w:sz="0" w:space="0" w:color="auto"/>
                        <w:bottom w:val="none" w:sz="0" w:space="0" w:color="auto"/>
                        <w:right w:val="none" w:sz="0" w:space="0" w:color="auto"/>
                      </w:divBdr>
                    </w:div>
                    <w:div w:id="1093891930">
                      <w:marLeft w:val="0"/>
                      <w:marRight w:val="0"/>
                      <w:marTop w:val="0"/>
                      <w:marBottom w:val="0"/>
                      <w:divBdr>
                        <w:top w:val="none" w:sz="0" w:space="0" w:color="auto"/>
                        <w:left w:val="none" w:sz="0" w:space="0" w:color="auto"/>
                        <w:bottom w:val="none" w:sz="0" w:space="0" w:color="auto"/>
                        <w:right w:val="none" w:sz="0" w:space="0" w:color="auto"/>
                      </w:divBdr>
                    </w:div>
                  </w:divsChild>
                </w:div>
                <w:div w:id="1275936">
                  <w:marLeft w:val="0"/>
                  <w:marRight w:val="0"/>
                  <w:marTop w:val="0"/>
                  <w:marBottom w:val="0"/>
                  <w:divBdr>
                    <w:top w:val="none" w:sz="0" w:space="0" w:color="auto"/>
                    <w:left w:val="none" w:sz="0" w:space="0" w:color="auto"/>
                    <w:bottom w:val="none" w:sz="0" w:space="0" w:color="auto"/>
                    <w:right w:val="none" w:sz="0" w:space="0" w:color="auto"/>
                  </w:divBdr>
                  <w:divsChild>
                    <w:div w:id="1875657139">
                      <w:marLeft w:val="0"/>
                      <w:marRight w:val="0"/>
                      <w:marTop w:val="0"/>
                      <w:marBottom w:val="0"/>
                      <w:divBdr>
                        <w:top w:val="none" w:sz="0" w:space="0" w:color="auto"/>
                        <w:left w:val="none" w:sz="0" w:space="0" w:color="auto"/>
                        <w:bottom w:val="none" w:sz="0" w:space="0" w:color="auto"/>
                        <w:right w:val="none" w:sz="0" w:space="0" w:color="auto"/>
                      </w:divBdr>
                    </w:div>
                  </w:divsChild>
                </w:div>
                <w:div w:id="290945397">
                  <w:marLeft w:val="0"/>
                  <w:marRight w:val="0"/>
                  <w:marTop w:val="0"/>
                  <w:marBottom w:val="0"/>
                  <w:divBdr>
                    <w:top w:val="none" w:sz="0" w:space="0" w:color="auto"/>
                    <w:left w:val="none" w:sz="0" w:space="0" w:color="auto"/>
                    <w:bottom w:val="none" w:sz="0" w:space="0" w:color="auto"/>
                    <w:right w:val="none" w:sz="0" w:space="0" w:color="auto"/>
                  </w:divBdr>
                  <w:divsChild>
                    <w:div w:id="495149550">
                      <w:marLeft w:val="0"/>
                      <w:marRight w:val="0"/>
                      <w:marTop w:val="0"/>
                      <w:marBottom w:val="0"/>
                      <w:divBdr>
                        <w:top w:val="none" w:sz="0" w:space="0" w:color="auto"/>
                        <w:left w:val="none" w:sz="0" w:space="0" w:color="auto"/>
                        <w:bottom w:val="none" w:sz="0" w:space="0" w:color="auto"/>
                        <w:right w:val="none" w:sz="0" w:space="0" w:color="auto"/>
                      </w:divBdr>
                    </w:div>
                  </w:divsChild>
                </w:div>
                <w:div w:id="1537543545">
                  <w:marLeft w:val="0"/>
                  <w:marRight w:val="0"/>
                  <w:marTop w:val="0"/>
                  <w:marBottom w:val="0"/>
                  <w:divBdr>
                    <w:top w:val="none" w:sz="0" w:space="0" w:color="auto"/>
                    <w:left w:val="none" w:sz="0" w:space="0" w:color="auto"/>
                    <w:bottom w:val="none" w:sz="0" w:space="0" w:color="auto"/>
                    <w:right w:val="none" w:sz="0" w:space="0" w:color="auto"/>
                  </w:divBdr>
                  <w:divsChild>
                    <w:div w:id="617218978">
                      <w:marLeft w:val="0"/>
                      <w:marRight w:val="0"/>
                      <w:marTop w:val="0"/>
                      <w:marBottom w:val="0"/>
                      <w:divBdr>
                        <w:top w:val="none" w:sz="0" w:space="0" w:color="auto"/>
                        <w:left w:val="none" w:sz="0" w:space="0" w:color="auto"/>
                        <w:bottom w:val="none" w:sz="0" w:space="0" w:color="auto"/>
                        <w:right w:val="none" w:sz="0" w:space="0" w:color="auto"/>
                      </w:divBdr>
                    </w:div>
                  </w:divsChild>
                </w:div>
                <w:div w:id="1858035240">
                  <w:marLeft w:val="0"/>
                  <w:marRight w:val="0"/>
                  <w:marTop w:val="0"/>
                  <w:marBottom w:val="0"/>
                  <w:divBdr>
                    <w:top w:val="none" w:sz="0" w:space="0" w:color="auto"/>
                    <w:left w:val="none" w:sz="0" w:space="0" w:color="auto"/>
                    <w:bottom w:val="none" w:sz="0" w:space="0" w:color="auto"/>
                    <w:right w:val="none" w:sz="0" w:space="0" w:color="auto"/>
                  </w:divBdr>
                  <w:divsChild>
                    <w:div w:id="2029023900">
                      <w:marLeft w:val="0"/>
                      <w:marRight w:val="0"/>
                      <w:marTop w:val="0"/>
                      <w:marBottom w:val="0"/>
                      <w:divBdr>
                        <w:top w:val="none" w:sz="0" w:space="0" w:color="auto"/>
                        <w:left w:val="none" w:sz="0" w:space="0" w:color="auto"/>
                        <w:bottom w:val="none" w:sz="0" w:space="0" w:color="auto"/>
                        <w:right w:val="none" w:sz="0" w:space="0" w:color="auto"/>
                      </w:divBdr>
                    </w:div>
                  </w:divsChild>
                </w:div>
                <w:div w:id="122042583">
                  <w:marLeft w:val="0"/>
                  <w:marRight w:val="0"/>
                  <w:marTop w:val="0"/>
                  <w:marBottom w:val="0"/>
                  <w:divBdr>
                    <w:top w:val="none" w:sz="0" w:space="0" w:color="auto"/>
                    <w:left w:val="none" w:sz="0" w:space="0" w:color="auto"/>
                    <w:bottom w:val="none" w:sz="0" w:space="0" w:color="auto"/>
                    <w:right w:val="none" w:sz="0" w:space="0" w:color="auto"/>
                  </w:divBdr>
                  <w:divsChild>
                    <w:div w:id="1392999476">
                      <w:marLeft w:val="0"/>
                      <w:marRight w:val="0"/>
                      <w:marTop w:val="0"/>
                      <w:marBottom w:val="0"/>
                      <w:divBdr>
                        <w:top w:val="none" w:sz="0" w:space="0" w:color="auto"/>
                        <w:left w:val="none" w:sz="0" w:space="0" w:color="auto"/>
                        <w:bottom w:val="none" w:sz="0" w:space="0" w:color="auto"/>
                        <w:right w:val="none" w:sz="0" w:space="0" w:color="auto"/>
                      </w:divBdr>
                    </w:div>
                  </w:divsChild>
                </w:div>
                <w:div w:id="1574663980">
                  <w:marLeft w:val="0"/>
                  <w:marRight w:val="0"/>
                  <w:marTop w:val="0"/>
                  <w:marBottom w:val="0"/>
                  <w:divBdr>
                    <w:top w:val="none" w:sz="0" w:space="0" w:color="auto"/>
                    <w:left w:val="none" w:sz="0" w:space="0" w:color="auto"/>
                    <w:bottom w:val="none" w:sz="0" w:space="0" w:color="auto"/>
                    <w:right w:val="none" w:sz="0" w:space="0" w:color="auto"/>
                  </w:divBdr>
                  <w:divsChild>
                    <w:div w:id="557860101">
                      <w:marLeft w:val="0"/>
                      <w:marRight w:val="0"/>
                      <w:marTop w:val="0"/>
                      <w:marBottom w:val="0"/>
                      <w:divBdr>
                        <w:top w:val="none" w:sz="0" w:space="0" w:color="auto"/>
                        <w:left w:val="none" w:sz="0" w:space="0" w:color="auto"/>
                        <w:bottom w:val="none" w:sz="0" w:space="0" w:color="auto"/>
                        <w:right w:val="none" w:sz="0" w:space="0" w:color="auto"/>
                      </w:divBdr>
                    </w:div>
                  </w:divsChild>
                </w:div>
                <w:div w:id="1590968316">
                  <w:marLeft w:val="0"/>
                  <w:marRight w:val="0"/>
                  <w:marTop w:val="0"/>
                  <w:marBottom w:val="0"/>
                  <w:divBdr>
                    <w:top w:val="none" w:sz="0" w:space="0" w:color="auto"/>
                    <w:left w:val="none" w:sz="0" w:space="0" w:color="auto"/>
                    <w:bottom w:val="none" w:sz="0" w:space="0" w:color="auto"/>
                    <w:right w:val="none" w:sz="0" w:space="0" w:color="auto"/>
                  </w:divBdr>
                  <w:divsChild>
                    <w:div w:id="2124882338">
                      <w:marLeft w:val="0"/>
                      <w:marRight w:val="0"/>
                      <w:marTop w:val="0"/>
                      <w:marBottom w:val="0"/>
                      <w:divBdr>
                        <w:top w:val="none" w:sz="0" w:space="0" w:color="auto"/>
                        <w:left w:val="none" w:sz="0" w:space="0" w:color="auto"/>
                        <w:bottom w:val="none" w:sz="0" w:space="0" w:color="auto"/>
                        <w:right w:val="none" w:sz="0" w:space="0" w:color="auto"/>
                      </w:divBdr>
                    </w:div>
                  </w:divsChild>
                </w:div>
                <w:div w:id="1109161234">
                  <w:marLeft w:val="0"/>
                  <w:marRight w:val="0"/>
                  <w:marTop w:val="0"/>
                  <w:marBottom w:val="0"/>
                  <w:divBdr>
                    <w:top w:val="none" w:sz="0" w:space="0" w:color="auto"/>
                    <w:left w:val="none" w:sz="0" w:space="0" w:color="auto"/>
                    <w:bottom w:val="none" w:sz="0" w:space="0" w:color="auto"/>
                    <w:right w:val="none" w:sz="0" w:space="0" w:color="auto"/>
                  </w:divBdr>
                  <w:divsChild>
                    <w:div w:id="972447058">
                      <w:marLeft w:val="0"/>
                      <w:marRight w:val="0"/>
                      <w:marTop w:val="0"/>
                      <w:marBottom w:val="0"/>
                      <w:divBdr>
                        <w:top w:val="none" w:sz="0" w:space="0" w:color="auto"/>
                        <w:left w:val="none" w:sz="0" w:space="0" w:color="auto"/>
                        <w:bottom w:val="none" w:sz="0" w:space="0" w:color="auto"/>
                        <w:right w:val="none" w:sz="0" w:space="0" w:color="auto"/>
                      </w:divBdr>
                    </w:div>
                  </w:divsChild>
                </w:div>
                <w:div w:id="768088906">
                  <w:marLeft w:val="0"/>
                  <w:marRight w:val="0"/>
                  <w:marTop w:val="0"/>
                  <w:marBottom w:val="0"/>
                  <w:divBdr>
                    <w:top w:val="none" w:sz="0" w:space="0" w:color="auto"/>
                    <w:left w:val="none" w:sz="0" w:space="0" w:color="auto"/>
                    <w:bottom w:val="none" w:sz="0" w:space="0" w:color="auto"/>
                    <w:right w:val="none" w:sz="0" w:space="0" w:color="auto"/>
                  </w:divBdr>
                  <w:divsChild>
                    <w:div w:id="1872182965">
                      <w:marLeft w:val="0"/>
                      <w:marRight w:val="0"/>
                      <w:marTop w:val="0"/>
                      <w:marBottom w:val="0"/>
                      <w:divBdr>
                        <w:top w:val="none" w:sz="0" w:space="0" w:color="auto"/>
                        <w:left w:val="none" w:sz="0" w:space="0" w:color="auto"/>
                        <w:bottom w:val="none" w:sz="0" w:space="0" w:color="auto"/>
                        <w:right w:val="none" w:sz="0" w:space="0" w:color="auto"/>
                      </w:divBdr>
                    </w:div>
                  </w:divsChild>
                </w:div>
                <w:div w:id="381298056">
                  <w:marLeft w:val="0"/>
                  <w:marRight w:val="0"/>
                  <w:marTop w:val="0"/>
                  <w:marBottom w:val="0"/>
                  <w:divBdr>
                    <w:top w:val="none" w:sz="0" w:space="0" w:color="auto"/>
                    <w:left w:val="none" w:sz="0" w:space="0" w:color="auto"/>
                    <w:bottom w:val="none" w:sz="0" w:space="0" w:color="auto"/>
                    <w:right w:val="none" w:sz="0" w:space="0" w:color="auto"/>
                  </w:divBdr>
                  <w:divsChild>
                    <w:div w:id="1754007490">
                      <w:marLeft w:val="0"/>
                      <w:marRight w:val="0"/>
                      <w:marTop w:val="0"/>
                      <w:marBottom w:val="0"/>
                      <w:divBdr>
                        <w:top w:val="none" w:sz="0" w:space="0" w:color="auto"/>
                        <w:left w:val="none" w:sz="0" w:space="0" w:color="auto"/>
                        <w:bottom w:val="none" w:sz="0" w:space="0" w:color="auto"/>
                        <w:right w:val="none" w:sz="0" w:space="0" w:color="auto"/>
                      </w:divBdr>
                    </w:div>
                  </w:divsChild>
                </w:div>
                <w:div w:id="649872566">
                  <w:marLeft w:val="0"/>
                  <w:marRight w:val="0"/>
                  <w:marTop w:val="0"/>
                  <w:marBottom w:val="0"/>
                  <w:divBdr>
                    <w:top w:val="none" w:sz="0" w:space="0" w:color="auto"/>
                    <w:left w:val="none" w:sz="0" w:space="0" w:color="auto"/>
                    <w:bottom w:val="none" w:sz="0" w:space="0" w:color="auto"/>
                    <w:right w:val="none" w:sz="0" w:space="0" w:color="auto"/>
                  </w:divBdr>
                  <w:divsChild>
                    <w:div w:id="1437214540">
                      <w:marLeft w:val="0"/>
                      <w:marRight w:val="0"/>
                      <w:marTop w:val="0"/>
                      <w:marBottom w:val="0"/>
                      <w:divBdr>
                        <w:top w:val="none" w:sz="0" w:space="0" w:color="auto"/>
                        <w:left w:val="none" w:sz="0" w:space="0" w:color="auto"/>
                        <w:bottom w:val="none" w:sz="0" w:space="0" w:color="auto"/>
                        <w:right w:val="none" w:sz="0" w:space="0" w:color="auto"/>
                      </w:divBdr>
                    </w:div>
                  </w:divsChild>
                </w:div>
                <w:div w:id="1909412549">
                  <w:marLeft w:val="0"/>
                  <w:marRight w:val="0"/>
                  <w:marTop w:val="0"/>
                  <w:marBottom w:val="0"/>
                  <w:divBdr>
                    <w:top w:val="none" w:sz="0" w:space="0" w:color="auto"/>
                    <w:left w:val="none" w:sz="0" w:space="0" w:color="auto"/>
                    <w:bottom w:val="none" w:sz="0" w:space="0" w:color="auto"/>
                    <w:right w:val="none" w:sz="0" w:space="0" w:color="auto"/>
                  </w:divBdr>
                  <w:divsChild>
                    <w:div w:id="678432595">
                      <w:marLeft w:val="0"/>
                      <w:marRight w:val="0"/>
                      <w:marTop w:val="0"/>
                      <w:marBottom w:val="0"/>
                      <w:divBdr>
                        <w:top w:val="none" w:sz="0" w:space="0" w:color="auto"/>
                        <w:left w:val="none" w:sz="0" w:space="0" w:color="auto"/>
                        <w:bottom w:val="none" w:sz="0" w:space="0" w:color="auto"/>
                        <w:right w:val="none" w:sz="0" w:space="0" w:color="auto"/>
                      </w:divBdr>
                    </w:div>
                  </w:divsChild>
                </w:div>
                <w:div w:id="1871450855">
                  <w:marLeft w:val="0"/>
                  <w:marRight w:val="0"/>
                  <w:marTop w:val="0"/>
                  <w:marBottom w:val="0"/>
                  <w:divBdr>
                    <w:top w:val="none" w:sz="0" w:space="0" w:color="auto"/>
                    <w:left w:val="none" w:sz="0" w:space="0" w:color="auto"/>
                    <w:bottom w:val="none" w:sz="0" w:space="0" w:color="auto"/>
                    <w:right w:val="none" w:sz="0" w:space="0" w:color="auto"/>
                  </w:divBdr>
                  <w:divsChild>
                    <w:div w:id="1954704988">
                      <w:marLeft w:val="0"/>
                      <w:marRight w:val="0"/>
                      <w:marTop w:val="0"/>
                      <w:marBottom w:val="0"/>
                      <w:divBdr>
                        <w:top w:val="none" w:sz="0" w:space="0" w:color="auto"/>
                        <w:left w:val="none" w:sz="0" w:space="0" w:color="auto"/>
                        <w:bottom w:val="none" w:sz="0" w:space="0" w:color="auto"/>
                        <w:right w:val="none" w:sz="0" w:space="0" w:color="auto"/>
                      </w:divBdr>
                    </w:div>
                  </w:divsChild>
                </w:div>
                <w:div w:id="1978290767">
                  <w:marLeft w:val="0"/>
                  <w:marRight w:val="0"/>
                  <w:marTop w:val="0"/>
                  <w:marBottom w:val="0"/>
                  <w:divBdr>
                    <w:top w:val="none" w:sz="0" w:space="0" w:color="auto"/>
                    <w:left w:val="none" w:sz="0" w:space="0" w:color="auto"/>
                    <w:bottom w:val="none" w:sz="0" w:space="0" w:color="auto"/>
                    <w:right w:val="none" w:sz="0" w:space="0" w:color="auto"/>
                  </w:divBdr>
                  <w:divsChild>
                    <w:div w:id="1110122881">
                      <w:marLeft w:val="0"/>
                      <w:marRight w:val="0"/>
                      <w:marTop w:val="0"/>
                      <w:marBottom w:val="0"/>
                      <w:divBdr>
                        <w:top w:val="none" w:sz="0" w:space="0" w:color="auto"/>
                        <w:left w:val="none" w:sz="0" w:space="0" w:color="auto"/>
                        <w:bottom w:val="none" w:sz="0" w:space="0" w:color="auto"/>
                        <w:right w:val="none" w:sz="0" w:space="0" w:color="auto"/>
                      </w:divBdr>
                    </w:div>
                  </w:divsChild>
                </w:div>
                <w:div w:id="1578858799">
                  <w:marLeft w:val="0"/>
                  <w:marRight w:val="0"/>
                  <w:marTop w:val="0"/>
                  <w:marBottom w:val="0"/>
                  <w:divBdr>
                    <w:top w:val="none" w:sz="0" w:space="0" w:color="auto"/>
                    <w:left w:val="none" w:sz="0" w:space="0" w:color="auto"/>
                    <w:bottom w:val="none" w:sz="0" w:space="0" w:color="auto"/>
                    <w:right w:val="none" w:sz="0" w:space="0" w:color="auto"/>
                  </w:divBdr>
                  <w:divsChild>
                    <w:div w:id="998385686">
                      <w:marLeft w:val="0"/>
                      <w:marRight w:val="0"/>
                      <w:marTop w:val="0"/>
                      <w:marBottom w:val="0"/>
                      <w:divBdr>
                        <w:top w:val="none" w:sz="0" w:space="0" w:color="auto"/>
                        <w:left w:val="none" w:sz="0" w:space="0" w:color="auto"/>
                        <w:bottom w:val="none" w:sz="0" w:space="0" w:color="auto"/>
                        <w:right w:val="none" w:sz="0" w:space="0" w:color="auto"/>
                      </w:divBdr>
                    </w:div>
                  </w:divsChild>
                </w:div>
                <w:div w:id="1650743410">
                  <w:marLeft w:val="0"/>
                  <w:marRight w:val="0"/>
                  <w:marTop w:val="0"/>
                  <w:marBottom w:val="0"/>
                  <w:divBdr>
                    <w:top w:val="none" w:sz="0" w:space="0" w:color="auto"/>
                    <w:left w:val="none" w:sz="0" w:space="0" w:color="auto"/>
                    <w:bottom w:val="none" w:sz="0" w:space="0" w:color="auto"/>
                    <w:right w:val="none" w:sz="0" w:space="0" w:color="auto"/>
                  </w:divBdr>
                  <w:divsChild>
                    <w:div w:id="959803865">
                      <w:marLeft w:val="0"/>
                      <w:marRight w:val="0"/>
                      <w:marTop w:val="0"/>
                      <w:marBottom w:val="0"/>
                      <w:divBdr>
                        <w:top w:val="none" w:sz="0" w:space="0" w:color="auto"/>
                        <w:left w:val="none" w:sz="0" w:space="0" w:color="auto"/>
                        <w:bottom w:val="none" w:sz="0" w:space="0" w:color="auto"/>
                        <w:right w:val="none" w:sz="0" w:space="0" w:color="auto"/>
                      </w:divBdr>
                    </w:div>
                    <w:div w:id="1099987936">
                      <w:marLeft w:val="0"/>
                      <w:marRight w:val="0"/>
                      <w:marTop w:val="0"/>
                      <w:marBottom w:val="0"/>
                      <w:divBdr>
                        <w:top w:val="none" w:sz="0" w:space="0" w:color="auto"/>
                        <w:left w:val="none" w:sz="0" w:space="0" w:color="auto"/>
                        <w:bottom w:val="none" w:sz="0" w:space="0" w:color="auto"/>
                        <w:right w:val="none" w:sz="0" w:space="0" w:color="auto"/>
                      </w:divBdr>
                    </w:div>
                  </w:divsChild>
                </w:div>
                <w:div w:id="1914045156">
                  <w:marLeft w:val="0"/>
                  <w:marRight w:val="0"/>
                  <w:marTop w:val="0"/>
                  <w:marBottom w:val="0"/>
                  <w:divBdr>
                    <w:top w:val="none" w:sz="0" w:space="0" w:color="auto"/>
                    <w:left w:val="none" w:sz="0" w:space="0" w:color="auto"/>
                    <w:bottom w:val="none" w:sz="0" w:space="0" w:color="auto"/>
                    <w:right w:val="none" w:sz="0" w:space="0" w:color="auto"/>
                  </w:divBdr>
                  <w:divsChild>
                    <w:div w:id="6989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468235">
      <w:bodyDiv w:val="1"/>
      <w:marLeft w:val="0"/>
      <w:marRight w:val="0"/>
      <w:marTop w:val="0"/>
      <w:marBottom w:val="0"/>
      <w:divBdr>
        <w:top w:val="none" w:sz="0" w:space="0" w:color="auto"/>
        <w:left w:val="none" w:sz="0" w:space="0" w:color="auto"/>
        <w:bottom w:val="none" w:sz="0" w:space="0" w:color="auto"/>
        <w:right w:val="none" w:sz="0" w:space="0" w:color="auto"/>
      </w:divBdr>
    </w:div>
    <w:div w:id="1740058951">
      <w:bodyDiv w:val="1"/>
      <w:marLeft w:val="0"/>
      <w:marRight w:val="0"/>
      <w:marTop w:val="0"/>
      <w:marBottom w:val="0"/>
      <w:divBdr>
        <w:top w:val="none" w:sz="0" w:space="0" w:color="auto"/>
        <w:left w:val="none" w:sz="0" w:space="0" w:color="auto"/>
        <w:bottom w:val="none" w:sz="0" w:space="0" w:color="auto"/>
        <w:right w:val="none" w:sz="0" w:space="0" w:color="auto"/>
      </w:divBdr>
      <w:divsChild>
        <w:div w:id="82798005">
          <w:marLeft w:val="0"/>
          <w:marRight w:val="0"/>
          <w:marTop w:val="0"/>
          <w:marBottom w:val="0"/>
          <w:divBdr>
            <w:top w:val="none" w:sz="0" w:space="0" w:color="auto"/>
            <w:left w:val="none" w:sz="0" w:space="0" w:color="auto"/>
            <w:bottom w:val="none" w:sz="0" w:space="0" w:color="auto"/>
            <w:right w:val="none" w:sz="0" w:space="0" w:color="auto"/>
          </w:divBdr>
          <w:divsChild>
            <w:div w:id="878472323">
              <w:marLeft w:val="0"/>
              <w:marRight w:val="0"/>
              <w:marTop w:val="0"/>
              <w:marBottom w:val="0"/>
              <w:divBdr>
                <w:top w:val="none" w:sz="0" w:space="0" w:color="auto"/>
                <w:left w:val="none" w:sz="0" w:space="0" w:color="auto"/>
                <w:bottom w:val="none" w:sz="0" w:space="0" w:color="auto"/>
                <w:right w:val="none" w:sz="0" w:space="0" w:color="auto"/>
              </w:divBdr>
              <w:divsChild>
                <w:div w:id="1513564364">
                  <w:marLeft w:val="0"/>
                  <w:marRight w:val="0"/>
                  <w:marTop w:val="0"/>
                  <w:marBottom w:val="0"/>
                  <w:divBdr>
                    <w:top w:val="none" w:sz="0" w:space="0" w:color="auto"/>
                    <w:left w:val="none" w:sz="0" w:space="0" w:color="auto"/>
                    <w:bottom w:val="none" w:sz="0" w:space="0" w:color="auto"/>
                    <w:right w:val="none" w:sz="0" w:space="0" w:color="auto"/>
                  </w:divBdr>
                  <w:divsChild>
                    <w:div w:id="206257672">
                      <w:marLeft w:val="0"/>
                      <w:marRight w:val="0"/>
                      <w:marTop w:val="0"/>
                      <w:marBottom w:val="0"/>
                      <w:divBdr>
                        <w:top w:val="none" w:sz="0" w:space="0" w:color="auto"/>
                        <w:left w:val="none" w:sz="0" w:space="0" w:color="auto"/>
                        <w:bottom w:val="none" w:sz="0" w:space="0" w:color="auto"/>
                        <w:right w:val="none" w:sz="0" w:space="0" w:color="auto"/>
                      </w:divBdr>
                      <w:divsChild>
                        <w:div w:id="2146770800">
                          <w:marLeft w:val="0"/>
                          <w:marRight w:val="0"/>
                          <w:marTop w:val="0"/>
                          <w:marBottom w:val="0"/>
                          <w:divBdr>
                            <w:top w:val="none" w:sz="0" w:space="0" w:color="auto"/>
                            <w:left w:val="none" w:sz="0" w:space="0" w:color="auto"/>
                            <w:bottom w:val="none" w:sz="0" w:space="0" w:color="auto"/>
                            <w:right w:val="none" w:sz="0" w:space="0" w:color="auto"/>
                          </w:divBdr>
                          <w:divsChild>
                            <w:div w:id="1752771550">
                              <w:marLeft w:val="0"/>
                              <w:marRight w:val="0"/>
                              <w:marTop w:val="0"/>
                              <w:marBottom w:val="0"/>
                              <w:divBdr>
                                <w:top w:val="none" w:sz="0" w:space="0" w:color="auto"/>
                                <w:left w:val="none" w:sz="0" w:space="0" w:color="auto"/>
                                <w:bottom w:val="none" w:sz="0" w:space="0" w:color="auto"/>
                                <w:right w:val="none" w:sz="0" w:space="0" w:color="auto"/>
                              </w:divBdr>
                              <w:divsChild>
                                <w:div w:id="1448114768">
                                  <w:marLeft w:val="0"/>
                                  <w:marRight w:val="0"/>
                                  <w:marTop w:val="0"/>
                                  <w:marBottom w:val="0"/>
                                  <w:divBdr>
                                    <w:top w:val="none" w:sz="0" w:space="0" w:color="auto"/>
                                    <w:left w:val="none" w:sz="0" w:space="0" w:color="auto"/>
                                    <w:bottom w:val="none" w:sz="0" w:space="0" w:color="auto"/>
                                    <w:right w:val="none" w:sz="0" w:space="0" w:color="auto"/>
                                  </w:divBdr>
                                  <w:divsChild>
                                    <w:div w:id="2118331861">
                                      <w:marLeft w:val="0"/>
                                      <w:marRight w:val="0"/>
                                      <w:marTop w:val="0"/>
                                      <w:marBottom w:val="0"/>
                                      <w:divBdr>
                                        <w:top w:val="none" w:sz="0" w:space="0" w:color="auto"/>
                                        <w:left w:val="none" w:sz="0" w:space="0" w:color="auto"/>
                                        <w:bottom w:val="none" w:sz="0" w:space="0" w:color="auto"/>
                                        <w:right w:val="none" w:sz="0" w:space="0" w:color="auto"/>
                                      </w:divBdr>
                                      <w:divsChild>
                                        <w:div w:id="2072195559">
                                          <w:marLeft w:val="0"/>
                                          <w:marRight w:val="0"/>
                                          <w:marTop w:val="0"/>
                                          <w:marBottom w:val="0"/>
                                          <w:divBdr>
                                            <w:top w:val="none" w:sz="0" w:space="0" w:color="auto"/>
                                            <w:left w:val="none" w:sz="0" w:space="0" w:color="auto"/>
                                            <w:bottom w:val="none" w:sz="0" w:space="0" w:color="auto"/>
                                            <w:right w:val="none" w:sz="0" w:space="0" w:color="auto"/>
                                          </w:divBdr>
                                          <w:divsChild>
                                            <w:div w:id="723213258">
                                              <w:marLeft w:val="0"/>
                                              <w:marRight w:val="0"/>
                                              <w:marTop w:val="0"/>
                                              <w:marBottom w:val="0"/>
                                              <w:divBdr>
                                                <w:top w:val="none" w:sz="0" w:space="0" w:color="auto"/>
                                                <w:left w:val="none" w:sz="0" w:space="0" w:color="auto"/>
                                                <w:bottom w:val="none" w:sz="0" w:space="0" w:color="auto"/>
                                                <w:right w:val="none" w:sz="0" w:space="0" w:color="auto"/>
                                              </w:divBdr>
                                              <w:divsChild>
                                                <w:div w:id="628321912">
                                                  <w:marLeft w:val="0"/>
                                                  <w:marRight w:val="0"/>
                                                  <w:marTop w:val="0"/>
                                                  <w:marBottom w:val="0"/>
                                                  <w:divBdr>
                                                    <w:top w:val="none" w:sz="0" w:space="0" w:color="auto"/>
                                                    <w:left w:val="none" w:sz="0" w:space="0" w:color="auto"/>
                                                    <w:bottom w:val="none" w:sz="0" w:space="0" w:color="auto"/>
                                                    <w:right w:val="none" w:sz="0" w:space="0" w:color="auto"/>
                                                  </w:divBdr>
                                                  <w:divsChild>
                                                    <w:div w:id="812791749">
                                                      <w:marLeft w:val="0"/>
                                                      <w:marRight w:val="0"/>
                                                      <w:marTop w:val="0"/>
                                                      <w:marBottom w:val="0"/>
                                                      <w:divBdr>
                                                        <w:top w:val="none" w:sz="0" w:space="0" w:color="auto"/>
                                                        <w:left w:val="none" w:sz="0" w:space="0" w:color="auto"/>
                                                        <w:bottom w:val="none" w:sz="0" w:space="0" w:color="auto"/>
                                                        <w:right w:val="none" w:sz="0" w:space="0" w:color="auto"/>
                                                      </w:divBdr>
                                                      <w:divsChild>
                                                        <w:div w:id="314265924">
                                                          <w:marLeft w:val="0"/>
                                                          <w:marRight w:val="0"/>
                                                          <w:marTop w:val="0"/>
                                                          <w:marBottom w:val="0"/>
                                                          <w:divBdr>
                                                            <w:top w:val="none" w:sz="0" w:space="0" w:color="auto"/>
                                                            <w:left w:val="none" w:sz="0" w:space="0" w:color="auto"/>
                                                            <w:bottom w:val="none" w:sz="0" w:space="0" w:color="auto"/>
                                                            <w:right w:val="none" w:sz="0" w:space="0" w:color="auto"/>
                                                          </w:divBdr>
                                                          <w:divsChild>
                                                            <w:div w:id="2061703924">
                                                              <w:marLeft w:val="0"/>
                                                              <w:marRight w:val="0"/>
                                                              <w:marTop w:val="0"/>
                                                              <w:marBottom w:val="0"/>
                                                              <w:divBdr>
                                                                <w:top w:val="none" w:sz="0" w:space="0" w:color="auto"/>
                                                                <w:left w:val="none" w:sz="0" w:space="0" w:color="auto"/>
                                                                <w:bottom w:val="none" w:sz="0" w:space="0" w:color="auto"/>
                                                                <w:right w:val="none" w:sz="0" w:space="0" w:color="auto"/>
                                                              </w:divBdr>
                                                              <w:divsChild>
                                                                <w:div w:id="954215420">
                                                                  <w:marLeft w:val="0"/>
                                                                  <w:marRight w:val="0"/>
                                                                  <w:marTop w:val="0"/>
                                                                  <w:marBottom w:val="0"/>
                                                                  <w:divBdr>
                                                                    <w:top w:val="none" w:sz="0" w:space="0" w:color="auto"/>
                                                                    <w:left w:val="none" w:sz="0" w:space="0" w:color="auto"/>
                                                                    <w:bottom w:val="none" w:sz="0" w:space="0" w:color="auto"/>
                                                                    <w:right w:val="none" w:sz="0" w:space="0" w:color="auto"/>
                                                                  </w:divBdr>
                                                                  <w:divsChild>
                                                                    <w:div w:id="1942714194">
                                                                      <w:marLeft w:val="0"/>
                                                                      <w:marRight w:val="0"/>
                                                                      <w:marTop w:val="0"/>
                                                                      <w:marBottom w:val="0"/>
                                                                      <w:divBdr>
                                                                        <w:top w:val="none" w:sz="0" w:space="0" w:color="auto"/>
                                                                        <w:left w:val="none" w:sz="0" w:space="0" w:color="auto"/>
                                                                        <w:bottom w:val="none" w:sz="0" w:space="0" w:color="auto"/>
                                                                        <w:right w:val="none" w:sz="0" w:space="0" w:color="auto"/>
                                                                      </w:divBdr>
                                                                      <w:divsChild>
                                                                        <w:div w:id="322706110">
                                                                          <w:marLeft w:val="0"/>
                                                                          <w:marRight w:val="0"/>
                                                                          <w:marTop w:val="0"/>
                                                                          <w:marBottom w:val="0"/>
                                                                          <w:divBdr>
                                                                            <w:top w:val="none" w:sz="0" w:space="0" w:color="auto"/>
                                                                            <w:left w:val="none" w:sz="0" w:space="0" w:color="auto"/>
                                                                            <w:bottom w:val="none" w:sz="0" w:space="0" w:color="auto"/>
                                                                            <w:right w:val="none" w:sz="0" w:space="0" w:color="auto"/>
                                                                          </w:divBdr>
                                                                          <w:divsChild>
                                                                            <w:div w:id="1574463265">
                                                                              <w:marLeft w:val="0"/>
                                                                              <w:marRight w:val="0"/>
                                                                              <w:marTop w:val="0"/>
                                                                              <w:marBottom w:val="0"/>
                                                                              <w:divBdr>
                                                                                <w:top w:val="none" w:sz="0" w:space="0" w:color="auto"/>
                                                                                <w:left w:val="none" w:sz="0" w:space="0" w:color="auto"/>
                                                                                <w:bottom w:val="none" w:sz="0" w:space="0" w:color="auto"/>
                                                                                <w:right w:val="none" w:sz="0" w:space="0" w:color="auto"/>
                                                                              </w:divBdr>
                                                                              <w:divsChild>
                                                                                <w:div w:id="791675523">
                                                                                  <w:marLeft w:val="0"/>
                                                                                  <w:marRight w:val="0"/>
                                                                                  <w:marTop w:val="0"/>
                                                                                  <w:marBottom w:val="0"/>
                                                                                  <w:divBdr>
                                                                                    <w:top w:val="none" w:sz="0" w:space="0" w:color="auto"/>
                                                                                    <w:left w:val="none" w:sz="0" w:space="0" w:color="auto"/>
                                                                                    <w:bottom w:val="none" w:sz="0" w:space="0" w:color="auto"/>
                                                                                    <w:right w:val="none" w:sz="0" w:space="0" w:color="auto"/>
                                                                                  </w:divBdr>
                                                                                  <w:divsChild>
                                                                                    <w:div w:id="229077315">
                                                                                      <w:marLeft w:val="0"/>
                                                                                      <w:marRight w:val="0"/>
                                                                                      <w:marTop w:val="0"/>
                                                                                      <w:marBottom w:val="120"/>
                                                                                      <w:divBdr>
                                                                                        <w:top w:val="none" w:sz="0" w:space="0" w:color="auto"/>
                                                                                        <w:left w:val="none" w:sz="0" w:space="0" w:color="auto"/>
                                                                                        <w:bottom w:val="none" w:sz="0" w:space="0" w:color="auto"/>
                                                                                        <w:right w:val="none" w:sz="0" w:space="0" w:color="auto"/>
                                                                                      </w:divBdr>
                                                                                      <w:divsChild>
                                                                                        <w:div w:id="2041665135">
                                                                                          <w:marLeft w:val="0"/>
                                                                                          <w:marRight w:val="0"/>
                                                                                          <w:marTop w:val="0"/>
                                                                                          <w:marBottom w:val="0"/>
                                                                                          <w:divBdr>
                                                                                            <w:top w:val="none" w:sz="0" w:space="0" w:color="auto"/>
                                                                                            <w:left w:val="none" w:sz="0" w:space="0" w:color="auto"/>
                                                                                            <w:bottom w:val="none" w:sz="0" w:space="0" w:color="auto"/>
                                                                                            <w:right w:val="none" w:sz="0" w:space="0" w:color="auto"/>
                                                                                          </w:divBdr>
                                                                                          <w:divsChild>
                                                                                            <w:div w:id="116801879">
                                                                                              <w:marLeft w:val="0"/>
                                                                                              <w:marRight w:val="0"/>
                                                                                              <w:marTop w:val="0"/>
                                                                                              <w:marBottom w:val="0"/>
                                                                                              <w:divBdr>
                                                                                                <w:top w:val="none" w:sz="0" w:space="0" w:color="auto"/>
                                                                                                <w:left w:val="none" w:sz="0" w:space="0" w:color="auto"/>
                                                                                                <w:bottom w:val="none" w:sz="0" w:space="0" w:color="auto"/>
                                                                                                <w:right w:val="none" w:sz="0" w:space="0" w:color="auto"/>
                                                                                              </w:divBdr>
                                                                                            </w:div>
                                                                                            <w:div w:id="1375036235">
                                                                                              <w:marLeft w:val="0"/>
                                                                                              <w:marRight w:val="0"/>
                                                                                              <w:marTop w:val="0"/>
                                                                                              <w:marBottom w:val="0"/>
                                                                                              <w:divBdr>
                                                                                                <w:top w:val="none" w:sz="0" w:space="0" w:color="auto"/>
                                                                                                <w:left w:val="none" w:sz="0" w:space="0" w:color="auto"/>
                                                                                                <w:bottom w:val="none" w:sz="0" w:space="0" w:color="auto"/>
                                                                                                <w:right w:val="none" w:sz="0" w:space="0" w:color="auto"/>
                                                                                              </w:divBdr>
                                                                                            </w:div>
                                                                                            <w:div w:id="1429430373">
                                                                                              <w:marLeft w:val="0"/>
                                                                                              <w:marRight w:val="0"/>
                                                                                              <w:marTop w:val="0"/>
                                                                                              <w:marBottom w:val="0"/>
                                                                                              <w:divBdr>
                                                                                                <w:top w:val="none" w:sz="0" w:space="0" w:color="auto"/>
                                                                                                <w:left w:val="none" w:sz="0" w:space="0" w:color="auto"/>
                                                                                                <w:bottom w:val="none" w:sz="0" w:space="0" w:color="auto"/>
                                                                                                <w:right w:val="none" w:sz="0" w:space="0" w:color="auto"/>
                                                                                              </w:divBdr>
                                                                                            </w:div>
                                                                                            <w:div w:id="668096806">
                                                                                              <w:marLeft w:val="0"/>
                                                                                              <w:marRight w:val="0"/>
                                                                                              <w:marTop w:val="0"/>
                                                                                              <w:marBottom w:val="0"/>
                                                                                              <w:divBdr>
                                                                                                <w:top w:val="none" w:sz="0" w:space="0" w:color="auto"/>
                                                                                                <w:left w:val="none" w:sz="0" w:space="0" w:color="auto"/>
                                                                                                <w:bottom w:val="none" w:sz="0" w:space="0" w:color="auto"/>
                                                                                                <w:right w:val="none" w:sz="0" w:space="0" w:color="auto"/>
                                                                                              </w:divBdr>
                                                                                            </w:div>
                                                                                            <w:div w:id="946888907">
                                                                                              <w:marLeft w:val="0"/>
                                                                                              <w:marRight w:val="0"/>
                                                                                              <w:marTop w:val="0"/>
                                                                                              <w:marBottom w:val="0"/>
                                                                                              <w:divBdr>
                                                                                                <w:top w:val="none" w:sz="0" w:space="0" w:color="auto"/>
                                                                                                <w:left w:val="none" w:sz="0" w:space="0" w:color="auto"/>
                                                                                                <w:bottom w:val="none" w:sz="0" w:space="0" w:color="auto"/>
                                                                                                <w:right w:val="none" w:sz="0" w:space="0" w:color="auto"/>
                                                                                              </w:divBdr>
                                                                                            </w:div>
                                                                                            <w:div w:id="1703244812">
                                                                                              <w:marLeft w:val="0"/>
                                                                                              <w:marRight w:val="0"/>
                                                                                              <w:marTop w:val="0"/>
                                                                                              <w:marBottom w:val="0"/>
                                                                                              <w:divBdr>
                                                                                                <w:top w:val="none" w:sz="0" w:space="0" w:color="auto"/>
                                                                                                <w:left w:val="none" w:sz="0" w:space="0" w:color="auto"/>
                                                                                                <w:bottom w:val="none" w:sz="0" w:space="0" w:color="auto"/>
                                                                                                <w:right w:val="none" w:sz="0" w:space="0" w:color="auto"/>
                                                                                              </w:divBdr>
                                                                                            </w:div>
                                                                                            <w:div w:id="299728715">
                                                                                              <w:marLeft w:val="0"/>
                                                                                              <w:marRight w:val="0"/>
                                                                                              <w:marTop w:val="0"/>
                                                                                              <w:marBottom w:val="0"/>
                                                                                              <w:divBdr>
                                                                                                <w:top w:val="none" w:sz="0" w:space="0" w:color="auto"/>
                                                                                                <w:left w:val="none" w:sz="0" w:space="0" w:color="auto"/>
                                                                                                <w:bottom w:val="none" w:sz="0" w:space="0" w:color="auto"/>
                                                                                                <w:right w:val="none" w:sz="0" w:space="0" w:color="auto"/>
                                                                                              </w:divBdr>
                                                                                            </w:div>
                                                                                            <w:div w:id="336814767">
                                                                                              <w:marLeft w:val="0"/>
                                                                                              <w:marRight w:val="0"/>
                                                                                              <w:marTop w:val="0"/>
                                                                                              <w:marBottom w:val="0"/>
                                                                                              <w:divBdr>
                                                                                                <w:top w:val="none" w:sz="0" w:space="0" w:color="auto"/>
                                                                                                <w:left w:val="none" w:sz="0" w:space="0" w:color="auto"/>
                                                                                                <w:bottom w:val="none" w:sz="0" w:space="0" w:color="auto"/>
                                                                                                <w:right w:val="none" w:sz="0" w:space="0" w:color="auto"/>
                                                                                              </w:divBdr>
                                                                                            </w:div>
                                                                                            <w:div w:id="2066760650">
                                                                                              <w:marLeft w:val="0"/>
                                                                                              <w:marRight w:val="0"/>
                                                                                              <w:marTop w:val="0"/>
                                                                                              <w:marBottom w:val="0"/>
                                                                                              <w:divBdr>
                                                                                                <w:top w:val="none" w:sz="0" w:space="0" w:color="auto"/>
                                                                                                <w:left w:val="none" w:sz="0" w:space="0" w:color="auto"/>
                                                                                                <w:bottom w:val="none" w:sz="0" w:space="0" w:color="auto"/>
                                                                                                <w:right w:val="none" w:sz="0" w:space="0" w:color="auto"/>
                                                                                              </w:divBdr>
                                                                                            </w:div>
                                                                                            <w:div w:id="726686715">
                                                                                              <w:marLeft w:val="0"/>
                                                                                              <w:marRight w:val="0"/>
                                                                                              <w:marTop w:val="0"/>
                                                                                              <w:marBottom w:val="0"/>
                                                                                              <w:divBdr>
                                                                                                <w:top w:val="none" w:sz="0" w:space="0" w:color="auto"/>
                                                                                                <w:left w:val="none" w:sz="0" w:space="0" w:color="auto"/>
                                                                                                <w:bottom w:val="none" w:sz="0" w:space="0" w:color="auto"/>
                                                                                                <w:right w:val="none" w:sz="0" w:space="0" w:color="auto"/>
                                                                                              </w:divBdr>
                                                                                            </w:div>
                                                                                            <w:div w:id="1495994657">
                                                                                              <w:marLeft w:val="0"/>
                                                                                              <w:marRight w:val="0"/>
                                                                                              <w:marTop w:val="0"/>
                                                                                              <w:marBottom w:val="0"/>
                                                                                              <w:divBdr>
                                                                                                <w:top w:val="none" w:sz="0" w:space="0" w:color="auto"/>
                                                                                                <w:left w:val="none" w:sz="0" w:space="0" w:color="auto"/>
                                                                                                <w:bottom w:val="none" w:sz="0" w:space="0" w:color="auto"/>
                                                                                                <w:right w:val="none" w:sz="0" w:space="0" w:color="auto"/>
                                                                                              </w:divBdr>
                                                                                            </w:div>
                                                                                            <w:div w:id="930773658">
                                                                                              <w:marLeft w:val="0"/>
                                                                                              <w:marRight w:val="0"/>
                                                                                              <w:marTop w:val="0"/>
                                                                                              <w:marBottom w:val="0"/>
                                                                                              <w:divBdr>
                                                                                                <w:top w:val="none" w:sz="0" w:space="0" w:color="auto"/>
                                                                                                <w:left w:val="none" w:sz="0" w:space="0" w:color="auto"/>
                                                                                                <w:bottom w:val="none" w:sz="0" w:space="0" w:color="auto"/>
                                                                                                <w:right w:val="none" w:sz="0" w:space="0" w:color="auto"/>
                                                                                              </w:divBdr>
                                                                                            </w:div>
                                                                                            <w:div w:id="560874588">
                                                                                              <w:marLeft w:val="0"/>
                                                                                              <w:marRight w:val="0"/>
                                                                                              <w:marTop w:val="0"/>
                                                                                              <w:marBottom w:val="0"/>
                                                                                              <w:divBdr>
                                                                                                <w:top w:val="none" w:sz="0" w:space="0" w:color="auto"/>
                                                                                                <w:left w:val="none" w:sz="0" w:space="0" w:color="auto"/>
                                                                                                <w:bottom w:val="none" w:sz="0" w:space="0" w:color="auto"/>
                                                                                                <w:right w:val="none" w:sz="0" w:space="0" w:color="auto"/>
                                                                                              </w:divBdr>
                                                                                            </w:div>
                                                                                            <w:div w:id="731581359">
                                                                                              <w:marLeft w:val="0"/>
                                                                                              <w:marRight w:val="0"/>
                                                                                              <w:marTop w:val="0"/>
                                                                                              <w:marBottom w:val="0"/>
                                                                                              <w:divBdr>
                                                                                                <w:top w:val="none" w:sz="0" w:space="0" w:color="auto"/>
                                                                                                <w:left w:val="none" w:sz="0" w:space="0" w:color="auto"/>
                                                                                                <w:bottom w:val="none" w:sz="0" w:space="0" w:color="auto"/>
                                                                                                <w:right w:val="none" w:sz="0" w:space="0" w:color="auto"/>
                                                                                              </w:divBdr>
                                                                                            </w:div>
                                                                                            <w:div w:id="1250700242">
                                                                                              <w:marLeft w:val="0"/>
                                                                                              <w:marRight w:val="0"/>
                                                                                              <w:marTop w:val="0"/>
                                                                                              <w:marBottom w:val="0"/>
                                                                                              <w:divBdr>
                                                                                                <w:top w:val="none" w:sz="0" w:space="0" w:color="auto"/>
                                                                                                <w:left w:val="none" w:sz="0" w:space="0" w:color="auto"/>
                                                                                                <w:bottom w:val="none" w:sz="0" w:space="0" w:color="auto"/>
                                                                                                <w:right w:val="none" w:sz="0" w:space="0" w:color="auto"/>
                                                                                              </w:divBdr>
                                                                                            </w:div>
                                                                                            <w:div w:id="436220346">
                                                                                              <w:marLeft w:val="0"/>
                                                                                              <w:marRight w:val="0"/>
                                                                                              <w:marTop w:val="0"/>
                                                                                              <w:marBottom w:val="0"/>
                                                                                              <w:divBdr>
                                                                                                <w:top w:val="none" w:sz="0" w:space="0" w:color="auto"/>
                                                                                                <w:left w:val="none" w:sz="0" w:space="0" w:color="auto"/>
                                                                                                <w:bottom w:val="none" w:sz="0" w:space="0" w:color="auto"/>
                                                                                                <w:right w:val="none" w:sz="0" w:space="0" w:color="auto"/>
                                                                                              </w:divBdr>
                                                                                            </w:div>
                                                                                            <w:div w:id="1371808304">
                                                                                              <w:marLeft w:val="0"/>
                                                                                              <w:marRight w:val="0"/>
                                                                                              <w:marTop w:val="0"/>
                                                                                              <w:marBottom w:val="0"/>
                                                                                              <w:divBdr>
                                                                                                <w:top w:val="none" w:sz="0" w:space="0" w:color="auto"/>
                                                                                                <w:left w:val="none" w:sz="0" w:space="0" w:color="auto"/>
                                                                                                <w:bottom w:val="none" w:sz="0" w:space="0" w:color="auto"/>
                                                                                                <w:right w:val="none" w:sz="0" w:space="0" w:color="auto"/>
                                                                                              </w:divBdr>
                                                                                            </w:div>
                                                                                            <w:div w:id="598416953">
                                                                                              <w:marLeft w:val="0"/>
                                                                                              <w:marRight w:val="0"/>
                                                                                              <w:marTop w:val="0"/>
                                                                                              <w:marBottom w:val="0"/>
                                                                                              <w:divBdr>
                                                                                                <w:top w:val="none" w:sz="0" w:space="0" w:color="auto"/>
                                                                                                <w:left w:val="none" w:sz="0" w:space="0" w:color="auto"/>
                                                                                                <w:bottom w:val="none" w:sz="0" w:space="0" w:color="auto"/>
                                                                                                <w:right w:val="none" w:sz="0" w:space="0" w:color="auto"/>
                                                                                              </w:divBdr>
                                                                                            </w:div>
                                                                                            <w:div w:id="1487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306189">
      <w:bodyDiv w:val="1"/>
      <w:marLeft w:val="0"/>
      <w:marRight w:val="0"/>
      <w:marTop w:val="0"/>
      <w:marBottom w:val="0"/>
      <w:divBdr>
        <w:top w:val="none" w:sz="0" w:space="0" w:color="auto"/>
        <w:left w:val="none" w:sz="0" w:space="0" w:color="auto"/>
        <w:bottom w:val="none" w:sz="0" w:space="0" w:color="auto"/>
        <w:right w:val="none" w:sz="0" w:space="0" w:color="auto"/>
      </w:divBdr>
    </w:div>
    <w:div w:id="1811291510">
      <w:bodyDiv w:val="1"/>
      <w:marLeft w:val="0"/>
      <w:marRight w:val="0"/>
      <w:marTop w:val="0"/>
      <w:marBottom w:val="0"/>
      <w:divBdr>
        <w:top w:val="none" w:sz="0" w:space="0" w:color="auto"/>
        <w:left w:val="none" w:sz="0" w:space="0" w:color="auto"/>
        <w:bottom w:val="none" w:sz="0" w:space="0" w:color="auto"/>
        <w:right w:val="none" w:sz="0" w:space="0" w:color="auto"/>
      </w:divBdr>
      <w:divsChild>
        <w:div w:id="333921213">
          <w:marLeft w:val="0"/>
          <w:marRight w:val="0"/>
          <w:marTop w:val="1065"/>
          <w:marBottom w:val="0"/>
          <w:divBdr>
            <w:top w:val="none" w:sz="0" w:space="0" w:color="auto"/>
            <w:left w:val="none" w:sz="0" w:space="0" w:color="auto"/>
            <w:bottom w:val="none" w:sz="0" w:space="0" w:color="auto"/>
            <w:right w:val="none" w:sz="0" w:space="0" w:color="auto"/>
          </w:divBdr>
        </w:div>
      </w:divsChild>
    </w:div>
    <w:div w:id="1822888886">
      <w:bodyDiv w:val="1"/>
      <w:marLeft w:val="0"/>
      <w:marRight w:val="0"/>
      <w:marTop w:val="0"/>
      <w:marBottom w:val="0"/>
      <w:divBdr>
        <w:top w:val="none" w:sz="0" w:space="0" w:color="auto"/>
        <w:left w:val="none" w:sz="0" w:space="0" w:color="auto"/>
        <w:bottom w:val="none" w:sz="0" w:space="0" w:color="auto"/>
        <w:right w:val="none" w:sz="0" w:space="0" w:color="auto"/>
      </w:divBdr>
    </w:div>
    <w:div w:id="1864048044">
      <w:bodyDiv w:val="1"/>
      <w:marLeft w:val="0"/>
      <w:marRight w:val="0"/>
      <w:marTop w:val="0"/>
      <w:marBottom w:val="0"/>
      <w:divBdr>
        <w:top w:val="none" w:sz="0" w:space="0" w:color="auto"/>
        <w:left w:val="none" w:sz="0" w:space="0" w:color="auto"/>
        <w:bottom w:val="none" w:sz="0" w:space="0" w:color="auto"/>
        <w:right w:val="none" w:sz="0" w:space="0" w:color="auto"/>
      </w:divBdr>
    </w:div>
    <w:div w:id="1997565726">
      <w:bodyDiv w:val="1"/>
      <w:marLeft w:val="0"/>
      <w:marRight w:val="0"/>
      <w:marTop w:val="0"/>
      <w:marBottom w:val="0"/>
      <w:divBdr>
        <w:top w:val="none" w:sz="0" w:space="0" w:color="auto"/>
        <w:left w:val="none" w:sz="0" w:space="0" w:color="auto"/>
        <w:bottom w:val="none" w:sz="0" w:space="0" w:color="auto"/>
        <w:right w:val="none" w:sz="0" w:space="0" w:color="auto"/>
      </w:divBdr>
    </w:div>
    <w:div w:id="2089813517">
      <w:bodyDiv w:val="1"/>
      <w:marLeft w:val="0"/>
      <w:marRight w:val="0"/>
      <w:marTop w:val="0"/>
      <w:marBottom w:val="0"/>
      <w:divBdr>
        <w:top w:val="none" w:sz="0" w:space="0" w:color="auto"/>
        <w:left w:val="none" w:sz="0" w:space="0" w:color="auto"/>
        <w:bottom w:val="none" w:sz="0" w:space="0" w:color="auto"/>
        <w:right w:val="none" w:sz="0" w:space="0" w:color="auto"/>
      </w:divBdr>
    </w:div>
    <w:div w:id="2097480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image" Target="media/image6.png" Id="rId18" /><Relationship Type="http://schemas.openxmlformats.org/officeDocument/2006/relationships/footer" Target="footer4.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www.ad.nl/dossier-manifest-hugo-borst/lees-hier-het-manifest-van-hugo-borst-en-carin-gaemers~a0c31272/" TargetMode="External" Id="rId12" /><Relationship Type="http://schemas.openxmlformats.org/officeDocument/2006/relationships/image" Target="media/image5.png" Id="rId17" /><Relationship Type="http://schemas.openxmlformats.org/officeDocument/2006/relationships/hyperlink" Target="https://www.zorgleefplanwijzer.nl/zlp-informatie/wat-is-een-zlp.html" TargetMode="External" Id="rId25" /><Relationship Type="http://schemas.openxmlformats.org/officeDocument/2006/relationships/customXml" Target="../customXml/item2.xml" Id="rId2" /><Relationship Type="http://schemas.openxmlformats.org/officeDocument/2006/relationships/hyperlink" Target="http://nl.floorplanner.com"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header" Target="header3.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footer" Target="footer2.xml" Id="rId22" /><Relationship Type="http://schemas.openxmlformats.org/officeDocument/2006/relationships/fontTable" Target="fontTable.xml" Id="rId27" /><Relationship Type="http://schemas.openxmlformats.org/officeDocument/2006/relationships/glossaryDocument" Target="/word/glossary/document.xml" Id="R13ed19a801f7407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5667961-f81f-41f1-aaba-0b658bbbbbfa}"/>
      </w:docPartPr>
      <w:docPartBody>
        <w:p w14:paraId="4F3B871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8B2DCE23E154E8B93945B1B296F20" ma:contentTypeVersion="5" ma:contentTypeDescription="Een nieuw document maken." ma:contentTypeScope="" ma:versionID="1a9bb5aa51bb83cd744dd5ef8c2b3b0d">
  <xsd:schema xmlns:xsd="http://www.w3.org/2001/XMLSchema" xmlns:xs="http://www.w3.org/2001/XMLSchema" xmlns:p="http://schemas.microsoft.com/office/2006/metadata/properties" xmlns:ns2="cc0bcded-686a-47b8-aa45-f57a8016c0eb" xmlns:ns3="d4625914-65fd-4728-8ca6-8dd98b74675a" targetNamespace="http://schemas.microsoft.com/office/2006/metadata/properties" ma:root="true" ma:fieldsID="5acd2efd20dc04a493304d9efc1a3cc5" ns2:_="" ns3:_="">
    <xsd:import namespace="cc0bcded-686a-47b8-aa45-f57a8016c0eb"/>
    <xsd:import namespace="d4625914-65fd-4728-8ca6-8dd98b7467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bcded-686a-47b8-aa45-f57a8016c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25914-65fd-4728-8ca6-8dd98b74675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0D8E1-D3AB-4B1A-89DD-8EB5EDB7B4ED}"/>
</file>

<file path=customXml/itemProps2.xml><?xml version="1.0" encoding="utf-8"?>
<ds:datastoreItem xmlns:ds="http://schemas.openxmlformats.org/officeDocument/2006/customXml" ds:itemID="{722B96D4-1552-4768-A673-38CCFCAD9CEE}">
  <ds:schemaRefs>
    <ds:schemaRef ds:uri="http://www.w3.org/XML/1998/namespace"/>
    <ds:schemaRef ds:uri="f8df8763-870e-4c11-a0de-b3530a647cc2"/>
    <ds:schemaRef ds:uri="http://schemas.microsoft.com/office/infopath/2007/PartnerControls"/>
    <ds:schemaRef ds:uri="http://schemas.microsoft.com/office/2006/metadata/properties"/>
    <ds:schemaRef ds:uri="918eb526-925f-4afd-924e-4936806ffd5c"/>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D4CAEC39-9994-49F8-A974-74AA6D214891}">
  <ds:schemaRefs>
    <ds:schemaRef ds:uri="http://schemas.microsoft.com/sharepoint/v3/contenttype/forms"/>
  </ds:schemaRefs>
</ds:datastoreItem>
</file>

<file path=customXml/itemProps4.xml><?xml version="1.0" encoding="utf-8"?>
<ds:datastoreItem xmlns:ds="http://schemas.openxmlformats.org/officeDocument/2006/customXml" ds:itemID="{437C70F2-AD58-4867-A340-67D34E2F3B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K.Cicilia@zadkine.nl</dc:creator>
  <cp:keywords/>
  <dc:description/>
  <cp:lastModifiedBy>Charlene Santos</cp:lastModifiedBy>
  <cp:revision>259</cp:revision>
  <cp:lastPrinted>2019-09-10T06:34:00Z</cp:lastPrinted>
  <dcterms:created xsi:type="dcterms:W3CDTF">2019-12-18T08:50:00Z</dcterms:created>
  <dcterms:modified xsi:type="dcterms:W3CDTF">2020-08-25T12:16:23Z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0x010100BDB8B2DCE23E154E8B93945B1B296F20</vt:lpwstr>
  </property>
  <property fmtid="{D5CDD505-2E9C-101B-9397-08002B2CF9AE}" pid="3" name="_dlc_DocIdItemGuid">
    <vt:lpwstr>da8234ca-fb8a-42a5-a203-e7ad331ac060</vt:lpwstr>
  </property>
  <property fmtid="{D5CDD505-2E9C-101B-9397-08002B2CF9AE}" pid="4" name="Order">
    <vt:r8>6898200</vt:r8>
  </property>
  <property fmtid="{D5CDD505-2E9C-101B-9397-08002B2CF9AE}" pid="5" name="xd_Signature">
    <vt:bool>false</vt:bool>
  </property>
  <property fmtid="{D5CDD505-2E9C-101B-9397-08002B2CF9AE}" pid="6" name="xd_ProgID">
    <vt:lpwstr/>
  </property>
  <property fmtid="{D5CDD505-2E9C-101B-9397-08002B2CF9AE}" pid="7" name="_dlc_DocId">
    <vt:lpwstr>Y3F2NH5K64HQ-1466883594-68982</vt:lpwstr>
  </property>
  <property fmtid="{D5CDD505-2E9C-101B-9397-08002B2CF9AE}" pid="8" name="_dlc_DocIdUrl">
    <vt:lpwstr>https://o365zadkine.sharepoint.com/teams/ts02/VV34/verzorging/_layouts/15/DocIdRedir.aspx?ID=Y3F2NH5K64HQ-1466883594-68982, Y3F2NH5K64HQ-1466883594-68982</vt:lpwstr>
  </property>
  <property fmtid="{D5CDD505-2E9C-101B-9397-08002B2CF9AE}" pid="9" name="ComplianceAssetId">
    <vt:lpwstr/>
  </property>
  <property fmtid="{D5CDD505-2E9C-101B-9397-08002B2CF9AE}" pid="10" name="TemplateUrl">
    <vt:lpwstr/>
  </property>
</Properties>
</file>